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ind w:left="0" w:firstLine="0"/>
        <w:rPr>
          <w:sz w:val="19"/>
          <w:szCs w:val="19"/>
        </w:rPr>
      </w:pPr>
      <w:r w:rsidDel="00000000" w:rsidR="00000000" w:rsidRPr="00000000">
        <w:rPr>
          <w:rtl w:val="0"/>
        </w:rPr>
      </w:r>
    </w:p>
    <w:tbl>
      <w:tblPr>
        <w:tblStyle w:val="Table1"/>
        <w:tblW w:w="11664.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64"/>
        <w:tblGridChange w:id="0">
          <w:tblGrid>
            <w:gridCol w:w="1166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after="4" w:lineRule="auto"/>
              <w:ind w:left="0" w:firstLine="0"/>
              <w:jc w:val="center"/>
              <w:rPr>
                <w:b w:val="1"/>
                <w:sz w:val="19"/>
                <w:szCs w:val="19"/>
              </w:rPr>
            </w:pPr>
            <w:hyperlink r:id="rId6">
              <w:r w:rsidDel="00000000" w:rsidR="00000000" w:rsidRPr="00000000">
                <w:rPr>
                  <w:sz w:val="18"/>
                  <w:szCs w:val="18"/>
                  <w:rtl w:val="0"/>
                </w:rPr>
                <w:t xml:space="preserve">Brain Mets/Palliative/Oligo/Immuno</w:t>
              </w:r>
            </w:hyperlink>
            <w:r w:rsidDel="00000000" w:rsidR="00000000" w:rsidRPr="00000000">
              <w:rPr>
                <w:b w:val="1"/>
                <w:sz w:val="18"/>
                <w:szCs w:val="18"/>
                <w:rtl w:val="0"/>
              </w:rPr>
              <w:t xml:space="preserve"> </w:t>
            </w:r>
            <w:r w:rsidDel="00000000" w:rsidR="00000000" w:rsidRPr="00000000">
              <w:rPr>
                <w:sz w:val="18"/>
                <w:szCs w:val="18"/>
                <w:rtl w:val="0"/>
              </w:rPr>
              <w:t xml:space="preserve">| </w:t>
            </w:r>
            <w:hyperlink r:id="rId7">
              <w:r w:rsidDel="00000000" w:rsidR="00000000" w:rsidRPr="00000000">
                <w:rPr>
                  <w:sz w:val="18"/>
                  <w:szCs w:val="18"/>
                  <w:rtl w:val="0"/>
                </w:rPr>
                <w:t xml:space="preserve">Breast</w:t>
              </w:r>
            </w:hyperlink>
            <w:r w:rsidDel="00000000" w:rsidR="00000000" w:rsidRPr="00000000">
              <w:rPr>
                <w:sz w:val="18"/>
                <w:szCs w:val="18"/>
                <w:rtl w:val="0"/>
              </w:rPr>
              <w:t xml:space="preserve"> | </w:t>
            </w:r>
            <w:hyperlink r:id="rId8">
              <w:r w:rsidDel="00000000" w:rsidR="00000000" w:rsidRPr="00000000">
                <w:rPr>
                  <w:sz w:val="18"/>
                  <w:szCs w:val="18"/>
                  <w:rtl w:val="0"/>
                </w:rPr>
                <w:t xml:space="preserve">CNS/Peds</w:t>
              </w:r>
            </w:hyperlink>
            <w:r w:rsidDel="00000000" w:rsidR="00000000" w:rsidRPr="00000000">
              <w:rPr>
                <w:sz w:val="18"/>
                <w:szCs w:val="18"/>
                <w:rtl w:val="0"/>
              </w:rPr>
              <w:t xml:space="preserve"> | </w:t>
            </w:r>
            <w:hyperlink r:id="rId9">
              <w:r w:rsidDel="00000000" w:rsidR="00000000" w:rsidRPr="00000000">
                <w:rPr>
                  <w:sz w:val="18"/>
                  <w:szCs w:val="18"/>
                  <w:rtl w:val="0"/>
                </w:rPr>
                <w:t xml:space="preserve">Constraints</w:t>
              </w:r>
            </w:hyperlink>
            <w:r w:rsidDel="00000000" w:rsidR="00000000" w:rsidRPr="00000000">
              <w:rPr>
                <w:sz w:val="18"/>
                <w:szCs w:val="18"/>
                <w:rtl w:val="0"/>
              </w:rPr>
              <w:t xml:space="preserve"> | </w:t>
            </w:r>
            <w:hyperlink r:id="rId10">
              <w:r w:rsidDel="00000000" w:rsidR="00000000" w:rsidRPr="00000000">
                <w:rPr>
                  <w:sz w:val="18"/>
                  <w:szCs w:val="18"/>
                  <w:rtl w:val="0"/>
                </w:rPr>
                <w:t xml:space="preserve">GI </w:t>
              </w:r>
            </w:hyperlink>
            <w:r w:rsidDel="00000000" w:rsidR="00000000" w:rsidRPr="00000000">
              <w:rPr>
                <w:sz w:val="18"/>
                <w:szCs w:val="18"/>
                <w:rtl w:val="0"/>
              </w:rPr>
              <w:t xml:space="preserve">| </w:t>
            </w:r>
            <w:hyperlink r:id="rId11">
              <w:r w:rsidDel="00000000" w:rsidR="00000000" w:rsidRPr="00000000">
                <w:rPr>
                  <w:sz w:val="18"/>
                  <w:szCs w:val="18"/>
                  <w:rtl w:val="0"/>
                </w:rPr>
                <w:t xml:space="preserve">GU</w:t>
              </w:r>
            </w:hyperlink>
            <w:r w:rsidDel="00000000" w:rsidR="00000000" w:rsidRPr="00000000">
              <w:rPr>
                <w:sz w:val="18"/>
                <w:szCs w:val="18"/>
                <w:rtl w:val="0"/>
              </w:rPr>
              <w:t xml:space="preserve"> | </w:t>
            </w:r>
            <w:hyperlink r:id="rId12">
              <w:r w:rsidDel="00000000" w:rsidR="00000000" w:rsidRPr="00000000">
                <w:rPr>
                  <w:sz w:val="18"/>
                  <w:szCs w:val="18"/>
                  <w:rtl w:val="0"/>
                </w:rPr>
                <w:t xml:space="preserve">Gyn</w:t>
              </w:r>
            </w:hyperlink>
            <w:r w:rsidDel="00000000" w:rsidR="00000000" w:rsidRPr="00000000">
              <w:rPr>
                <w:sz w:val="18"/>
                <w:szCs w:val="18"/>
                <w:rtl w:val="0"/>
              </w:rPr>
              <w:t xml:space="preserve"> | </w:t>
            </w:r>
            <w:hyperlink r:id="rId13">
              <w:r w:rsidDel="00000000" w:rsidR="00000000" w:rsidRPr="00000000">
                <w:rPr>
                  <w:sz w:val="18"/>
                  <w:szCs w:val="18"/>
                  <w:rtl w:val="0"/>
                </w:rPr>
                <w:t xml:space="preserve">H&amp;N/Skin</w:t>
              </w:r>
            </w:hyperlink>
            <w:r w:rsidDel="00000000" w:rsidR="00000000" w:rsidRPr="00000000">
              <w:rPr>
                <w:sz w:val="18"/>
                <w:szCs w:val="18"/>
                <w:rtl w:val="0"/>
              </w:rPr>
              <w:t xml:space="preserve"> | </w:t>
            </w:r>
            <w:hyperlink r:id="rId14">
              <w:r w:rsidDel="00000000" w:rsidR="00000000" w:rsidRPr="00000000">
                <w:rPr>
                  <w:sz w:val="18"/>
                  <w:szCs w:val="18"/>
                  <w:rtl w:val="0"/>
                </w:rPr>
                <w:t xml:space="preserve">Heme</w:t>
              </w:r>
            </w:hyperlink>
            <w:r w:rsidDel="00000000" w:rsidR="00000000" w:rsidRPr="00000000">
              <w:rPr>
                <w:sz w:val="18"/>
                <w:szCs w:val="18"/>
                <w:rtl w:val="0"/>
              </w:rPr>
              <w:t xml:space="preserve"> | </w:t>
            </w:r>
            <w:hyperlink r:id="rId15">
              <w:r w:rsidDel="00000000" w:rsidR="00000000" w:rsidRPr="00000000">
                <w:rPr>
                  <w:sz w:val="18"/>
                  <w:szCs w:val="18"/>
                  <w:rtl w:val="0"/>
                </w:rPr>
                <w:t xml:space="preserve">Sarcoma</w:t>
              </w:r>
            </w:hyperlink>
            <w:r w:rsidDel="00000000" w:rsidR="00000000" w:rsidRPr="00000000">
              <w:rPr>
                <w:sz w:val="18"/>
                <w:szCs w:val="18"/>
                <w:rtl w:val="0"/>
              </w:rPr>
              <w:t xml:space="preserve"> | </w:t>
            </w:r>
            <w:hyperlink r:id="rId16">
              <w:r w:rsidDel="00000000" w:rsidR="00000000" w:rsidRPr="00000000">
                <w:rPr>
                  <w:sz w:val="18"/>
                  <w:szCs w:val="18"/>
                  <w:rtl w:val="0"/>
                </w:rPr>
                <w:t xml:space="preserve">Thorax</w:t>
              </w:r>
            </w:hyperlink>
            <w:r w:rsidDel="00000000" w:rsidR="00000000" w:rsidRPr="00000000">
              <w:rPr>
                <w:sz w:val="18"/>
                <w:szCs w:val="18"/>
                <w:rtl w:val="0"/>
              </w:rPr>
              <w:t xml:space="preserve"> | </w:t>
            </w:r>
            <w:r w:rsidDel="00000000" w:rsidR="00000000" w:rsidRPr="00000000">
              <w:rPr>
                <w:b w:val="1"/>
                <w:sz w:val="18"/>
                <w:szCs w:val="18"/>
                <w:rtl w:val="0"/>
              </w:rPr>
              <w:t xml:space="preserve"> </w:t>
            </w:r>
            <w:hyperlink r:id="rId17">
              <w:r w:rsidDel="00000000" w:rsidR="00000000" w:rsidRPr="00000000">
                <w:rPr>
                  <w:b w:val="1"/>
                  <w:sz w:val="18"/>
                  <w:szCs w:val="18"/>
                  <w:rtl w:val="0"/>
                </w:rPr>
                <w:t xml:space="preserve">Rad Phys/Bio</w:t>
              </w:r>
            </w:hyperlink>
            <w:r w:rsidDel="00000000" w:rsidR="00000000" w:rsidRPr="00000000">
              <w:rPr>
                <w:rtl w:val="0"/>
              </w:rPr>
            </w:r>
          </w:p>
          <w:p w:rsidR="00000000" w:rsidDel="00000000" w:rsidP="00000000" w:rsidRDefault="00000000" w:rsidRPr="00000000" w14:paraId="00000003">
            <w:pPr>
              <w:spacing w:after="4" w:line="240" w:lineRule="auto"/>
              <w:ind w:left="0" w:firstLine="0"/>
              <w:jc w:val="center"/>
              <w:rPr>
                <w:b w:val="1"/>
                <w:sz w:val="19"/>
                <w:szCs w:val="19"/>
              </w:rPr>
            </w:pPr>
            <w:hyperlink r:id="rId18">
              <w:r w:rsidDel="00000000" w:rsidR="00000000" w:rsidRPr="00000000">
                <w:rPr>
                  <w:b w:val="1"/>
                  <w:color w:val="1155cc"/>
                  <w:sz w:val="19"/>
                  <w:szCs w:val="19"/>
                  <w:u w:val="single"/>
                  <w:rtl w:val="0"/>
                </w:rPr>
                <w:t xml:space="preserve">www.RadOncReview.org</w:t>
              </w:r>
            </w:hyperlink>
            <w:r w:rsidDel="00000000" w:rsidR="00000000" w:rsidRPr="00000000">
              <w:rPr>
                <w:rtl w:val="0"/>
              </w:rPr>
            </w:r>
          </w:p>
          <w:p w:rsidR="00000000" w:rsidDel="00000000" w:rsidP="00000000" w:rsidRDefault="00000000" w:rsidRPr="00000000" w14:paraId="00000004">
            <w:pPr>
              <w:ind w:left="0" w:firstLine="0"/>
              <w:jc w:val="center"/>
              <w:rPr>
                <w:sz w:val="19"/>
                <w:szCs w:val="19"/>
              </w:rPr>
            </w:pPr>
            <w:r w:rsidDel="00000000" w:rsidR="00000000" w:rsidRPr="00000000">
              <w:rPr>
                <w:sz w:val="19"/>
                <w:szCs w:val="19"/>
                <w:rtl w:val="0"/>
              </w:rPr>
              <w:t xml:space="preserve">For best navigation, click on the table of contents to navigate and click on a subheader or header to return to the table of contents. Otherwise, use the Document Outline feature or control-F to search for a clinical trial of interest. Best held horizontally on mobile. Type '20 to see what's new. </w:t>
            </w:r>
          </w:p>
          <w:p w:rsidR="00000000" w:rsidDel="00000000" w:rsidP="00000000" w:rsidRDefault="00000000" w:rsidRPr="00000000" w14:paraId="00000005">
            <w:pPr>
              <w:spacing w:after="4" w:lineRule="auto"/>
              <w:ind w:left="0" w:firstLine="0"/>
              <w:jc w:val="center"/>
              <w:rPr>
                <w:b w:val="1"/>
                <w:sz w:val="19"/>
                <w:szCs w:val="19"/>
              </w:rPr>
            </w:pPr>
            <w:r w:rsidDel="00000000" w:rsidR="00000000" w:rsidRPr="00000000">
              <w:rPr>
                <w:b w:val="1"/>
                <w:sz w:val="19"/>
                <w:szCs w:val="19"/>
                <w:rtl w:val="0"/>
              </w:rPr>
              <w:t xml:space="preserve">This document is a collaborative resource. All comments, corrections, and additions are welcome! Editing tips [</w:t>
            </w:r>
            <w:hyperlink r:id="rId19">
              <w:r w:rsidDel="00000000" w:rsidR="00000000" w:rsidRPr="00000000">
                <w:rPr>
                  <w:b w:val="1"/>
                  <w:sz w:val="19"/>
                  <w:szCs w:val="19"/>
                  <w:rtl w:val="0"/>
                </w:rPr>
                <w:t xml:space="preserve">here</w:t>
              </w:r>
            </w:hyperlink>
            <w:r w:rsidDel="00000000" w:rsidR="00000000" w:rsidRPr="00000000">
              <w:rPr>
                <w:b w:val="1"/>
                <w:sz w:val="19"/>
                <w:szCs w:val="19"/>
                <w:rtl w:val="0"/>
              </w:rPr>
              <w:t xml:space="preserve">].</w:t>
            </w:r>
          </w:p>
          <w:p w:rsidR="00000000" w:rsidDel="00000000" w:rsidP="00000000" w:rsidRDefault="00000000" w:rsidRPr="00000000" w14:paraId="00000006">
            <w:pPr>
              <w:spacing w:after="4" w:lineRule="auto"/>
              <w:ind w:left="0" w:firstLine="0"/>
              <w:jc w:val="center"/>
              <w:rPr>
                <w:b w:val="1"/>
                <w:sz w:val="19"/>
                <w:szCs w:val="19"/>
                <w:highlight w:val="yellow"/>
              </w:rPr>
            </w:pPr>
            <w:r w:rsidDel="00000000" w:rsidR="00000000" w:rsidRPr="00000000">
              <w:rPr>
                <w:b w:val="1"/>
                <w:sz w:val="19"/>
                <w:szCs w:val="19"/>
                <w:highlight w:val="yellow"/>
                <w:rtl w:val="0"/>
              </w:rPr>
              <w:t xml:space="preserve">We are actively looking for editors of this section! Since we passed oral boards last year (2019), this will not be as actively updated.</w:t>
            </w:r>
            <w:r w:rsidDel="00000000" w:rsidR="00000000" w:rsidRPr="00000000">
              <w:rPr>
                <w:rtl w:val="0"/>
              </w:rPr>
            </w:r>
          </w:p>
          <w:p w:rsidR="00000000" w:rsidDel="00000000" w:rsidP="00000000" w:rsidRDefault="00000000" w:rsidRPr="00000000" w14:paraId="00000007">
            <w:pPr>
              <w:spacing w:after="4" w:line="240" w:lineRule="auto"/>
              <w:ind w:left="0" w:firstLine="0"/>
              <w:jc w:val="center"/>
              <w:rPr>
                <w:b w:val="1"/>
                <w:sz w:val="19"/>
                <w:szCs w:val="19"/>
              </w:rPr>
            </w:pPr>
            <w:r w:rsidDel="00000000" w:rsidR="00000000" w:rsidRPr="00000000">
              <w:rPr>
                <w:b w:val="1"/>
                <w:sz w:val="19"/>
                <w:szCs w:val="19"/>
                <w:rtl w:val="0"/>
              </w:rPr>
              <w:t xml:space="preserve">2020 Gold Star sections: Instant Oncology [</w:t>
            </w:r>
            <w:hyperlink w:anchor="_307f6a5f141j">
              <w:r w:rsidDel="00000000" w:rsidR="00000000" w:rsidRPr="00000000">
                <w:rPr>
                  <w:b w:val="1"/>
                  <w:sz w:val="19"/>
                  <w:szCs w:val="19"/>
                  <w:rtl w:val="0"/>
                </w:rPr>
                <w:t xml:space="preserve">Rad Physics</w:t>
              </w:r>
            </w:hyperlink>
            <w:r w:rsidDel="00000000" w:rsidR="00000000" w:rsidRPr="00000000">
              <w:rPr>
                <w:b w:val="1"/>
                <w:sz w:val="19"/>
                <w:szCs w:val="19"/>
                <w:rtl w:val="0"/>
              </w:rPr>
              <w:t xml:space="preserve">], [</w:t>
            </w:r>
            <w:hyperlink w:anchor="_h6sph7y3qdeh">
              <w:r w:rsidDel="00000000" w:rsidR="00000000" w:rsidRPr="00000000">
                <w:rPr>
                  <w:b w:val="1"/>
                  <w:sz w:val="19"/>
                  <w:szCs w:val="19"/>
                  <w:rtl w:val="0"/>
                </w:rPr>
                <w:t xml:space="preserve">Rad Bio</w:t>
              </w:r>
            </w:hyperlink>
            <w:r w:rsidDel="00000000" w:rsidR="00000000" w:rsidRPr="00000000">
              <w:rPr>
                <w:b w:val="1"/>
                <w:sz w:val="19"/>
                <w:szCs w:val="19"/>
                <w:rtl w:val="0"/>
              </w:rPr>
              <w:t xml:space="preserve">], and [</w:t>
            </w:r>
            <w:hyperlink w:anchor="_lem1dcs8m860">
              <w:r w:rsidDel="00000000" w:rsidR="00000000" w:rsidRPr="00000000">
                <w:rPr>
                  <w:b w:val="1"/>
                  <w:sz w:val="19"/>
                  <w:szCs w:val="19"/>
                  <w:rtl w:val="0"/>
                </w:rPr>
                <w:t xml:space="preserve">Statistics</w:t>
              </w:r>
            </w:hyperlink>
            <w:r w:rsidDel="00000000" w:rsidR="00000000" w:rsidRPr="00000000">
              <w:rPr>
                <w:b w:val="1"/>
                <w:sz w:val="19"/>
                <w:szCs w:val="19"/>
                <w:rtl w:val="0"/>
              </w:rPr>
              <w:t xml:space="preserve">] illustrations. Click on pictures for explanations!</w:t>
            </w:r>
          </w:p>
        </w:tc>
      </w:tr>
    </w:tbl>
    <w:p w:rsidR="00000000" w:rsidDel="00000000" w:rsidP="00000000" w:rsidRDefault="00000000" w:rsidRPr="00000000" w14:paraId="00000008">
      <w:pPr>
        <w:spacing w:line="240" w:lineRule="auto"/>
        <w:ind w:left="0" w:firstLine="0"/>
        <w:rPr>
          <w:i w:val="1"/>
          <w:sz w:val="19"/>
          <w:szCs w:val="19"/>
        </w:rPr>
      </w:pPr>
      <w:hyperlink r:id="rId20">
        <w:r w:rsidDel="00000000" w:rsidR="00000000" w:rsidRPr="00000000">
          <w:rPr>
            <w:b w:val="1"/>
            <w:sz w:val="19"/>
            <w:szCs w:val="19"/>
            <w:rtl w:val="0"/>
          </w:rPr>
          <w:t xml:space="preserve">StatPearls: BRCA 1 and 2</w:t>
        </w:r>
      </w:hyperlink>
      <w:r w:rsidDel="00000000" w:rsidR="00000000" w:rsidRPr="00000000">
        <w:rPr>
          <w:b w:val="1"/>
          <w:sz w:val="19"/>
          <w:szCs w:val="19"/>
          <w:rtl w:val="0"/>
        </w:rPr>
        <w:t xml:space="preserve"> </w:t>
      </w:r>
      <w:r w:rsidDel="00000000" w:rsidR="00000000" w:rsidRPr="00000000">
        <w:rPr>
          <w:i w:val="1"/>
          <w:sz w:val="19"/>
          <w:szCs w:val="19"/>
          <w:rtl w:val="0"/>
        </w:rPr>
        <w:t xml:space="preserve">Last </w:t>
      </w:r>
      <w:r w:rsidDel="00000000" w:rsidR="00000000" w:rsidRPr="00000000">
        <w:rPr>
          <w:i w:val="1"/>
          <w:sz w:val="19"/>
          <w:szCs w:val="19"/>
          <w:rtl w:val="0"/>
        </w:rPr>
        <w:t xml:space="preserve">update: 11/28/2019.</w:t>
      </w:r>
    </w:p>
    <w:p w:rsidR="00000000" w:rsidDel="00000000" w:rsidP="00000000" w:rsidRDefault="00000000" w:rsidRPr="00000000" w14:paraId="00000009">
      <w:pPr>
        <w:spacing w:line="240" w:lineRule="auto"/>
        <w:ind w:left="0" w:firstLine="0"/>
        <w:rPr>
          <w:i w:val="1"/>
          <w:sz w:val="19"/>
          <w:szCs w:val="19"/>
        </w:rPr>
      </w:pPr>
      <w:hyperlink r:id="rId21">
        <w:r w:rsidDel="00000000" w:rsidR="00000000" w:rsidRPr="00000000">
          <w:rPr>
            <w:b w:val="1"/>
            <w:sz w:val="19"/>
            <w:szCs w:val="19"/>
            <w:rtl w:val="0"/>
          </w:rPr>
          <w:t xml:space="preserve">StatPearls: Cowden Syndrome (Multiple Hamartoma Syndrome) </w:t>
        </w:r>
      </w:hyperlink>
      <w:r w:rsidDel="00000000" w:rsidR="00000000" w:rsidRPr="00000000">
        <w:rPr>
          <w:i w:val="1"/>
          <w:sz w:val="19"/>
          <w:szCs w:val="19"/>
          <w:rtl w:val="0"/>
        </w:rPr>
        <w:t xml:space="preserve">Last update: 12/11/2019.</w:t>
      </w:r>
    </w:p>
    <w:p w:rsidR="00000000" w:rsidDel="00000000" w:rsidP="00000000" w:rsidRDefault="00000000" w:rsidRPr="00000000" w14:paraId="0000000A">
      <w:pPr>
        <w:spacing w:line="240" w:lineRule="auto"/>
        <w:ind w:left="0" w:firstLine="0"/>
        <w:rPr>
          <w:i w:val="1"/>
          <w:sz w:val="19"/>
          <w:szCs w:val="19"/>
        </w:rPr>
      </w:pPr>
      <w:hyperlink r:id="rId22">
        <w:r w:rsidDel="00000000" w:rsidR="00000000" w:rsidRPr="00000000">
          <w:rPr>
            <w:b w:val="1"/>
            <w:sz w:val="19"/>
            <w:szCs w:val="19"/>
            <w:rtl w:val="0"/>
          </w:rPr>
          <w:t xml:space="preserve">StatPearls: Lynch Syndrome</w:t>
        </w:r>
      </w:hyperlink>
      <w:r w:rsidDel="00000000" w:rsidR="00000000" w:rsidRPr="00000000">
        <w:rPr>
          <w:b w:val="1"/>
          <w:sz w:val="19"/>
          <w:szCs w:val="19"/>
          <w:rtl w:val="0"/>
        </w:rPr>
        <w:t xml:space="preserve"> </w:t>
      </w:r>
      <w:r w:rsidDel="00000000" w:rsidR="00000000" w:rsidRPr="00000000">
        <w:rPr>
          <w:i w:val="1"/>
          <w:sz w:val="19"/>
          <w:szCs w:val="19"/>
          <w:rtl w:val="0"/>
        </w:rPr>
        <w:t xml:space="preserve">Last update: 6/4/2019.</w:t>
      </w:r>
    </w:p>
    <w:p w:rsidR="00000000" w:rsidDel="00000000" w:rsidP="00000000" w:rsidRDefault="00000000" w:rsidRPr="00000000" w14:paraId="0000000B">
      <w:pPr>
        <w:ind w:left="0" w:firstLine="0"/>
        <w:rPr>
          <w:i w:val="1"/>
          <w:sz w:val="19"/>
          <w:szCs w:val="19"/>
        </w:rPr>
      </w:pPr>
      <w:hyperlink r:id="rId23">
        <w:r w:rsidDel="00000000" w:rsidR="00000000" w:rsidRPr="00000000">
          <w:rPr>
            <w:b w:val="1"/>
            <w:sz w:val="19"/>
            <w:szCs w:val="19"/>
            <w:rtl w:val="0"/>
          </w:rPr>
          <w:t xml:space="preserve">StatPearls: Neurofibromatosis</w:t>
        </w:r>
      </w:hyperlink>
      <w:r w:rsidDel="00000000" w:rsidR="00000000" w:rsidRPr="00000000">
        <w:rPr>
          <w:b w:val="1"/>
          <w:sz w:val="19"/>
          <w:szCs w:val="19"/>
          <w:rtl w:val="0"/>
        </w:rPr>
        <w:t xml:space="preserve"> </w:t>
      </w:r>
      <w:r w:rsidDel="00000000" w:rsidR="00000000" w:rsidRPr="00000000">
        <w:rPr>
          <w:i w:val="1"/>
          <w:sz w:val="19"/>
          <w:szCs w:val="19"/>
          <w:rtl w:val="0"/>
        </w:rPr>
        <w:t xml:space="preserve">Last update: 11/29/2019.</w:t>
      </w:r>
    </w:p>
    <w:p w:rsidR="00000000" w:rsidDel="00000000" w:rsidP="00000000" w:rsidRDefault="00000000" w:rsidRPr="00000000" w14:paraId="0000000C">
      <w:pPr>
        <w:ind w:left="0" w:firstLine="0"/>
        <w:rPr>
          <w:i w:val="1"/>
          <w:sz w:val="19"/>
          <w:szCs w:val="19"/>
        </w:rPr>
      </w:pPr>
      <w:hyperlink r:id="rId24">
        <w:r w:rsidDel="00000000" w:rsidR="00000000" w:rsidRPr="00000000">
          <w:rPr>
            <w:b w:val="1"/>
            <w:sz w:val="19"/>
            <w:szCs w:val="19"/>
            <w:rtl w:val="0"/>
          </w:rPr>
          <w:t xml:space="preserve">StatPearls: Tumor-Suppressor Genes </w:t>
        </w:r>
      </w:hyperlink>
      <w:r w:rsidDel="00000000" w:rsidR="00000000" w:rsidRPr="00000000">
        <w:rPr>
          <w:i w:val="1"/>
          <w:sz w:val="19"/>
          <w:szCs w:val="19"/>
          <w:rtl w:val="0"/>
        </w:rPr>
        <w:t xml:space="preserve">Last Update: 11/15/2018.</w:t>
      </w:r>
    </w:p>
    <w:p w:rsidR="00000000" w:rsidDel="00000000" w:rsidP="00000000" w:rsidRDefault="00000000" w:rsidRPr="00000000" w14:paraId="0000000D">
      <w:pPr>
        <w:ind w:left="0" w:firstLine="0"/>
        <w:rPr>
          <w:i w:val="1"/>
          <w:sz w:val="19"/>
          <w:szCs w:val="19"/>
        </w:rPr>
      </w:pPr>
      <w:hyperlink r:id="rId25">
        <w:r w:rsidDel="00000000" w:rsidR="00000000" w:rsidRPr="00000000">
          <w:rPr>
            <w:b w:val="1"/>
            <w:sz w:val="19"/>
            <w:szCs w:val="19"/>
            <w:rtl w:val="0"/>
          </w:rPr>
          <w:t xml:space="preserve">StatPearls: Radiation X-ray Production </w:t>
        </w:r>
      </w:hyperlink>
      <w:r w:rsidDel="00000000" w:rsidR="00000000" w:rsidRPr="00000000">
        <w:rPr>
          <w:i w:val="1"/>
          <w:sz w:val="19"/>
          <w:szCs w:val="19"/>
          <w:rtl w:val="0"/>
        </w:rPr>
        <w:t xml:space="preserve">Last update: 9/24/2019.</w:t>
      </w:r>
    </w:p>
    <w:p w:rsidR="00000000" w:rsidDel="00000000" w:rsidP="00000000" w:rsidRDefault="00000000" w:rsidRPr="00000000" w14:paraId="0000000E">
      <w:pPr>
        <w:ind w:left="0" w:firstLine="0"/>
        <w:jc w:val="center"/>
        <w:rPr>
          <w:sz w:val="19"/>
          <w:szCs w:val="19"/>
        </w:rPr>
      </w:pPr>
      <w:r w:rsidDel="00000000" w:rsidR="00000000" w:rsidRPr="00000000">
        <w:rPr>
          <w:rtl w:val="0"/>
        </w:rPr>
      </w:r>
    </w:p>
    <w:p w:rsidR="00000000" w:rsidDel="00000000" w:rsidP="00000000" w:rsidRDefault="00000000" w:rsidRPr="00000000" w14:paraId="0000000F">
      <w:pPr>
        <w:pStyle w:val="Heading1"/>
        <w:rPr/>
      </w:pPr>
      <w:bookmarkStart w:colFirst="0" w:colLast="0" w:name="_uzkghjdvslty" w:id="0"/>
      <w:bookmarkEnd w:id="0"/>
      <w:r w:rsidDel="00000000" w:rsidR="00000000" w:rsidRPr="00000000">
        <w:rPr>
          <w:rtl w:val="0"/>
        </w:rPr>
        <w:t xml:space="preserve">Table of Contents</w:t>
      </w:r>
    </w:p>
    <w:tbl>
      <w:tblPr>
        <w:tblStyle w:val="Table2"/>
        <w:tblW w:w="11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25"/>
        <w:gridCol w:w="5115"/>
        <w:tblGridChange w:id="0">
          <w:tblGrid>
            <w:gridCol w:w="6525"/>
            <w:gridCol w:w="51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0">
            <w:pPr>
              <w:ind w:left="0" w:firstLine="0"/>
              <w:rPr>
                <w:b w:val="1"/>
                <w:sz w:val="19"/>
                <w:szCs w:val="19"/>
              </w:rPr>
            </w:pPr>
            <w:hyperlink w:anchor="_85aytt9cnhm0">
              <w:r w:rsidDel="00000000" w:rsidR="00000000" w:rsidRPr="00000000">
                <w:rPr>
                  <w:b w:val="1"/>
                  <w:sz w:val="19"/>
                  <w:szCs w:val="19"/>
                  <w:rtl w:val="0"/>
                </w:rPr>
                <w:t xml:space="preserve">Physics</w:t>
              </w:r>
            </w:hyperlink>
            <w:r w:rsidDel="00000000" w:rsidR="00000000" w:rsidRPr="00000000">
              <w:rPr>
                <w:rtl w:val="0"/>
              </w:rPr>
            </w:r>
          </w:p>
          <w:p w:rsidR="00000000" w:rsidDel="00000000" w:rsidP="00000000" w:rsidRDefault="00000000" w:rsidRPr="00000000" w14:paraId="00000011">
            <w:pPr>
              <w:ind w:left="360"/>
              <w:rPr>
                <w:sz w:val="19"/>
                <w:szCs w:val="19"/>
              </w:rPr>
            </w:pPr>
            <w:hyperlink w:anchor="_fci3z4694bz">
              <w:r w:rsidDel="00000000" w:rsidR="00000000" w:rsidRPr="00000000">
                <w:rPr>
                  <w:sz w:val="19"/>
                  <w:szCs w:val="19"/>
                  <w:rtl w:val="0"/>
                </w:rPr>
                <w:t xml:space="preserve">Raphex</w:t>
              </w:r>
            </w:hyperlink>
            <w:r w:rsidDel="00000000" w:rsidR="00000000" w:rsidRPr="00000000">
              <w:rPr>
                <w:rtl w:val="0"/>
              </w:rPr>
            </w:r>
          </w:p>
          <w:p w:rsidR="00000000" w:rsidDel="00000000" w:rsidP="00000000" w:rsidRDefault="00000000" w:rsidRPr="00000000" w14:paraId="00000012">
            <w:pPr>
              <w:ind w:left="360"/>
              <w:rPr>
                <w:sz w:val="19"/>
                <w:szCs w:val="19"/>
              </w:rPr>
            </w:pPr>
            <w:hyperlink w:anchor="_83hdawumy8gy">
              <w:r w:rsidDel="00000000" w:rsidR="00000000" w:rsidRPr="00000000">
                <w:rPr>
                  <w:sz w:val="19"/>
                  <w:szCs w:val="19"/>
                  <w:rtl w:val="0"/>
                </w:rPr>
                <w:t xml:space="preserve">In-service Review</w:t>
              </w:r>
            </w:hyperlink>
            <w:r w:rsidDel="00000000" w:rsidR="00000000" w:rsidRPr="00000000">
              <w:rPr>
                <w:rtl w:val="0"/>
              </w:rPr>
            </w:r>
          </w:p>
          <w:p w:rsidR="00000000" w:rsidDel="00000000" w:rsidP="00000000" w:rsidRDefault="00000000" w:rsidRPr="00000000" w14:paraId="00000013">
            <w:pPr>
              <w:ind w:left="360"/>
              <w:rPr>
                <w:sz w:val="19"/>
                <w:szCs w:val="19"/>
              </w:rPr>
            </w:pPr>
            <w:hyperlink w:anchor="_379wcl8uyifm">
              <w:r w:rsidDel="00000000" w:rsidR="00000000" w:rsidRPr="00000000">
                <w:rPr>
                  <w:sz w:val="19"/>
                  <w:szCs w:val="19"/>
                  <w:rtl w:val="0"/>
                </w:rPr>
                <w:t xml:space="preserve">Chapter 1: Structure of Matter</w:t>
              </w:r>
            </w:hyperlink>
            <w:r w:rsidDel="00000000" w:rsidR="00000000" w:rsidRPr="00000000">
              <w:rPr>
                <w:rtl w:val="0"/>
              </w:rPr>
            </w:r>
          </w:p>
          <w:p w:rsidR="00000000" w:rsidDel="00000000" w:rsidP="00000000" w:rsidRDefault="00000000" w:rsidRPr="00000000" w14:paraId="00000014">
            <w:pPr>
              <w:ind w:left="360"/>
              <w:rPr>
                <w:sz w:val="19"/>
                <w:szCs w:val="19"/>
              </w:rPr>
            </w:pPr>
            <w:hyperlink w:anchor="_wi1t2h1crj1b">
              <w:r w:rsidDel="00000000" w:rsidR="00000000" w:rsidRPr="00000000">
                <w:rPr>
                  <w:sz w:val="19"/>
                  <w:szCs w:val="19"/>
                  <w:rtl w:val="0"/>
                </w:rPr>
                <w:t xml:space="preserve">Chapter 2: Nuclear Transformations</w:t>
              </w:r>
            </w:hyperlink>
            <w:r w:rsidDel="00000000" w:rsidR="00000000" w:rsidRPr="00000000">
              <w:rPr>
                <w:rtl w:val="0"/>
              </w:rPr>
            </w:r>
          </w:p>
          <w:p w:rsidR="00000000" w:rsidDel="00000000" w:rsidP="00000000" w:rsidRDefault="00000000" w:rsidRPr="00000000" w14:paraId="00000015">
            <w:pPr>
              <w:ind w:left="360"/>
              <w:rPr>
                <w:sz w:val="19"/>
                <w:szCs w:val="19"/>
              </w:rPr>
            </w:pPr>
            <w:hyperlink w:anchor="_8n3fv6j9iwj0">
              <w:r w:rsidDel="00000000" w:rsidR="00000000" w:rsidRPr="00000000">
                <w:rPr>
                  <w:sz w:val="19"/>
                  <w:szCs w:val="19"/>
                  <w:rtl w:val="0"/>
                </w:rPr>
                <w:t xml:space="preserve">Chapter 3: Production of X-rays</w:t>
              </w:r>
            </w:hyperlink>
            <w:r w:rsidDel="00000000" w:rsidR="00000000" w:rsidRPr="00000000">
              <w:rPr>
                <w:rtl w:val="0"/>
              </w:rPr>
            </w:r>
          </w:p>
          <w:p w:rsidR="00000000" w:rsidDel="00000000" w:rsidP="00000000" w:rsidRDefault="00000000" w:rsidRPr="00000000" w14:paraId="00000016">
            <w:pPr>
              <w:ind w:left="360"/>
              <w:rPr>
                <w:sz w:val="19"/>
                <w:szCs w:val="19"/>
              </w:rPr>
            </w:pPr>
            <w:hyperlink w:anchor="_xfliyjjaipv6">
              <w:r w:rsidDel="00000000" w:rsidR="00000000" w:rsidRPr="00000000">
                <w:rPr>
                  <w:sz w:val="19"/>
                  <w:szCs w:val="19"/>
                  <w:rtl w:val="0"/>
                </w:rPr>
                <w:t xml:space="preserve">Chapter 4: Clinical Radiation Generators</w:t>
              </w:r>
            </w:hyperlink>
            <w:r w:rsidDel="00000000" w:rsidR="00000000" w:rsidRPr="00000000">
              <w:rPr>
                <w:rtl w:val="0"/>
              </w:rPr>
            </w:r>
          </w:p>
          <w:p w:rsidR="00000000" w:rsidDel="00000000" w:rsidP="00000000" w:rsidRDefault="00000000" w:rsidRPr="00000000" w14:paraId="00000017">
            <w:pPr>
              <w:ind w:left="360"/>
              <w:rPr>
                <w:sz w:val="19"/>
                <w:szCs w:val="19"/>
              </w:rPr>
            </w:pPr>
            <w:hyperlink w:anchor="_rqlxsm4s0bln">
              <w:r w:rsidDel="00000000" w:rsidR="00000000" w:rsidRPr="00000000">
                <w:rPr>
                  <w:sz w:val="19"/>
                  <w:szCs w:val="19"/>
                  <w:rtl w:val="0"/>
                </w:rPr>
                <w:t xml:space="preserve">Chapter 5: Interactions of ionizing radiation</w:t>
              </w:r>
            </w:hyperlink>
            <w:r w:rsidDel="00000000" w:rsidR="00000000" w:rsidRPr="00000000">
              <w:rPr>
                <w:rtl w:val="0"/>
              </w:rPr>
            </w:r>
          </w:p>
          <w:p w:rsidR="00000000" w:rsidDel="00000000" w:rsidP="00000000" w:rsidRDefault="00000000" w:rsidRPr="00000000" w14:paraId="00000018">
            <w:pPr>
              <w:ind w:left="360"/>
              <w:rPr>
                <w:sz w:val="19"/>
                <w:szCs w:val="19"/>
              </w:rPr>
            </w:pPr>
            <w:hyperlink w:anchor="_diwz8xura4ce">
              <w:r w:rsidDel="00000000" w:rsidR="00000000" w:rsidRPr="00000000">
                <w:rPr>
                  <w:sz w:val="19"/>
                  <w:szCs w:val="19"/>
                  <w:rtl w:val="0"/>
                </w:rPr>
                <w:t xml:space="preserve">Chapter 6: Measurement of Ionizing radiation</w:t>
              </w:r>
            </w:hyperlink>
            <w:r w:rsidDel="00000000" w:rsidR="00000000" w:rsidRPr="00000000">
              <w:rPr>
                <w:rtl w:val="0"/>
              </w:rPr>
            </w:r>
          </w:p>
          <w:p w:rsidR="00000000" w:rsidDel="00000000" w:rsidP="00000000" w:rsidRDefault="00000000" w:rsidRPr="00000000" w14:paraId="00000019">
            <w:pPr>
              <w:ind w:left="360"/>
              <w:rPr>
                <w:sz w:val="19"/>
                <w:szCs w:val="19"/>
              </w:rPr>
            </w:pPr>
            <w:hyperlink w:anchor="_1e9bvi2scd8x">
              <w:r w:rsidDel="00000000" w:rsidR="00000000" w:rsidRPr="00000000">
                <w:rPr>
                  <w:sz w:val="19"/>
                  <w:szCs w:val="19"/>
                  <w:rtl w:val="0"/>
                </w:rPr>
                <w:t xml:space="preserve">Chapter 8: Measurement of absorbed dose</w:t>
              </w:r>
            </w:hyperlink>
            <w:r w:rsidDel="00000000" w:rsidR="00000000" w:rsidRPr="00000000">
              <w:rPr>
                <w:rtl w:val="0"/>
              </w:rPr>
            </w:r>
          </w:p>
          <w:p w:rsidR="00000000" w:rsidDel="00000000" w:rsidP="00000000" w:rsidRDefault="00000000" w:rsidRPr="00000000" w14:paraId="0000001A">
            <w:pPr>
              <w:ind w:left="360"/>
              <w:rPr>
                <w:sz w:val="19"/>
                <w:szCs w:val="19"/>
              </w:rPr>
            </w:pPr>
            <w:hyperlink w:anchor="_hip2giils3l">
              <w:r w:rsidDel="00000000" w:rsidR="00000000" w:rsidRPr="00000000">
                <w:rPr>
                  <w:sz w:val="19"/>
                  <w:szCs w:val="19"/>
                  <w:rtl w:val="0"/>
                </w:rPr>
                <w:t xml:space="preserve">Chapter 9: Dose distribution and Scatter Analysis</w:t>
              </w:r>
            </w:hyperlink>
            <w:r w:rsidDel="00000000" w:rsidR="00000000" w:rsidRPr="00000000">
              <w:rPr>
                <w:rtl w:val="0"/>
              </w:rPr>
            </w:r>
          </w:p>
          <w:p w:rsidR="00000000" w:rsidDel="00000000" w:rsidP="00000000" w:rsidRDefault="00000000" w:rsidRPr="00000000" w14:paraId="0000001B">
            <w:pPr>
              <w:ind w:left="360"/>
              <w:rPr>
                <w:sz w:val="19"/>
                <w:szCs w:val="19"/>
              </w:rPr>
            </w:pPr>
            <w:hyperlink w:anchor="_78g9h8qqj8k7">
              <w:r w:rsidDel="00000000" w:rsidR="00000000" w:rsidRPr="00000000">
                <w:rPr>
                  <w:sz w:val="19"/>
                  <w:szCs w:val="19"/>
                  <w:rtl w:val="0"/>
                </w:rPr>
                <w:t xml:space="preserve">Chapter 10: A System of Dosimetric Calculations</w:t>
              </w:r>
            </w:hyperlink>
            <w:r w:rsidDel="00000000" w:rsidR="00000000" w:rsidRPr="00000000">
              <w:rPr>
                <w:rtl w:val="0"/>
              </w:rPr>
            </w:r>
          </w:p>
          <w:p w:rsidR="00000000" w:rsidDel="00000000" w:rsidP="00000000" w:rsidRDefault="00000000" w:rsidRPr="00000000" w14:paraId="0000001C">
            <w:pPr>
              <w:ind w:left="360"/>
              <w:rPr>
                <w:sz w:val="19"/>
                <w:szCs w:val="19"/>
              </w:rPr>
            </w:pPr>
            <w:hyperlink w:anchor="_q5ztncqisaep">
              <w:r w:rsidDel="00000000" w:rsidR="00000000" w:rsidRPr="00000000">
                <w:rPr>
                  <w:sz w:val="19"/>
                  <w:szCs w:val="19"/>
                  <w:rtl w:val="0"/>
                </w:rPr>
                <w:t xml:space="preserve">Chapter 11: Tx Planning I: Isodose distributions</w:t>
              </w:r>
            </w:hyperlink>
            <w:r w:rsidDel="00000000" w:rsidR="00000000" w:rsidRPr="00000000">
              <w:rPr>
                <w:rtl w:val="0"/>
              </w:rPr>
            </w:r>
          </w:p>
          <w:p w:rsidR="00000000" w:rsidDel="00000000" w:rsidP="00000000" w:rsidRDefault="00000000" w:rsidRPr="00000000" w14:paraId="0000001D">
            <w:pPr>
              <w:ind w:left="360"/>
              <w:rPr>
                <w:sz w:val="19"/>
                <w:szCs w:val="19"/>
              </w:rPr>
            </w:pPr>
            <w:hyperlink w:anchor="_y68ys5fd49nk">
              <w:r w:rsidDel="00000000" w:rsidR="00000000" w:rsidRPr="00000000">
                <w:rPr>
                  <w:sz w:val="19"/>
                  <w:szCs w:val="19"/>
                  <w:rtl w:val="0"/>
                </w:rPr>
                <w:t xml:space="preserve">Chapter 12: Tx Planning II: Pt Data, Corrections and Setup</w:t>
              </w:r>
            </w:hyperlink>
            <w:r w:rsidDel="00000000" w:rsidR="00000000" w:rsidRPr="00000000">
              <w:rPr>
                <w:rtl w:val="0"/>
              </w:rPr>
            </w:r>
          </w:p>
          <w:p w:rsidR="00000000" w:rsidDel="00000000" w:rsidP="00000000" w:rsidRDefault="00000000" w:rsidRPr="00000000" w14:paraId="0000001E">
            <w:pPr>
              <w:ind w:left="360"/>
              <w:rPr>
                <w:sz w:val="19"/>
                <w:szCs w:val="19"/>
              </w:rPr>
            </w:pPr>
            <w:hyperlink w:anchor="_29mgzt6pb5f9">
              <w:r w:rsidDel="00000000" w:rsidR="00000000" w:rsidRPr="00000000">
                <w:rPr>
                  <w:sz w:val="19"/>
                  <w:szCs w:val="19"/>
                  <w:rtl w:val="0"/>
                </w:rPr>
                <w:t xml:space="preserve">Chapter 13: Tx Planning III: Field Shaping, Skin Dose, and Field Separation</w:t>
              </w:r>
            </w:hyperlink>
            <w:r w:rsidDel="00000000" w:rsidR="00000000" w:rsidRPr="00000000">
              <w:rPr>
                <w:rtl w:val="0"/>
              </w:rPr>
            </w:r>
          </w:p>
          <w:p w:rsidR="00000000" w:rsidDel="00000000" w:rsidP="00000000" w:rsidRDefault="00000000" w:rsidRPr="00000000" w14:paraId="0000001F">
            <w:pPr>
              <w:ind w:left="360"/>
              <w:rPr>
                <w:sz w:val="19"/>
                <w:szCs w:val="19"/>
              </w:rPr>
            </w:pPr>
            <w:hyperlink w:anchor="_z87g2i6iic0z">
              <w:r w:rsidDel="00000000" w:rsidR="00000000" w:rsidRPr="00000000">
                <w:rPr>
                  <w:sz w:val="19"/>
                  <w:szCs w:val="19"/>
                  <w:rtl w:val="0"/>
                </w:rPr>
                <w:t xml:space="preserve">Chapter 14: Electron beam therapy</w:t>
              </w:r>
            </w:hyperlink>
            <w:r w:rsidDel="00000000" w:rsidR="00000000" w:rsidRPr="00000000">
              <w:rPr>
                <w:rtl w:val="0"/>
              </w:rPr>
            </w:r>
          </w:p>
          <w:p w:rsidR="00000000" w:rsidDel="00000000" w:rsidP="00000000" w:rsidRDefault="00000000" w:rsidRPr="00000000" w14:paraId="00000020">
            <w:pPr>
              <w:ind w:left="360"/>
              <w:rPr>
                <w:sz w:val="19"/>
                <w:szCs w:val="19"/>
              </w:rPr>
            </w:pPr>
            <w:hyperlink w:anchor="_uybhks64oovh">
              <w:r w:rsidDel="00000000" w:rsidR="00000000" w:rsidRPr="00000000">
                <w:rPr>
                  <w:sz w:val="19"/>
                  <w:szCs w:val="19"/>
                  <w:rtl w:val="0"/>
                </w:rPr>
                <w:t xml:space="preserve">Chapter 15: Brachytherapy</w:t>
              </w:r>
            </w:hyperlink>
            <w:r w:rsidDel="00000000" w:rsidR="00000000" w:rsidRPr="00000000">
              <w:rPr>
                <w:rtl w:val="0"/>
              </w:rPr>
            </w:r>
          </w:p>
          <w:p w:rsidR="00000000" w:rsidDel="00000000" w:rsidP="00000000" w:rsidRDefault="00000000" w:rsidRPr="00000000" w14:paraId="00000021">
            <w:pPr>
              <w:ind w:left="360"/>
              <w:rPr>
                <w:b w:val="1"/>
                <w:sz w:val="19"/>
                <w:szCs w:val="19"/>
              </w:rPr>
            </w:pPr>
            <w:hyperlink w:anchor="_bbzpfrnkhn16">
              <w:r w:rsidDel="00000000" w:rsidR="00000000" w:rsidRPr="00000000">
                <w:rPr>
                  <w:sz w:val="19"/>
                  <w:szCs w:val="19"/>
                  <w:rtl w:val="0"/>
                </w:rPr>
                <w:t xml:space="preserve">Chapter 19: 3D Conformal RT</w:t>
              </w:r>
            </w:hyperlink>
            <w:r w:rsidDel="00000000" w:rsidR="00000000" w:rsidRPr="00000000">
              <w:rPr>
                <w:rtl w:val="0"/>
              </w:rPr>
            </w:r>
          </w:p>
          <w:p w:rsidR="00000000" w:rsidDel="00000000" w:rsidP="00000000" w:rsidRDefault="00000000" w:rsidRPr="00000000" w14:paraId="00000022">
            <w:pPr>
              <w:ind w:left="360"/>
              <w:rPr>
                <w:b w:val="1"/>
                <w:sz w:val="19"/>
                <w:szCs w:val="19"/>
              </w:rPr>
            </w:pPr>
            <w:r w:rsidDel="00000000" w:rsidR="00000000" w:rsidRPr="00000000">
              <w:rPr>
                <w:rtl w:val="0"/>
              </w:rPr>
            </w:r>
          </w:p>
          <w:p w:rsidR="00000000" w:rsidDel="00000000" w:rsidP="00000000" w:rsidRDefault="00000000" w:rsidRPr="00000000" w14:paraId="00000023">
            <w:pPr>
              <w:ind w:left="0" w:firstLine="0"/>
              <w:rPr>
                <w:b w:val="1"/>
                <w:sz w:val="19"/>
                <w:szCs w:val="19"/>
                <w:highlight w:val="yellow"/>
              </w:rPr>
            </w:pPr>
            <w:hyperlink w:anchor="_307f6a5f141j">
              <w:r w:rsidDel="00000000" w:rsidR="00000000" w:rsidRPr="00000000">
                <w:rPr>
                  <w:b w:val="1"/>
                  <w:sz w:val="19"/>
                  <w:szCs w:val="19"/>
                  <w:highlight w:val="yellow"/>
                  <w:rtl w:val="0"/>
                </w:rPr>
                <w:t xml:space="preserve">Instant Oncology: Physics</w:t>
              </w:r>
            </w:hyperlink>
            <w:r w:rsidDel="00000000" w:rsidR="00000000" w:rsidRPr="00000000">
              <w:rPr>
                <w:rtl w:val="0"/>
              </w:rPr>
            </w:r>
          </w:p>
          <w:p w:rsidR="00000000" w:rsidDel="00000000" w:rsidP="00000000" w:rsidRDefault="00000000" w:rsidRPr="00000000" w14:paraId="00000024">
            <w:pPr>
              <w:ind w:left="0" w:firstLine="0"/>
              <w:rPr>
                <w:sz w:val="19"/>
                <w:szCs w:val="19"/>
                <w:highlight w:val="yellow"/>
              </w:rPr>
            </w:pPr>
            <w:hyperlink w:anchor="_h6sph7y3qdeh">
              <w:r w:rsidDel="00000000" w:rsidR="00000000" w:rsidRPr="00000000">
                <w:rPr>
                  <w:b w:val="1"/>
                  <w:sz w:val="19"/>
                  <w:szCs w:val="19"/>
                  <w:highlight w:val="yellow"/>
                  <w:rtl w:val="0"/>
                </w:rPr>
                <w:t xml:space="preserve">Instant Oncology: Rad Bio</w:t>
              </w:r>
            </w:hyperlink>
            <w:r w:rsidDel="00000000" w:rsidR="00000000" w:rsidRPr="00000000">
              <w:rPr>
                <w:rtl w:val="0"/>
              </w:rPr>
            </w:r>
          </w:p>
          <w:p w:rsidR="00000000" w:rsidDel="00000000" w:rsidP="00000000" w:rsidRDefault="00000000" w:rsidRPr="00000000" w14:paraId="00000025">
            <w:pPr>
              <w:ind w:left="0" w:firstLine="0"/>
              <w:rPr>
                <w:b w:val="1"/>
                <w:sz w:val="19"/>
                <w:szCs w:val="19"/>
                <w:highlight w:val="yellow"/>
              </w:rPr>
            </w:pPr>
            <w:hyperlink w:anchor="_lem1dcs8m860">
              <w:r w:rsidDel="00000000" w:rsidR="00000000" w:rsidRPr="00000000">
                <w:rPr>
                  <w:b w:val="1"/>
                  <w:sz w:val="19"/>
                  <w:szCs w:val="19"/>
                  <w:highlight w:val="yellow"/>
                  <w:rtl w:val="0"/>
                </w:rPr>
                <w:t xml:space="preserve">Instant Oncology: Statistics</w:t>
              </w:r>
            </w:hyperlink>
            <w:r w:rsidDel="00000000" w:rsidR="00000000" w:rsidRPr="00000000">
              <w:rPr>
                <w:rtl w:val="0"/>
              </w:rPr>
            </w:r>
          </w:p>
          <w:p w:rsidR="00000000" w:rsidDel="00000000" w:rsidP="00000000" w:rsidRDefault="00000000" w:rsidRPr="00000000" w14:paraId="00000026">
            <w:pPr>
              <w:ind w:left="0" w:firstLine="0"/>
              <w:rPr>
                <w:b w:val="1"/>
                <w:sz w:val="19"/>
                <w:szCs w:val="19"/>
                <w:highlight w:val="yellow"/>
              </w:rPr>
            </w:pPr>
            <w:r w:rsidDel="00000000" w:rsidR="00000000" w:rsidRPr="00000000">
              <w:rPr>
                <w:rtl w:val="0"/>
              </w:rPr>
            </w:r>
          </w:p>
          <w:p w:rsidR="00000000" w:rsidDel="00000000" w:rsidP="00000000" w:rsidRDefault="00000000" w:rsidRPr="00000000" w14:paraId="00000027">
            <w:pPr>
              <w:ind w:left="0" w:firstLine="0"/>
              <w:rPr>
                <w:b w:val="1"/>
                <w:sz w:val="19"/>
                <w:szCs w:val="19"/>
                <w:highlight w:val="yellow"/>
              </w:rPr>
            </w:pPr>
            <w:hyperlink w:anchor="_bn79qi5ru3cu">
              <w:r w:rsidDel="00000000" w:rsidR="00000000" w:rsidRPr="00000000">
                <w:rPr>
                  <w:rtl w:val="0"/>
                </w:rPr>
                <w:t xml:space="preserve">Biostats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ind w:left="0" w:firstLine="0"/>
              <w:rPr>
                <w:b w:val="1"/>
                <w:sz w:val="19"/>
                <w:szCs w:val="19"/>
              </w:rPr>
            </w:pPr>
            <w:hyperlink w:anchor="_92rivitp1fdu">
              <w:r w:rsidDel="00000000" w:rsidR="00000000" w:rsidRPr="00000000">
                <w:rPr>
                  <w:b w:val="1"/>
                  <w:sz w:val="19"/>
                  <w:szCs w:val="19"/>
                  <w:rtl w:val="0"/>
                </w:rPr>
                <w:t xml:space="preserve">Radiobiology</w:t>
              </w:r>
            </w:hyperlink>
            <w:r w:rsidDel="00000000" w:rsidR="00000000" w:rsidRPr="00000000">
              <w:rPr>
                <w:rtl w:val="0"/>
              </w:rPr>
            </w:r>
          </w:p>
          <w:p w:rsidR="00000000" w:rsidDel="00000000" w:rsidP="00000000" w:rsidRDefault="00000000" w:rsidRPr="00000000" w14:paraId="00000029">
            <w:pPr>
              <w:ind w:left="360"/>
              <w:rPr>
                <w:sz w:val="19"/>
                <w:szCs w:val="19"/>
              </w:rPr>
            </w:pPr>
            <w:hyperlink w:anchor="_rpswkmylclj7">
              <w:r w:rsidDel="00000000" w:rsidR="00000000" w:rsidRPr="00000000">
                <w:rPr>
                  <w:sz w:val="19"/>
                  <w:szCs w:val="19"/>
                  <w:rtl w:val="0"/>
                </w:rPr>
                <w:t xml:space="preserve">Boards</w:t>
              </w:r>
            </w:hyperlink>
            <w:r w:rsidDel="00000000" w:rsidR="00000000" w:rsidRPr="00000000">
              <w:rPr>
                <w:rtl w:val="0"/>
              </w:rPr>
            </w:r>
          </w:p>
          <w:p w:rsidR="00000000" w:rsidDel="00000000" w:rsidP="00000000" w:rsidRDefault="00000000" w:rsidRPr="00000000" w14:paraId="0000002A">
            <w:pPr>
              <w:ind w:left="360"/>
              <w:rPr>
                <w:sz w:val="19"/>
                <w:szCs w:val="19"/>
              </w:rPr>
            </w:pPr>
            <w:hyperlink w:anchor="_xf9xjfxya2xq">
              <w:r w:rsidDel="00000000" w:rsidR="00000000" w:rsidRPr="00000000">
                <w:rPr>
                  <w:sz w:val="19"/>
                  <w:szCs w:val="19"/>
                  <w:rtl w:val="0"/>
                </w:rPr>
                <w:t xml:space="preserve">Radiobiology pearls</w:t>
              </w:r>
            </w:hyperlink>
            <w:r w:rsidDel="00000000" w:rsidR="00000000" w:rsidRPr="00000000">
              <w:rPr>
                <w:rtl w:val="0"/>
              </w:rPr>
            </w:r>
          </w:p>
          <w:p w:rsidR="00000000" w:rsidDel="00000000" w:rsidP="00000000" w:rsidRDefault="00000000" w:rsidRPr="00000000" w14:paraId="0000002B">
            <w:pPr>
              <w:ind w:left="360"/>
              <w:rPr>
                <w:sz w:val="19"/>
                <w:szCs w:val="19"/>
              </w:rPr>
            </w:pPr>
            <w:hyperlink w:anchor="_d3h1nfpm16a1">
              <w:r w:rsidDel="00000000" w:rsidR="00000000" w:rsidRPr="00000000">
                <w:rPr>
                  <w:sz w:val="19"/>
                  <w:szCs w:val="19"/>
                  <w:rtl w:val="0"/>
                </w:rPr>
                <w:t xml:space="preserve">DNA damage and ionizing radiation</w:t>
              </w:r>
            </w:hyperlink>
            <w:r w:rsidDel="00000000" w:rsidR="00000000" w:rsidRPr="00000000">
              <w:rPr>
                <w:rtl w:val="0"/>
              </w:rPr>
            </w:r>
          </w:p>
          <w:p w:rsidR="00000000" w:rsidDel="00000000" w:rsidP="00000000" w:rsidRDefault="00000000" w:rsidRPr="00000000" w14:paraId="0000002C">
            <w:pPr>
              <w:ind w:left="360"/>
              <w:rPr>
                <w:sz w:val="19"/>
                <w:szCs w:val="19"/>
              </w:rPr>
            </w:pPr>
            <w:hyperlink w:anchor="_moe44a4sgfsd">
              <w:r w:rsidDel="00000000" w:rsidR="00000000" w:rsidRPr="00000000">
                <w:rPr>
                  <w:sz w:val="19"/>
                  <w:szCs w:val="19"/>
                  <w:rtl w:val="0"/>
                </w:rPr>
                <w:t xml:space="preserve">Cell survival</w:t>
              </w:r>
            </w:hyperlink>
            <w:r w:rsidDel="00000000" w:rsidR="00000000" w:rsidRPr="00000000">
              <w:rPr>
                <w:rtl w:val="0"/>
              </w:rPr>
            </w:r>
          </w:p>
          <w:p w:rsidR="00000000" w:rsidDel="00000000" w:rsidP="00000000" w:rsidRDefault="00000000" w:rsidRPr="00000000" w14:paraId="0000002D">
            <w:pPr>
              <w:ind w:left="360"/>
              <w:rPr>
                <w:sz w:val="19"/>
                <w:szCs w:val="19"/>
              </w:rPr>
            </w:pPr>
            <w:hyperlink w:anchor="_crcfeybopnjo">
              <w:r w:rsidDel="00000000" w:rsidR="00000000" w:rsidRPr="00000000">
                <w:rPr>
                  <w:sz w:val="19"/>
                  <w:szCs w:val="19"/>
                  <w:rtl w:val="0"/>
                </w:rPr>
                <w:t xml:space="preserve">Mechanisms of radiation-induced cell death</w:t>
              </w:r>
            </w:hyperlink>
            <w:r w:rsidDel="00000000" w:rsidR="00000000" w:rsidRPr="00000000">
              <w:rPr>
                <w:rtl w:val="0"/>
              </w:rPr>
            </w:r>
          </w:p>
          <w:p w:rsidR="00000000" w:rsidDel="00000000" w:rsidP="00000000" w:rsidRDefault="00000000" w:rsidRPr="00000000" w14:paraId="0000002E">
            <w:pPr>
              <w:ind w:left="360"/>
              <w:rPr>
                <w:sz w:val="19"/>
                <w:szCs w:val="19"/>
              </w:rPr>
            </w:pPr>
            <w:hyperlink w:anchor="_weajb7tzzmih">
              <w:r w:rsidDel="00000000" w:rsidR="00000000" w:rsidRPr="00000000">
                <w:rPr>
                  <w:sz w:val="19"/>
                  <w:szCs w:val="19"/>
                  <w:rtl w:val="0"/>
                </w:rPr>
                <w:t xml:space="preserve">Molecular Techniques in Radiobiology</w:t>
              </w:r>
            </w:hyperlink>
            <w:r w:rsidDel="00000000" w:rsidR="00000000" w:rsidRPr="00000000">
              <w:rPr>
                <w:rtl w:val="0"/>
              </w:rPr>
            </w:r>
          </w:p>
          <w:p w:rsidR="00000000" w:rsidDel="00000000" w:rsidP="00000000" w:rsidRDefault="00000000" w:rsidRPr="00000000" w14:paraId="0000002F">
            <w:pPr>
              <w:ind w:left="360"/>
              <w:rPr>
                <w:sz w:val="19"/>
                <w:szCs w:val="19"/>
              </w:rPr>
            </w:pPr>
            <w:hyperlink w:anchor="_huudq0dwnkr8">
              <w:r w:rsidDel="00000000" w:rsidR="00000000" w:rsidRPr="00000000">
                <w:rPr>
                  <w:sz w:val="19"/>
                  <w:szCs w:val="19"/>
                  <w:rtl w:val="0"/>
                </w:rPr>
                <w:t xml:space="preserve">The cell cycle and DNA repair</w:t>
              </w:r>
            </w:hyperlink>
            <w:r w:rsidDel="00000000" w:rsidR="00000000" w:rsidRPr="00000000">
              <w:rPr>
                <w:rtl w:val="0"/>
              </w:rPr>
            </w:r>
          </w:p>
          <w:p w:rsidR="00000000" w:rsidDel="00000000" w:rsidP="00000000" w:rsidRDefault="00000000" w:rsidRPr="00000000" w14:paraId="00000030">
            <w:pPr>
              <w:ind w:firstLine="720"/>
              <w:rPr>
                <w:sz w:val="19"/>
                <w:szCs w:val="19"/>
              </w:rPr>
            </w:pPr>
            <w:hyperlink w:anchor="_blifamdggo8n">
              <w:r w:rsidDel="00000000" w:rsidR="00000000" w:rsidRPr="00000000">
                <w:rPr>
                  <w:sz w:val="19"/>
                  <w:szCs w:val="19"/>
                  <w:rtl w:val="0"/>
                </w:rPr>
                <w:t xml:space="preserve">Cyclins and Kinases</w:t>
              </w:r>
            </w:hyperlink>
            <w:r w:rsidDel="00000000" w:rsidR="00000000" w:rsidRPr="00000000">
              <w:rPr>
                <w:rtl w:val="0"/>
              </w:rPr>
            </w:r>
          </w:p>
          <w:p w:rsidR="00000000" w:rsidDel="00000000" w:rsidP="00000000" w:rsidRDefault="00000000" w:rsidRPr="00000000" w14:paraId="00000031">
            <w:pPr>
              <w:ind w:firstLine="720"/>
              <w:rPr>
                <w:sz w:val="19"/>
                <w:szCs w:val="19"/>
              </w:rPr>
            </w:pPr>
            <w:hyperlink w:anchor="_3r5x9ble3g55">
              <w:r w:rsidDel="00000000" w:rsidR="00000000" w:rsidRPr="00000000">
                <w:rPr>
                  <w:sz w:val="19"/>
                  <w:szCs w:val="19"/>
                  <w:rtl w:val="0"/>
                </w:rPr>
                <w:t xml:space="preserve">Checkpoint Pathways</w:t>
              </w:r>
            </w:hyperlink>
            <w:r w:rsidDel="00000000" w:rsidR="00000000" w:rsidRPr="00000000">
              <w:rPr>
                <w:rtl w:val="0"/>
              </w:rPr>
            </w:r>
          </w:p>
          <w:p w:rsidR="00000000" w:rsidDel="00000000" w:rsidP="00000000" w:rsidRDefault="00000000" w:rsidRPr="00000000" w14:paraId="00000032">
            <w:pPr>
              <w:ind w:firstLine="720"/>
              <w:rPr>
                <w:sz w:val="19"/>
                <w:szCs w:val="19"/>
              </w:rPr>
            </w:pPr>
            <w:hyperlink w:anchor="_84w2x5n96p01">
              <w:r w:rsidDel="00000000" w:rsidR="00000000" w:rsidRPr="00000000">
                <w:rPr>
                  <w:sz w:val="19"/>
                  <w:szCs w:val="19"/>
                  <w:rtl w:val="0"/>
                </w:rPr>
                <w:t xml:space="preserve">P53</w:t>
              </w:r>
            </w:hyperlink>
            <w:r w:rsidDel="00000000" w:rsidR="00000000" w:rsidRPr="00000000">
              <w:rPr>
                <w:rtl w:val="0"/>
              </w:rPr>
            </w:r>
          </w:p>
          <w:p w:rsidR="00000000" w:rsidDel="00000000" w:rsidP="00000000" w:rsidRDefault="00000000" w:rsidRPr="00000000" w14:paraId="00000033">
            <w:pPr>
              <w:ind w:firstLine="720"/>
              <w:rPr>
                <w:sz w:val="19"/>
                <w:szCs w:val="19"/>
              </w:rPr>
            </w:pPr>
            <w:hyperlink w:anchor="_jduoh9fkvffx">
              <w:r w:rsidDel="00000000" w:rsidR="00000000" w:rsidRPr="00000000">
                <w:rPr>
                  <w:sz w:val="19"/>
                  <w:szCs w:val="19"/>
                  <w:rtl w:val="0"/>
                </w:rPr>
                <w:t xml:space="preserve">NHEJ and HRR</w:t>
              </w:r>
            </w:hyperlink>
            <w:r w:rsidDel="00000000" w:rsidR="00000000" w:rsidRPr="00000000">
              <w:rPr>
                <w:rtl w:val="0"/>
              </w:rPr>
            </w:r>
          </w:p>
          <w:p w:rsidR="00000000" w:rsidDel="00000000" w:rsidP="00000000" w:rsidRDefault="00000000" w:rsidRPr="00000000" w14:paraId="00000034">
            <w:pPr>
              <w:ind w:left="360"/>
              <w:rPr>
                <w:sz w:val="19"/>
                <w:szCs w:val="19"/>
              </w:rPr>
            </w:pPr>
            <w:hyperlink w:anchor="_3uxq84k9dvwo">
              <w:r w:rsidDel="00000000" w:rsidR="00000000" w:rsidRPr="00000000">
                <w:rPr>
                  <w:sz w:val="19"/>
                  <w:szCs w:val="19"/>
                  <w:rtl w:val="0"/>
                </w:rPr>
                <w:t xml:space="preserve">Cancer Biology</w:t>
              </w:r>
            </w:hyperlink>
            <w:r w:rsidDel="00000000" w:rsidR="00000000" w:rsidRPr="00000000">
              <w:rPr>
                <w:rtl w:val="0"/>
              </w:rPr>
            </w:r>
          </w:p>
          <w:p w:rsidR="00000000" w:rsidDel="00000000" w:rsidP="00000000" w:rsidRDefault="00000000" w:rsidRPr="00000000" w14:paraId="00000035">
            <w:pPr>
              <w:ind w:firstLine="720"/>
              <w:rPr>
                <w:sz w:val="19"/>
                <w:szCs w:val="19"/>
              </w:rPr>
            </w:pPr>
            <w:hyperlink w:anchor="_rqogfmlbw6bx">
              <w:r w:rsidDel="00000000" w:rsidR="00000000" w:rsidRPr="00000000">
                <w:rPr>
                  <w:sz w:val="19"/>
                  <w:szCs w:val="19"/>
                  <w:rtl w:val="0"/>
                </w:rPr>
                <w:t xml:space="preserve">PARP inhibitors</w:t>
              </w:r>
            </w:hyperlink>
            <w:r w:rsidDel="00000000" w:rsidR="00000000" w:rsidRPr="00000000">
              <w:rPr>
                <w:rtl w:val="0"/>
              </w:rPr>
            </w:r>
          </w:p>
          <w:p w:rsidR="00000000" w:rsidDel="00000000" w:rsidP="00000000" w:rsidRDefault="00000000" w:rsidRPr="00000000" w14:paraId="00000036">
            <w:pPr>
              <w:ind w:firstLine="720"/>
              <w:rPr>
                <w:sz w:val="19"/>
                <w:szCs w:val="19"/>
              </w:rPr>
            </w:pPr>
            <w:hyperlink w:anchor="_r3vu3ymeuosh">
              <w:r w:rsidDel="00000000" w:rsidR="00000000" w:rsidRPr="00000000">
                <w:rPr>
                  <w:sz w:val="19"/>
                  <w:szCs w:val="19"/>
                  <w:rtl w:val="0"/>
                </w:rPr>
                <w:t xml:space="preserve">CDK 4/6 inhibitors and PI3K inhibitors</w:t>
              </w:r>
            </w:hyperlink>
            <w:r w:rsidDel="00000000" w:rsidR="00000000" w:rsidRPr="00000000">
              <w:rPr>
                <w:rtl w:val="0"/>
              </w:rPr>
            </w:r>
          </w:p>
          <w:p w:rsidR="00000000" w:rsidDel="00000000" w:rsidP="00000000" w:rsidRDefault="00000000" w:rsidRPr="00000000" w14:paraId="00000037">
            <w:pPr>
              <w:ind w:left="360"/>
              <w:rPr>
                <w:sz w:val="19"/>
                <w:szCs w:val="19"/>
              </w:rPr>
            </w:pPr>
            <w:hyperlink w:anchor="_sikaczh6e9pt">
              <w:r w:rsidDel="00000000" w:rsidR="00000000" w:rsidRPr="00000000">
                <w:rPr>
                  <w:sz w:val="19"/>
                  <w:szCs w:val="19"/>
                  <w:rtl w:val="0"/>
                </w:rPr>
                <w:t xml:space="preserve">Hereditary DNA repair syndromes</w:t>
              </w:r>
            </w:hyperlink>
            <w:r w:rsidDel="00000000" w:rsidR="00000000" w:rsidRPr="00000000">
              <w:rPr>
                <w:rtl w:val="0"/>
              </w:rPr>
            </w:r>
          </w:p>
          <w:p w:rsidR="00000000" w:rsidDel="00000000" w:rsidP="00000000" w:rsidRDefault="00000000" w:rsidRPr="00000000" w14:paraId="00000038">
            <w:pPr>
              <w:ind w:left="360"/>
              <w:rPr>
                <w:sz w:val="19"/>
                <w:szCs w:val="19"/>
              </w:rPr>
            </w:pPr>
            <w:hyperlink w:anchor="_gd5t8fwr21yl">
              <w:r w:rsidDel="00000000" w:rsidR="00000000" w:rsidRPr="00000000">
                <w:rPr>
                  <w:sz w:val="19"/>
                  <w:szCs w:val="19"/>
                  <w:rtl w:val="0"/>
                </w:rPr>
                <w:t xml:space="preserve">Common DNA Damage Assays</w:t>
              </w:r>
            </w:hyperlink>
            <w:r w:rsidDel="00000000" w:rsidR="00000000" w:rsidRPr="00000000">
              <w:rPr>
                <w:rtl w:val="0"/>
              </w:rPr>
            </w:r>
          </w:p>
          <w:p w:rsidR="00000000" w:rsidDel="00000000" w:rsidP="00000000" w:rsidRDefault="00000000" w:rsidRPr="00000000" w14:paraId="00000039">
            <w:pPr>
              <w:ind w:left="360"/>
              <w:rPr>
                <w:sz w:val="19"/>
                <w:szCs w:val="19"/>
              </w:rPr>
            </w:pPr>
            <w:hyperlink w:anchor="_x97b1ybjpa3v">
              <w:r w:rsidDel="00000000" w:rsidR="00000000" w:rsidRPr="00000000">
                <w:rPr>
                  <w:sz w:val="19"/>
                  <w:szCs w:val="19"/>
                  <w:rtl w:val="0"/>
                </w:rPr>
                <w:t xml:space="preserve">Effects of Oxygen</w:t>
              </w:r>
            </w:hyperlink>
            <w:r w:rsidDel="00000000" w:rsidR="00000000" w:rsidRPr="00000000">
              <w:rPr>
                <w:rtl w:val="0"/>
              </w:rPr>
            </w:r>
          </w:p>
          <w:p w:rsidR="00000000" w:rsidDel="00000000" w:rsidP="00000000" w:rsidRDefault="00000000" w:rsidRPr="00000000" w14:paraId="0000003A">
            <w:pPr>
              <w:ind w:left="360"/>
              <w:rPr>
                <w:sz w:val="19"/>
                <w:szCs w:val="19"/>
              </w:rPr>
            </w:pPr>
            <w:hyperlink w:anchor="_9eqrq4a06wtn">
              <w:r w:rsidDel="00000000" w:rsidR="00000000" w:rsidRPr="00000000">
                <w:rPr>
                  <w:sz w:val="19"/>
                  <w:szCs w:val="19"/>
                  <w:rtl w:val="0"/>
                </w:rPr>
                <w:t xml:space="preserve">Radioprotectors</w:t>
              </w:r>
            </w:hyperlink>
            <w:r w:rsidDel="00000000" w:rsidR="00000000" w:rsidRPr="00000000">
              <w:rPr>
                <w:rtl w:val="0"/>
              </w:rPr>
            </w:r>
          </w:p>
          <w:p w:rsidR="00000000" w:rsidDel="00000000" w:rsidP="00000000" w:rsidRDefault="00000000" w:rsidRPr="00000000" w14:paraId="0000003B">
            <w:pPr>
              <w:ind w:left="360"/>
              <w:rPr>
                <w:sz w:val="19"/>
                <w:szCs w:val="19"/>
              </w:rPr>
            </w:pPr>
            <w:hyperlink w:anchor="_2o8mnolpidec">
              <w:r w:rsidDel="00000000" w:rsidR="00000000" w:rsidRPr="00000000">
                <w:rPr>
                  <w:sz w:val="19"/>
                  <w:szCs w:val="19"/>
                  <w:rtl w:val="0"/>
                </w:rPr>
                <w:t xml:space="preserve">Chemo from the Perspective of a Radiation Biologist</w:t>
              </w:r>
            </w:hyperlink>
            <w:r w:rsidDel="00000000" w:rsidR="00000000" w:rsidRPr="00000000">
              <w:rPr>
                <w:rtl w:val="0"/>
              </w:rPr>
            </w:r>
          </w:p>
          <w:p w:rsidR="00000000" w:rsidDel="00000000" w:rsidP="00000000" w:rsidRDefault="00000000" w:rsidRPr="00000000" w14:paraId="0000003C">
            <w:pPr>
              <w:ind w:left="360"/>
              <w:rPr>
                <w:sz w:val="19"/>
                <w:szCs w:val="19"/>
              </w:rPr>
            </w:pPr>
            <w:hyperlink w:anchor="_8ylv4gxmwxb7">
              <w:r w:rsidDel="00000000" w:rsidR="00000000" w:rsidRPr="00000000">
                <w:rPr>
                  <w:sz w:val="19"/>
                  <w:szCs w:val="19"/>
                  <w:rtl w:val="0"/>
                </w:rPr>
                <w:t xml:space="preserve">Effects of Hyperthermia</w:t>
              </w:r>
            </w:hyperlink>
            <w:r w:rsidDel="00000000" w:rsidR="00000000" w:rsidRPr="00000000">
              <w:rPr>
                <w:rtl w:val="0"/>
              </w:rPr>
            </w:r>
          </w:p>
          <w:p w:rsidR="00000000" w:rsidDel="00000000" w:rsidP="00000000" w:rsidRDefault="00000000" w:rsidRPr="00000000" w14:paraId="0000003D">
            <w:pPr>
              <w:ind w:left="360"/>
              <w:rPr>
                <w:sz w:val="19"/>
                <w:szCs w:val="19"/>
              </w:rPr>
            </w:pPr>
            <w:hyperlink w:anchor="_ydcceeysq14">
              <w:r w:rsidDel="00000000" w:rsidR="00000000" w:rsidRPr="00000000">
                <w:rPr>
                  <w:sz w:val="19"/>
                  <w:szCs w:val="19"/>
                  <w:rtl w:val="0"/>
                </w:rPr>
                <w:t xml:space="preserve">Effects of acute TBI</w:t>
              </w:r>
            </w:hyperlink>
            <w:r w:rsidDel="00000000" w:rsidR="00000000" w:rsidRPr="00000000">
              <w:rPr>
                <w:rtl w:val="0"/>
              </w:rPr>
            </w:r>
          </w:p>
          <w:p w:rsidR="00000000" w:rsidDel="00000000" w:rsidP="00000000" w:rsidRDefault="00000000" w:rsidRPr="00000000" w14:paraId="0000003E">
            <w:pPr>
              <w:ind w:left="360"/>
              <w:rPr>
                <w:sz w:val="19"/>
                <w:szCs w:val="19"/>
              </w:rPr>
            </w:pPr>
            <w:hyperlink w:anchor="_iuvivl3j4tnh">
              <w:r w:rsidDel="00000000" w:rsidR="00000000" w:rsidRPr="00000000">
                <w:rPr>
                  <w:sz w:val="19"/>
                  <w:szCs w:val="19"/>
                  <w:rtl w:val="0"/>
                </w:rPr>
                <w:t xml:space="preserve">Effects of Radiation on the Embryo/Fetus</w:t>
              </w:r>
            </w:hyperlink>
            <w:r w:rsidDel="00000000" w:rsidR="00000000" w:rsidRPr="00000000">
              <w:rPr>
                <w:rtl w:val="0"/>
              </w:rPr>
            </w:r>
          </w:p>
          <w:p w:rsidR="00000000" w:rsidDel="00000000" w:rsidP="00000000" w:rsidRDefault="00000000" w:rsidRPr="00000000" w14:paraId="0000003F">
            <w:pPr>
              <w:ind w:left="360"/>
              <w:rPr>
                <w:sz w:val="19"/>
                <w:szCs w:val="19"/>
              </w:rPr>
            </w:pPr>
            <w:hyperlink w:anchor="_369sdix1qzqq">
              <w:r w:rsidDel="00000000" w:rsidR="00000000" w:rsidRPr="00000000">
                <w:rPr>
                  <w:sz w:val="19"/>
                  <w:szCs w:val="19"/>
                  <w:rtl w:val="0"/>
                </w:rPr>
                <w:t xml:space="preserve">Radiation Protection</w:t>
              </w:r>
            </w:hyperlink>
            <w:r w:rsidDel="00000000" w:rsidR="00000000" w:rsidRPr="00000000">
              <w:rPr>
                <w:rtl w:val="0"/>
              </w:rPr>
            </w:r>
          </w:p>
          <w:p w:rsidR="00000000" w:rsidDel="00000000" w:rsidP="00000000" w:rsidRDefault="00000000" w:rsidRPr="00000000" w14:paraId="00000040">
            <w:pPr>
              <w:ind w:left="360"/>
              <w:rPr>
                <w:sz w:val="19"/>
                <w:szCs w:val="19"/>
              </w:rPr>
            </w:pPr>
            <w:hyperlink w:anchor="_aae2hp52rr52">
              <w:r w:rsidDel="00000000" w:rsidR="00000000" w:rsidRPr="00000000">
                <w:rPr>
                  <w:sz w:val="19"/>
                  <w:szCs w:val="19"/>
                  <w:rtl w:val="0"/>
                </w:rPr>
                <w:t xml:space="preserve">Radiation Carcinogenesis</w:t>
              </w:r>
            </w:hyperlink>
            <w:r w:rsidDel="00000000" w:rsidR="00000000" w:rsidRPr="00000000">
              <w:rPr>
                <w:rtl w:val="0"/>
              </w:rPr>
            </w:r>
          </w:p>
          <w:p w:rsidR="00000000" w:rsidDel="00000000" w:rsidP="00000000" w:rsidRDefault="00000000" w:rsidRPr="00000000" w14:paraId="00000041">
            <w:pPr>
              <w:ind w:left="360"/>
              <w:rPr>
                <w:sz w:val="19"/>
                <w:szCs w:val="19"/>
              </w:rPr>
            </w:pPr>
            <w:hyperlink w:anchor="_ggby4545f59w">
              <w:r w:rsidDel="00000000" w:rsidR="00000000" w:rsidRPr="00000000">
                <w:rPr>
                  <w:sz w:val="19"/>
                  <w:szCs w:val="19"/>
                  <w:rtl w:val="0"/>
                </w:rPr>
                <w:t xml:space="preserve">Clinical Response of Normal Tissues</w:t>
              </w:r>
            </w:hyperlink>
            <w:r w:rsidDel="00000000" w:rsidR="00000000" w:rsidRPr="00000000">
              <w:rPr>
                <w:rtl w:val="0"/>
              </w:rPr>
            </w:r>
          </w:p>
        </w:tc>
      </w:tr>
    </w:tbl>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pStyle w:val="Heading1"/>
        <w:rPr/>
      </w:pPr>
      <w:bookmarkStart w:colFirst="0" w:colLast="0" w:name="_85aytt9cnhm0" w:id="1"/>
      <w:bookmarkEnd w:id="1"/>
      <w:hyperlink w:anchor="_uzkghjdvslty">
        <w:r w:rsidDel="00000000" w:rsidR="00000000" w:rsidRPr="00000000">
          <w:rPr>
            <w:rtl w:val="0"/>
          </w:rPr>
          <w:t xml:space="preserve">Physics</w:t>
        </w:r>
      </w:hyperlink>
      <w:r w:rsidDel="00000000" w:rsidR="00000000" w:rsidRPr="00000000">
        <w:rPr>
          <w:rtl w:val="0"/>
        </w:rPr>
      </w:r>
    </w:p>
    <w:p w:rsidR="00000000" w:rsidDel="00000000" w:rsidP="00000000" w:rsidRDefault="00000000" w:rsidRPr="00000000" w14:paraId="00000044">
      <w:pPr>
        <w:pStyle w:val="Heading2"/>
        <w:rPr>
          <w:sz w:val="19"/>
          <w:szCs w:val="19"/>
        </w:rPr>
      </w:pPr>
      <w:bookmarkStart w:colFirst="0" w:colLast="0" w:name="_hwcllzg91qpg" w:id="2"/>
      <w:bookmarkEnd w:id="2"/>
      <w:r w:rsidDel="00000000" w:rsidR="00000000" w:rsidRPr="00000000">
        <w:rPr>
          <w:rtl w:val="0"/>
        </w:rPr>
      </w:r>
    </w:p>
    <w:tbl>
      <w:tblPr>
        <w:tblStyle w:val="Table3"/>
        <w:tblW w:w="10944.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44"/>
        <w:tblGridChange w:id="0">
          <w:tblGrid>
            <w:gridCol w:w="10944"/>
          </w:tblGrid>
        </w:tblGridChange>
      </w:tblGrid>
      <w:tr>
        <w:trPr>
          <w:trHeight w:val="35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ind w:left="0" w:firstLine="0"/>
              <w:rPr>
                <w:sz w:val="19"/>
                <w:szCs w:val="19"/>
              </w:rPr>
            </w:pPr>
            <w:r w:rsidDel="00000000" w:rsidR="00000000" w:rsidRPr="00000000">
              <w:rPr>
                <w:sz w:val="19"/>
                <w:szCs w:val="19"/>
                <w:rtl w:val="0"/>
              </w:rPr>
              <w:t xml:space="preserve">Important equations and values</w:t>
            </w:r>
          </w:p>
          <w:p w:rsidR="00000000" w:rsidDel="00000000" w:rsidP="00000000" w:rsidRDefault="00000000" w:rsidRPr="00000000" w14:paraId="00000046">
            <w:pPr>
              <w:numPr>
                <w:ilvl w:val="0"/>
                <w:numId w:val="23"/>
              </w:numPr>
              <w:rPr>
                <w:sz w:val="19"/>
                <w:szCs w:val="19"/>
              </w:rPr>
            </w:pPr>
            <w:r w:rsidDel="00000000" w:rsidR="00000000" w:rsidRPr="00000000">
              <w:rPr>
                <w:sz w:val="19"/>
                <w:szCs w:val="19"/>
                <w:rtl w:val="0"/>
              </w:rPr>
              <w:t xml:space="preserve">1 Ci = 3.7 x 10</w:t>
            </w:r>
            <w:r w:rsidDel="00000000" w:rsidR="00000000" w:rsidRPr="00000000">
              <w:rPr>
                <w:b w:val="1"/>
                <w:sz w:val="19"/>
                <w:szCs w:val="19"/>
                <w:rtl w:val="0"/>
              </w:rPr>
              <w:t xml:space="preserve">^10</w:t>
            </w:r>
            <w:r w:rsidDel="00000000" w:rsidR="00000000" w:rsidRPr="00000000">
              <w:rPr>
                <w:sz w:val="19"/>
                <w:szCs w:val="19"/>
                <w:rtl w:val="0"/>
              </w:rPr>
              <w:t xml:space="preserve"> disintegrations/sec [Bq]. 1mCi = 37 MBq.</w:t>
            </w:r>
          </w:p>
          <w:p w:rsidR="00000000" w:rsidDel="00000000" w:rsidP="00000000" w:rsidRDefault="00000000" w:rsidRPr="00000000" w14:paraId="00000047">
            <w:pPr>
              <w:numPr>
                <w:ilvl w:val="1"/>
                <w:numId w:val="23"/>
              </w:numPr>
              <w:ind w:left="1440" w:hanging="360"/>
              <w:rPr>
                <w:sz w:val="19"/>
                <w:szCs w:val="19"/>
              </w:rPr>
            </w:pPr>
            <w:r w:rsidDel="00000000" w:rsidR="00000000" w:rsidRPr="00000000">
              <w:rPr>
                <w:sz w:val="19"/>
                <w:szCs w:val="19"/>
                <w:rtl w:val="0"/>
              </w:rPr>
              <w:t xml:space="preserve">2.5 mCi Cs-137 = 1mg Ra-226.</w:t>
            </w:r>
          </w:p>
          <w:p w:rsidR="00000000" w:rsidDel="00000000" w:rsidP="00000000" w:rsidRDefault="00000000" w:rsidRPr="00000000" w14:paraId="00000048">
            <w:pPr>
              <w:numPr>
                <w:ilvl w:val="0"/>
                <w:numId w:val="23"/>
              </w:numPr>
              <w:rPr>
                <w:sz w:val="19"/>
                <w:szCs w:val="19"/>
              </w:rPr>
            </w:pPr>
            <w:r w:rsidDel="00000000" w:rsidR="00000000" w:rsidRPr="00000000">
              <w:rPr>
                <w:sz w:val="19"/>
                <w:szCs w:val="19"/>
                <w:rtl w:val="0"/>
              </w:rPr>
              <w:t xml:space="preserve">Gy = J / kg = 100 rad. 1 Sv = 100 rem.</w:t>
            </w:r>
          </w:p>
          <w:p w:rsidR="00000000" w:rsidDel="00000000" w:rsidP="00000000" w:rsidRDefault="00000000" w:rsidRPr="00000000" w14:paraId="00000049">
            <w:pPr>
              <w:numPr>
                <w:ilvl w:val="0"/>
                <w:numId w:val="23"/>
              </w:numPr>
              <w:rPr>
                <w:sz w:val="19"/>
                <w:szCs w:val="19"/>
              </w:rPr>
            </w:pPr>
            <w:r w:rsidDel="00000000" w:rsidR="00000000" w:rsidRPr="00000000">
              <w:rPr>
                <w:sz w:val="19"/>
                <w:szCs w:val="19"/>
                <w:rtl w:val="0"/>
              </w:rPr>
              <w:t xml:space="preserve">1 eV = 1.6 x 10^-19 J</w:t>
            </w:r>
          </w:p>
          <w:p w:rsidR="00000000" w:rsidDel="00000000" w:rsidP="00000000" w:rsidRDefault="00000000" w:rsidRPr="00000000" w14:paraId="0000004A">
            <w:pPr>
              <w:numPr>
                <w:ilvl w:val="0"/>
                <w:numId w:val="23"/>
              </w:numPr>
              <w:rPr>
                <w:sz w:val="19"/>
                <w:szCs w:val="19"/>
              </w:rPr>
            </w:pPr>
            <w:r w:rsidDel="00000000" w:rsidR="00000000" w:rsidRPr="00000000">
              <w:rPr>
                <w:sz w:val="19"/>
                <w:szCs w:val="19"/>
                <w:rtl w:val="0"/>
              </w:rPr>
              <w:t xml:space="preserve">1R = 2.58 x 10</w:t>
            </w:r>
            <w:r w:rsidDel="00000000" w:rsidR="00000000" w:rsidRPr="00000000">
              <w:rPr>
                <w:sz w:val="19"/>
                <w:szCs w:val="19"/>
                <w:vertAlign w:val="superscript"/>
                <w:rtl w:val="0"/>
              </w:rPr>
              <w:t xml:space="preserve">-4</w:t>
            </w:r>
            <w:r w:rsidDel="00000000" w:rsidR="00000000" w:rsidRPr="00000000">
              <w:rPr>
                <w:sz w:val="19"/>
                <w:szCs w:val="19"/>
                <w:rtl w:val="0"/>
              </w:rPr>
              <w:t xml:space="preserve">C/kg air</w:t>
            </w:r>
          </w:p>
          <w:p w:rsidR="00000000" w:rsidDel="00000000" w:rsidP="00000000" w:rsidRDefault="00000000" w:rsidRPr="00000000" w14:paraId="0000004B">
            <w:pPr>
              <w:numPr>
                <w:ilvl w:val="0"/>
                <w:numId w:val="23"/>
              </w:numPr>
              <w:rPr>
                <w:sz w:val="19"/>
                <w:szCs w:val="19"/>
              </w:rPr>
            </w:pPr>
            <w:r w:rsidDel="00000000" w:rsidR="00000000" w:rsidRPr="00000000">
              <w:rPr>
                <w:sz w:val="19"/>
                <w:szCs w:val="19"/>
                <w:rtl w:val="0"/>
              </w:rPr>
              <w:t xml:space="preserve">D (cGy) = 0.876*R.</w:t>
            </w:r>
          </w:p>
          <w:p w:rsidR="00000000" w:rsidDel="00000000" w:rsidP="00000000" w:rsidRDefault="00000000" w:rsidRPr="00000000" w14:paraId="0000004C">
            <w:pPr>
              <w:numPr>
                <w:ilvl w:val="0"/>
                <w:numId w:val="23"/>
              </w:numPr>
              <w:rPr>
                <w:sz w:val="19"/>
                <w:szCs w:val="19"/>
              </w:rPr>
            </w:pPr>
            <w:r w:rsidDel="00000000" w:rsidR="00000000" w:rsidRPr="00000000">
              <w:rPr>
                <w:sz w:val="19"/>
                <w:szCs w:val="19"/>
                <w:rtl w:val="0"/>
              </w:rPr>
              <w:t xml:space="preserve">E=hν, c =λν where h (Planck's constant = 6.63 x10^-34 Js).</w:t>
            </w:r>
          </w:p>
          <w:p w:rsidR="00000000" w:rsidDel="00000000" w:rsidP="00000000" w:rsidRDefault="00000000" w:rsidRPr="00000000" w14:paraId="0000004D">
            <w:pPr>
              <w:numPr>
                <w:ilvl w:val="0"/>
                <w:numId w:val="23"/>
              </w:numPr>
              <w:rPr>
                <w:sz w:val="19"/>
                <w:szCs w:val="19"/>
              </w:rPr>
            </w:pPr>
            <w:r w:rsidDel="00000000" w:rsidR="00000000" w:rsidRPr="00000000">
              <w:rPr>
                <w:sz w:val="19"/>
                <w:szCs w:val="19"/>
                <w:rtl w:val="0"/>
              </w:rPr>
              <w:t xml:space="preserve">1 amu = 1.66 x 10</w:t>
            </w:r>
            <w:r w:rsidDel="00000000" w:rsidR="00000000" w:rsidRPr="00000000">
              <w:rPr>
                <w:sz w:val="19"/>
                <w:szCs w:val="19"/>
                <w:vertAlign w:val="superscript"/>
                <w:rtl w:val="0"/>
              </w:rPr>
              <w:t xml:space="preserve">-27</w:t>
            </w:r>
            <w:r w:rsidDel="00000000" w:rsidR="00000000" w:rsidRPr="00000000">
              <w:rPr>
                <w:sz w:val="19"/>
                <w:szCs w:val="19"/>
                <w:rtl w:val="0"/>
              </w:rPr>
              <w:t xml:space="preserve"> kg (1/12 of the mass of C-12). </w:t>
            </w:r>
          </w:p>
          <w:p w:rsidR="00000000" w:rsidDel="00000000" w:rsidP="00000000" w:rsidRDefault="00000000" w:rsidRPr="00000000" w14:paraId="0000004E">
            <w:pPr>
              <w:numPr>
                <w:ilvl w:val="0"/>
                <w:numId w:val="23"/>
              </w:numPr>
              <w:rPr>
                <w:sz w:val="19"/>
                <w:szCs w:val="19"/>
              </w:rPr>
            </w:pPr>
            <w:r w:rsidDel="00000000" w:rsidR="00000000" w:rsidRPr="00000000">
              <w:rPr>
                <w:sz w:val="19"/>
                <w:szCs w:val="19"/>
                <w:rtl w:val="0"/>
              </w:rPr>
              <w:t xml:space="preserve"> s = Ssinθ</w:t>
            </w:r>
            <w:r w:rsidDel="00000000" w:rsidR="00000000" w:rsidRPr="00000000">
              <w:rPr>
                <w:sz w:val="19"/>
                <w:szCs w:val="19"/>
                <w:highlight w:val="white"/>
                <w:rtl w:val="0"/>
              </w:rPr>
              <w:t xml:space="preserve"> is size of apparent focal spot. Average anode angle 6-17 degrees. Therapy tubes use an angle of about 30 degrees.</w:t>
            </w:r>
          </w:p>
          <w:p w:rsidR="00000000" w:rsidDel="00000000" w:rsidP="00000000" w:rsidRDefault="00000000" w:rsidRPr="00000000" w14:paraId="0000004F">
            <w:pPr>
              <w:numPr>
                <w:ilvl w:val="1"/>
                <w:numId w:val="23"/>
              </w:numPr>
              <w:ind w:left="1440" w:hanging="360"/>
              <w:rPr>
                <w:sz w:val="19"/>
                <w:szCs w:val="19"/>
                <w:highlight w:val="white"/>
              </w:rPr>
            </w:pPr>
            <w:r w:rsidDel="00000000" w:rsidR="00000000" w:rsidRPr="00000000">
              <w:rPr>
                <w:sz w:val="19"/>
                <w:szCs w:val="19"/>
                <w:highlight w:val="white"/>
                <w:rtl w:val="0"/>
              </w:rPr>
              <w:t xml:space="preserve">S is width of target (actual focal spot).</w:t>
            </w:r>
          </w:p>
          <w:p w:rsidR="00000000" w:rsidDel="00000000" w:rsidP="00000000" w:rsidRDefault="00000000" w:rsidRPr="00000000" w14:paraId="00000050">
            <w:pPr>
              <w:numPr>
                <w:ilvl w:val="1"/>
                <w:numId w:val="23"/>
              </w:numPr>
              <w:ind w:left="1440" w:hanging="360"/>
              <w:rPr>
                <w:sz w:val="19"/>
                <w:szCs w:val="19"/>
                <w:highlight w:val="white"/>
              </w:rPr>
            </w:pPr>
            <w:r w:rsidDel="00000000" w:rsidR="00000000" w:rsidRPr="00000000">
              <w:rPr>
                <w:sz w:val="19"/>
                <w:szCs w:val="19"/>
                <w:highlight w:val="white"/>
                <w:rtl w:val="0"/>
              </w:rPr>
              <w:t xml:space="preserve">Apparent focal spot sizes 0.1-2 x 0.1-2 mm for diagnostic, while 5-7 x 5-7 mm for therapeutic.</w:t>
            </w:r>
          </w:p>
          <w:p w:rsidR="00000000" w:rsidDel="00000000" w:rsidP="00000000" w:rsidRDefault="00000000" w:rsidRPr="00000000" w14:paraId="00000051">
            <w:pPr>
              <w:numPr>
                <w:ilvl w:val="0"/>
                <w:numId w:val="23"/>
              </w:numPr>
              <w:rPr>
                <w:sz w:val="19"/>
                <w:szCs w:val="19"/>
                <w:highlight w:val="white"/>
              </w:rPr>
            </w:pPr>
            <w:r w:rsidDel="00000000" w:rsidR="00000000" w:rsidRPr="00000000">
              <w:rPr>
                <w:sz w:val="19"/>
                <w:szCs w:val="19"/>
                <w:highlight w:val="white"/>
                <w:rtl w:val="0"/>
              </w:rPr>
              <w:t xml:space="preserve">1 Sv = 100 rem</w:t>
            </w:r>
          </w:p>
          <w:p w:rsidR="00000000" w:rsidDel="00000000" w:rsidP="00000000" w:rsidRDefault="00000000" w:rsidRPr="00000000" w14:paraId="00000052">
            <w:pPr>
              <w:numPr>
                <w:ilvl w:val="0"/>
                <w:numId w:val="23"/>
              </w:numPr>
              <w:rPr>
                <w:sz w:val="19"/>
                <w:szCs w:val="19"/>
                <w:highlight w:val="white"/>
              </w:rPr>
            </w:pPr>
            <w:r w:rsidDel="00000000" w:rsidR="00000000" w:rsidRPr="00000000">
              <w:rPr>
                <w:sz w:val="19"/>
                <w:szCs w:val="19"/>
                <w:highlight w:val="white"/>
                <w:rtl w:val="0"/>
              </w:rPr>
              <w:t xml:space="preserve">1 V = J/C; 1 A = C/s.</w:t>
            </w:r>
          </w:p>
        </w:tc>
      </w:tr>
    </w:tbl>
    <w:p w:rsidR="00000000" w:rsidDel="00000000" w:rsidP="00000000" w:rsidRDefault="00000000" w:rsidRPr="00000000" w14:paraId="00000053">
      <w:pPr>
        <w:pStyle w:val="Heading2"/>
        <w:ind w:left="0" w:firstLine="0"/>
        <w:rPr>
          <w:sz w:val="19"/>
          <w:szCs w:val="19"/>
        </w:rPr>
      </w:pPr>
      <w:bookmarkStart w:colFirst="0" w:colLast="0" w:name="_yd1c1r57gq7y" w:id="3"/>
      <w:bookmarkEnd w:id="3"/>
      <w:r w:rsidDel="00000000" w:rsidR="00000000" w:rsidRPr="00000000">
        <w:rPr>
          <w:rtl w:val="0"/>
        </w:rPr>
      </w:r>
    </w:p>
    <w:p w:rsidR="00000000" w:rsidDel="00000000" w:rsidP="00000000" w:rsidRDefault="00000000" w:rsidRPr="00000000" w14:paraId="00000054">
      <w:pPr>
        <w:pStyle w:val="Heading2"/>
        <w:ind w:left="0" w:firstLine="0"/>
        <w:rPr>
          <w:sz w:val="19"/>
          <w:szCs w:val="19"/>
        </w:rPr>
      </w:pPr>
      <w:bookmarkStart w:colFirst="0" w:colLast="0" w:name="_fci3z4694bz" w:id="4"/>
      <w:bookmarkEnd w:id="4"/>
      <w:hyperlink w:anchor="_85aytt9cnhm0">
        <w:r w:rsidDel="00000000" w:rsidR="00000000" w:rsidRPr="00000000">
          <w:rPr>
            <w:sz w:val="19"/>
            <w:szCs w:val="19"/>
            <w:rtl w:val="0"/>
          </w:rPr>
          <w:t xml:space="preserve">Raphex</w:t>
        </w:r>
      </w:hyperlink>
      <w:r w:rsidDel="00000000" w:rsidR="00000000" w:rsidRPr="00000000">
        <w:rPr>
          <w:rtl w:val="0"/>
        </w:rPr>
      </w:r>
    </w:p>
    <w:p w:rsidR="00000000" w:rsidDel="00000000" w:rsidP="00000000" w:rsidRDefault="00000000" w:rsidRPr="00000000" w14:paraId="00000055">
      <w:pPr>
        <w:numPr>
          <w:ilvl w:val="0"/>
          <w:numId w:val="23"/>
        </w:numPr>
        <w:rPr>
          <w:sz w:val="19"/>
          <w:szCs w:val="19"/>
        </w:rPr>
      </w:pPr>
      <w:r w:rsidDel="00000000" w:rsidR="00000000" w:rsidRPr="00000000">
        <w:rPr>
          <w:b w:val="1"/>
          <w:sz w:val="19"/>
          <w:szCs w:val="19"/>
          <w:rtl w:val="0"/>
        </w:rPr>
        <w:t xml:space="preserve">TD = Tpot/(1-Φ)</w:t>
      </w:r>
      <w:r w:rsidDel="00000000" w:rsidR="00000000" w:rsidRPr="00000000">
        <w:rPr>
          <w:sz w:val="19"/>
          <w:szCs w:val="19"/>
          <w:rtl w:val="0"/>
        </w:rPr>
        <w:t xml:space="preserve">. TD = Volume doubling time. Tpot = potential doubling time. Φ = cell loss factor. </w:t>
      </w:r>
    </w:p>
    <w:p w:rsidR="00000000" w:rsidDel="00000000" w:rsidP="00000000" w:rsidRDefault="00000000" w:rsidRPr="00000000" w14:paraId="00000056">
      <w:pPr>
        <w:numPr>
          <w:ilvl w:val="1"/>
          <w:numId w:val="23"/>
        </w:numPr>
        <w:ind w:left="1440" w:hanging="360"/>
        <w:rPr>
          <w:sz w:val="19"/>
          <w:szCs w:val="19"/>
        </w:rPr>
      </w:pPr>
      <w:r w:rsidDel="00000000" w:rsidR="00000000" w:rsidRPr="00000000">
        <w:rPr>
          <w:rFonts w:ascii="Gungsuh" w:cs="Gungsuh" w:eastAsia="Gungsuh" w:hAnsi="Gungsuh"/>
          <w:sz w:val="19"/>
          <w:szCs w:val="19"/>
          <w:rtl w:val="0"/>
        </w:rPr>
        <w:t xml:space="preserve">Ex: For a cell loss factor of 90% and a Tpot of 10 days, what is the volume doubling time?</w:t>
        <w:br w:type="textWrapping"/>
        <w:t xml:space="preserve">A: 100 days. 0.9 = 1-(10/x). 0.1 = 10/x ∴ x = 100 days.</w:t>
      </w:r>
    </w:p>
    <w:p w:rsidR="00000000" w:rsidDel="00000000" w:rsidP="00000000" w:rsidRDefault="00000000" w:rsidRPr="00000000" w14:paraId="00000057">
      <w:pPr>
        <w:numPr>
          <w:ilvl w:val="1"/>
          <w:numId w:val="23"/>
        </w:numPr>
        <w:ind w:left="1440" w:hanging="360"/>
        <w:rPr>
          <w:sz w:val="19"/>
          <w:szCs w:val="19"/>
        </w:rPr>
      </w:pPr>
      <w:r w:rsidDel="00000000" w:rsidR="00000000" w:rsidRPr="00000000">
        <w:rPr>
          <w:sz w:val="19"/>
          <w:szCs w:val="19"/>
          <w:rtl w:val="0"/>
        </w:rPr>
        <w:t xml:space="preserve">Sarcomas have a lower cell loss factor than carcinomas. </w:t>
      </w:r>
    </w:p>
    <w:p w:rsidR="00000000" w:rsidDel="00000000" w:rsidP="00000000" w:rsidRDefault="00000000" w:rsidRPr="00000000" w14:paraId="00000058">
      <w:pPr>
        <w:numPr>
          <w:ilvl w:val="1"/>
          <w:numId w:val="23"/>
        </w:numPr>
        <w:ind w:left="1440" w:hanging="360"/>
        <w:rPr>
          <w:sz w:val="19"/>
          <w:szCs w:val="19"/>
        </w:rPr>
      </w:pPr>
      <w:r w:rsidDel="00000000" w:rsidR="00000000" w:rsidRPr="00000000">
        <w:rPr>
          <w:sz w:val="19"/>
          <w:szCs w:val="19"/>
          <w:rtl w:val="0"/>
        </w:rPr>
        <w:t xml:space="preserve">Cell loss factor is the dominant growth rate determining factor in carcinomas.</w:t>
      </w:r>
    </w:p>
    <w:p w:rsidR="00000000" w:rsidDel="00000000" w:rsidP="00000000" w:rsidRDefault="00000000" w:rsidRPr="00000000" w14:paraId="00000059">
      <w:pPr>
        <w:numPr>
          <w:ilvl w:val="0"/>
          <w:numId w:val="23"/>
        </w:numPr>
        <w:rPr>
          <w:b w:val="1"/>
          <w:sz w:val="19"/>
          <w:szCs w:val="19"/>
        </w:rPr>
      </w:pPr>
      <w:r w:rsidDel="00000000" w:rsidR="00000000" w:rsidRPr="00000000">
        <w:rPr>
          <w:b w:val="1"/>
          <w:sz w:val="19"/>
          <w:szCs w:val="19"/>
          <w:rtl w:val="0"/>
        </w:rPr>
        <w:t xml:space="preserve">1/Effective t</w:t>
      </w:r>
      <w:r w:rsidDel="00000000" w:rsidR="00000000" w:rsidRPr="00000000">
        <w:rPr>
          <w:b w:val="1"/>
          <w:sz w:val="19"/>
          <w:szCs w:val="19"/>
          <w:vertAlign w:val="subscript"/>
          <w:rtl w:val="0"/>
        </w:rPr>
        <w:t xml:space="preserve">½</w:t>
      </w:r>
      <w:r w:rsidDel="00000000" w:rsidR="00000000" w:rsidRPr="00000000">
        <w:rPr>
          <w:b w:val="1"/>
          <w:sz w:val="19"/>
          <w:szCs w:val="19"/>
          <w:rtl w:val="0"/>
        </w:rPr>
        <w:t xml:space="preserve"> = 1/Physical t</w:t>
      </w:r>
      <w:r w:rsidDel="00000000" w:rsidR="00000000" w:rsidRPr="00000000">
        <w:rPr>
          <w:b w:val="1"/>
          <w:sz w:val="19"/>
          <w:szCs w:val="19"/>
          <w:vertAlign w:val="subscript"/>
          <w:rtl w:val="0"/>
        </w:rPr>
        <w:t xml:space="preserve">½</w:t>
      </w:r>
      <w:r w:rsidDel="00000000" w:rsidR="00000000" w:rsidRPr="00000000">
        <w:rPr>
          <w:b w:val="1"/>
          <w:sz w:val="19"/>
          <w:szCs w:val="19"/>
          <w:rtl w:val="0"/>
        </w:rPr>
        <w:t xml:space="preserve">+ 1/Biological t</w:t>
      </w:r>
      <w:r w:rsidDel="00000000" w:rsidR="00000000" w:rsidRPr="00000000">
        <w:rPr>
          <w:b w:val="1"/>
          <w:sz w:val="19"/>
          <w:szCs w:val="19"/>
          <w:vertAlign w:val="subscript"/>
          <w:rtl w:val="0"/>
        </w:rPr>
        <w:t xml:space="preserve">½</w:t>
      </w:r>
      <w:r w:rsidDel="00000000" w:rsidR="00000000" w:rsidRPr="00000000">
        <w:rPr>
          <w:b w:val="1"/>
          <w:sz w:val="19"/>
          <w:szCs w:val="19"/>
          <w:rtl w:val="0"/>
        </w:rPr>
        <w:t xml:space="preserve">.</w:t>
      </w:r>
    </w:p>
    <w:p w:rsidR="00000000" w:rsidDel="00000000" w:rsidP="00000000" w:rsidRDefault="00000000" w:rsidRPr="00000000" w14:paraId="0000005A">
      <w:pPr>
        <w:numPr>
          <w:ilvl w:val="0"/>
          <w:numId w:val="23"/>
        </w:numPr>
        <w:rPr>
          <w:sz w:val="19"/>
          <w:szCs w:val="19"/>
        </w:rPr>
      </w:pPr>
      <w:r w:rsidDel="00000000" w:rsidR="00000000" w:rsidRPr="00000000">
        <w:rPr>
          <w:sz w:val="19"/>
          <w:szCs w:val="19"/>
          <w:rtl w:val="0"/>
        </w:rPr>
        <w:t xml:space="preserve">λ = 0.693/t</w:t>
      </w:r>
      <w:r w:rsidDel="00000000" w:rsidR="00000000" w:rsidRPr="00000000">
        <w:rPr>
          <w:sz w:val="19"/>
          <w:szCs w:val="19"/>
          <w:vertAlign w:val="subscript"/>
          <w:rtl w:val="0"/>
        </w:rPr>
        <w:t xml:space="preserve">1/2</w:t>
      </w:r>
    </w:p>
    <w:p w:rsidR="00000000" w:rsidDel="00000000" w:rsidP="00000000" w:rsidRDefault="00000000" w:rsidRPr="00000000" w14:paraId="0000005B">
      <w:pPr>
        <w:numPr>
          <w:ilvl w:val="0"/>
          <w:numId w:val="23"/>
        </w:numPr>
        <w:rPr>
          <w:b w:val="1"/>
          <w:sz w:val="19"/>
          <w:szCs w:val="19"/>
        </w:rPr>
      </w:pPr>
      <w:r w:rsidDel="00000000" w:rsidR="00000000" w:rsidRPr="00000000">
        <w:rPr>
          <w:sz w:val="19"/>
          <w:szCs w:val="19"/>
          <w:rtl w:val="0"/>
        </w:rPr>
        <w:t xml:space="preserve">A=A</w:t>
      </w:r>
      <w:r w:rsidDel="00000000" w:rsidR="00000000" w:rsidRPr="00000000">
        <w:rPr>
          <w:sz w:val="19"/>
          <w:szCs w:val="19"/>
          <w:vertAlign w:val="subscript"/>
          <w:rtl w:val="0"/>
        </w:rPr>
        <w:t xml:space="preserve">o</w:t>
      </w:r>
      <w:r w:rsidDel="00000000" w:rsidR="00000000" w:rsidRPr="00000000">
        <w:rPr>
          <w:sz w:val="19"/>
          <w:szCs w:val="19"/>
          <w:rtl w:val="0"/>
        </w:rPr>
        <w:t xml:space="preserve">x e</w:t>
      </w:r>
      <w:r w:rsidDel="00000000" w:rsidR="00000000" w:rsidRPr="00000000">
        <w:rPr>
          <w:sz w:val="19"/>
          <w:szCs w:val="19"/>
          <w:vertAlign w:val="superscript"/>
          <w:rtl w:val="0"/>
        </w:rPr>
        <w:t xml:space="preserve">- λ t</w:t>
      </w:r>
    </w:p>
    <w:p w:rsidR="00000000" w:rsidDel="00000000" w:rsidP="00000000" w:rsidRDefault="00000000" w:rsidRPr="00000000" w14:paraId="0000005C">
      <w:pPr>
        <w:numPr>
          <w:ilvl w:val="0"/>
          <w:numId w:val="23"/>
        </w:numPr>
        <w:rPr>
          <w:b w:val="1"/>
          <w:sz w:val="19"/>
          <w:szCs w:val="19"/>
        </w:rPr>
      </w:pPr>
      <w:r w:rsidDel="00000000" w:rsidR="00000000" w:rsidRPr="00000000">
        <w:rPr>
          <w:b w:val="1"/>
          <w:sz w:val="19"/>
          <w:szCs w:val="19"/>
          <w:rtl w:val="0"/>
        </w:rPr>
        <w:t xml:space="preserve">HVL = 0.693/μ </w:t>
      </w:r>
    </w:p>
    <w:p w:rsidR="00000000" w:rsidDel="00000000" w:rsidP="00000000" w:rsidRDefault="00000000" w:rsidRPr="00000000" w14:paraId="0000005D">
      <w:pPr>
        <w:numPr>
          <w:ilvl w:val="1"/>
          <w:numId w:val="23"/>
        </w:numPr>
        <w:ind w:left="1440" w:hanging="360"/>
        <w:rPr>
          <w:sz w:val="19"/>
          <w:szCs w:val="19"/>
        </w:rPr>
      </w:pPr>
      <w:r w:rsidDel="00000000" w:rsidR="00000000" w:rsidRPr="00000000">
        <w:rPr>
          <w:sz w:val="19"/>
          <w:szCs w:val="19"/>
          <w:rtl w:val="0"/>
        </w:rPr>
        <w:t xml:space="preserve">Homogeneity coefficient = HVL1/HVL2</w:t>
      </w:r>
    </w:p>
    <w:p w:rsidR="00000000" w:rsidDel="00000000" w:rsidP="00000000" w:rsidRDefault="00000000" w:rsidRPr="00000000" w14:paraId="0000005E">
      <w:pPr>
        <w:numPr>
          <w:ilvl w:val="1"/>
          <w:numId w:val="23"/>
        </w:numPr>
        <w:ind w:left="1440" w:hanging="360"/>
        <w:rPr>
          <w:sz w:val="19"/>
          <w:szCs w:val="19"/>
        </w:rPr>
      </w:pPr>
      <w:r w:rsidDel="00000000" w:rsidR="00000000" w:rsidRPr="00000000">
        <w:rPr>
          <w:sz w:val="19"/>
          <w:szCs w:val="19"/>
          <w:rtl w:val="0"/>
        </w:rPr>
        <w:t xml:space="preserve">HVL for superficial beams (5</w:t>
      </w:r>
      <w:r w:rsidDel="00000000" w:rsidR="00000000" w:rsidRPr="00000000">
        <w:rPr>
          <w:color w:val="252525"/>
          <w:sz w:val="19"/>
          <w:szCs w:val="19"/>
          <w:highlight w:val="white"/>
          <w:rtl w:val="0"/>
        </w:rPr>
        <w:t xml:space="preserve">0-150 kVp), </w:t>
      </w:r>
      <w:r w:rsidDel="00000000" w:rsidR="00000000" w:rsidRPr="00000000">
        <w:rPr>
          <w:sz w:val="19"/>
          <w:szCs w:val="19"/>
          <w:rtl w:val="0"/>
        </w:rPr>
        <w:t xml:space="preserve">1- 4mm Al (Z=13).</w:t>
      </w:r>
    </w:p>
    <w:p w:rsidR="00000000" w:rsidDel="00000000" w:rsidP="00000000" w:rsidRDefault="00000000" w:rsidRPr="00000000" w14:paraId="0000005F">
      <w:pPr>
        <w:numPr>
          <w:ilvl w:val="1"/>
          <w:numId w:val="23"/>
        </w:numPr>
        <w:ind w:left="1440" w:hanging="360"/>
        <w:rPr>
          <w:sz w:val="19"/>
          <w:szCs w:val="19"/>
        </w:rPr>
      </w:pPr>
      <w:r w:rsidDel="00000000" w:rsidR="00000000" w:rsidRPr="00000000">
        <w:rPr>
          <w:sz w:val="19"/>
          <w:szCs w:val="19"/>
          <w:rtl w:val="0"/>
        </w:rPr>
        <w:t xml:space="preserve">HVL for orthovoltage beams (</w:t>
      </w:r>
      <w:r w:rsidDel="00000000" w:rsidR="00000000" w:rsidRPr="00000000">
        <w:rPr>
          <w:color w:val="252525"/>
          <w:sz w:val="19"/>
          <w:szCs w:val="19"/>
          <w:highlight w:val="white"/>
          <w:rtl w:val="0"/>
        </w:rPr>
        <w:t xml:space="preserve">150-500 kVp)</w:t>
      </w:r>
      <w:r w:rsidDel="00000000" w:rsidR="00000000" w:rsidRPr="00000000">
        <w:rPr>
          <w:sz w:val="19"/>
          <w:szCs w:val="19"/>
          <w:rtl w:val="0"/>
        </w:rPr>
        <w:t xml:space="preserve"> 0.5- 4 mm Cu (Z=29).</w:t>
      </w:r>
    </w:p>
    <w:p w:rsidR="00000000" w:rsidDel="00000000" w:rsidP="00000000" w:rsidRDefault="00000000" w:rsidRPr="00000000" w14:paraId="00000060">
      <w:pPr>
        <w:numPr>
          <w:ilvl w:val="0"/>
          <w:numId w:val="23"/>
        </w:numPr>
        <w:rPr>
          <w:sz w:val="19"/>
          <w:szCs w:val="19"/>
        </w:rPr>
      </w:pPr>
      <w:r w:rsidDel="00000000" w:rsidR="00000000" w:rsidRPr="00000000">
        <w:rPr>
          <w:b w:val="1"/>
          <w:sz w:val="19"/>
          <w:szCs w:val="19"/>
          <w:rtl w:val="0"/>
        </w:rPr>
        <w:t xml:space="preserve">Electron range</w:t>
      </w:r>
      <w:r w:rsidDel="00000000" w:rsidR="00000000" w:rsidRPr="00000000">
        <w:rPr>
          <w:sz w:val="19"/>
          <w:szCs w:val="19"/>
          <w:rtl w:val="0"/>
        </w:rPr>
        <w:t xml:space="preserve">:</w:t>
      </w:r>
      <w:r w:rsidDel="00000000" w:rsidR="00000000" w:rsidRPr="00000000">
        <w:rPr>
          <w:b w:val="1"/>
          <w:sz w:val="19"/>
          <w:szCs w:val="19"/>
          <w:rtl w:val="0"/>
        </w:rPr>
        <w:t xml:space="preserve"> "5-4</w:t>
      </w:r>
      <w:r w:rsidDel="00000000" w:rsidR="00000000" w:rsidRPr="00000000">
        <w:rPr>
          <w:b w:val="1"/>
          <w:sz w:val="19"/>
          <w:szCs w:val="19"/>
          <w:vertAlign w:val="superscript"/>
          <w:rtl w:val="0"/>
        </w:rPr>
        <w:t xml:space="preserve">*</w:t>
      </w:r>
      <w:r w:rsidDel="00000000" w:rsidR="00000000" w:rsidRPr="00000000">
        <w:rPr>
          <w:b w:val="1"/>
          <w:sz w:val="19"/>
          <w:szCs w:val="19"/>
          <w:rtl w:val="0"/>
        </w:rPr>
        <w:t xml:space="preserve">-3-2 Rule"</w:t>
      </w:r>
      <w:r w:rsidDel="00000000" w:rsidR="00000000" w:rsidRPr="00000000">
        <w:rPr>
          <w:sz w:val="19"/>
          <w:szCs w:val="19"/>
          <w:rtl w:val="0"/>
        </w:rPr>
        <w:t xml:space="preserve">: R</w:t>
      </w:r>
      <w:r w:rsidDel="00000000" w:rsidR="00000000" w:rsidRPr="00000000">
        <w:rPr>
          <w:sz w:val="19"/>
          <w:szCs w:val="19"/>
          <w:vertAlign w:val="subscript"/>
          <w:rtl w:val="0"/>
        </w:rPr>
        <w:t xml:space="preserve">Dmax</w:t>
      </w:r>
      <w:r w:rsidDel="00000000" w:rsidR="00000000" w:rsidRPr="00000000">
        <w:rPr>
          <w:sz w:val="19"/>
          <w:szCs w:val="19"/>
          <w:rtl w:val="0"/>
        </w:rPr>
        <w:t xml:space="preserve">-R</w:t>
      </w:r>
      <w:r w:rsidDel="00000000" w:rsidR="00000000" w:rsidRPr="00000000">
        <w:rPr>
          <w:sz w:val="19"/>
          <w:szCs w:val="19"/>
          <w:vertAlign w:val="subscript"/>
          <w:rtl w:val="0"/>
        </w:rPr>
        <w:t xml:space="preserve">90</w:t>
      </w:r>
      <w:r w:rsidDel="00000000" w:rsidR="00000000" w:rsidRPr="00000000">
        <w:rPr>
          <w:sz w:val="19"/>
          <w:szCs w:val="19"/>
          <w:rtl w:val="0"/>
        </w:rPr>
        <w:t xml:space="preserve">-R</w:t>
      </w:r>
      <w:r w:rsidDel="00000000" w:rsidR="00000000" w:rsidRPr="00000000">
        <w:rPr>
          <w:sz w:val="19"/>
          <w:szCs w:val="19"/>
          <w:vertAlign w:val="subscript"/>
          <w:rtl w:val="0"/>
        </w:rPr>
        <w:t xml:space="preserve">80</w:t>
      </w:r>
      <w:r w:rsidDel="00000000" w:rsidR="00000000" w:rsidRPr="00000000">
        <w:rPr>
          <w:sz w:val="19"/>
          <w:szCs w:val="19"/>
          <w:rtl w:val="0"/>
        </w:rPr>
        <w:t xml:space="preserve">-R</w:t>
      </w:r>
      <w:r w:rsidDel="00000000" w:rsidR="00000000" w:rsidRPr="00000000">
        <w:rPr>
          <w:sz w:val="19"/>
          <w:szCs w:val="19"/>
          <w:vertAlign w:val="subscript"/>
          <w:rtl w:val="0"/>
        </w:rPr>
        <w:t xml:space="preserve">p</w:t>
      </w:r>
      <w:r w:rsidDel="00000000" w:rsidR="00000000" w:rsidRPr="00000000">
        <w:rPr>
          <w:sz w:val="19"/>
          <w:szCs w:val="19"/>
          <w:rtl w:val="0"/>
        </w:rPr>
        <w:t xml:space="preserve"> </w:t>
      </w:r>
      <w:r w:rsidDel="00000000" w:rsidR="00000000" w:rsidRPr="00000000">
        <w:rPr>
          <w:rtl w:val="0"/>
        </w:rPr>
      </w:r>
    </w:p>
    <w:p w:rsidR="00000000" w:rsidDel="00000000" w:rsidP="00000000" w:rsidRDefault="00000000" w:rsidRPr="00000000" w14:paraId="00000061">
      <w:pPr>
        <w:numPr>
          <w:ilvl w:val="1"/>
          <w:numId w:val="23"/>
        </w:numPr>
        <w:ind w:left="1440" w:hanging="360"/>
        <w:rPr>
          <w:sz w:val="19"/>
          <w:szCs w:val="19"/>
        </w:rPr>
      </w:pPr>
      <w:r w:rsidDel="00000000" w:rsidR="00000000" w:rsidRPr="00000000">
        <w:rPr>
          <w:sz w:val="19"/>
          <w:szCs w:val="19"/>
          <w:vertAlign w:val="superscript"/>
          <w:rtl w:val="0"/>
        </w:rPr>
        <w:t xml:space="preserve">*</w:t>
      </w:r>
      <w:r w:rsidDel="00000000" w:rsidR="00000000" w:rsidRPr="00000000">
        <w:rPr>
          <w:sz w:val="19"/>
          <w:szCs w:val="19"/>
          <w:rtl w:val="0"/>
        </w:rPr>
        <w:t xml:space="preserve">3.2, or 3 with some sources.</w:t>
      </w:r>
    </w:p>
    <w:p w:rsidR="00000000" w:rsidDel="00000000" w:rsidP="00000000" w:rsidRDefault="00000000" w:rsidRPr="00000000" w14:paraId="00000062">
      <w:pPr>
        <w:numPr>
          <w:ilvl w:val="1"/>
          <w:numId w:val="23"/>
        </w:numPr>
        <w:ind w:left="1440" w:hanging="360"/>
        <w:rPr>
          <w:sz w:val="19"/>
          <w:szCs w:val="19"/>
        </w:rPr>
      </w:pPr>
      <w:r w:rsidDel="00000000" w:rsidR="00000000" w:rsidRPr="00000000">
        <w:rPr>
          <w:sz w:val="19"/>
          <w:szCs w:val="19"/>
          <w:rtl w:val="0"/>
        </w:rPr>
        <w:t xml:space="preserve">50% IDL 2.33</w:t>
      </w:r>
    </w:p>
    <w:p w:rsidR="00000000" w:rsidDel="00000000" w:rsidP="00000000" w:rsidRDefault="00000000" w:rsidRPr="00000000" w14:paraId="00000063">
      <w:pPr>
        <w:numPr>
          <w:ilvl w:val="1"/>
          <w:numId w:val="23"/>
        </w:numPr>
        <w:ind w:left="1440" w:hanging="360"/>
        <w:rPr>
          <w:sz w:val="19"/>
          <w:szCs w:val="19"/>
        </w:rPr>
      </w:pPr>
      <w:r w:rsidDel="00000000" w:rsidR="00000000" w:rsidRPr="00000000">
        <w:rPr>
          <w:sz w:val="19"/>
          <w:szCs w:val="19"/>
          <w:rtl w:val="0"/>
        </w:rPr>
        <w:t xml:space="preserve">Attenuation = 2 MeV/cm of water traversed. "Continuous Slowing Down Approximation"</w:t>
      </w:r>
    </w:p>
    <w:p w:rsidR="00000000" w:rsidDel="00000000" w:rsidP="00000000" w:rsidRDefault="00000000" w:rsidRPr="00000000" w14:paraId="00000064">
      <w:pPr>
        <w:numPr>
          <w:ilvl w:val="0"/>
          <w:numId w:val="23"/>
        </w:numPr>
        <w:rPr>
          <w:sz w:val="19"/>
          <w:szCs w:val="19"/>
        </w:rPr>
      </w:pPr>
      <w:r w:rsidDel="00000000" w:rsidR="00000000" w:rsidRPr="00000000">
        <w:rPr>
          <w:b w:val="1"/>
          <w:sz w:val="19"/>
          <w:szCs w:val="19"/>
          <w:rtl w:val="0"/>
        </w:rPr>
        <w:t xml:space="preserve">Photon dmax</w:t>
      </w:r>
      <w:r w:rsidDel="00000000" w:rsidR="00000000" w:rsidRPr="00000000">
        <w:rPr>
          <w:sz w:val="19"/>
          <w:szCs w:val="19"/>
          <w:rtl w:val="0"/>
        </w:rPr>
        <w:t xml:space="preserve">:</w:t>
      </w:r>
      <w:r w:rsidDel="00000000" w:rsidR="00000000" w:rsidRPr="00000000">
        <w:rPr>
          <w:b w:val="1"/>
          <w:sz w:val="19"/>
          <w:szCs w:val="19"/>
          <w:rtl w:val="0"/>
        </w:rPr>
        <w:t xml:space="preserve"> Rule of thumb - For dmax, divide by four until &gt;10 MV</w:t>
      </w:r>
      <w:r w:rsidDel="00000000" w:rsidR="00000000" w:rsidRPr="00000000">
        <w:rPr>
          <w:sz w:val="19"/>
          <w:szCs w:val="19"/>
          <w:rtl w:val="0"/>
        </w:rPr>
        <w:t xml:space="preserve">.</w:t>
      </w:r>
    </w:p>
    <w:p w:rsidR="00000000" w:rsidDel="00000000" w:rsidP="00000000" w:rsidRDefault="00000000" w:rsidRPr="00000000" w14:paraId="00000065">
      <w:pPr>
        <w:numPr>
          <w:ilvl w:val="1"/>
          <w:numId w:val="23"/>
        </w:numPr>
        <w:ind w:left="1440" w:hanging="360"/>
        <w:rPr>
          <w:sz w:val="19"/>
          <w:szCs w:val="19"/>
        </w:rPr>
      </w:pPr>
      <w:r w:rsidDel="00000000" w:rsidR="00000000" w:rsidRPr="00000000">
        <w:rPr>
          <w:sz w:val="19"/>
          <w:szCs w:val="19"/>
          <w:rtl w:val="0"/>
        </w:rPr>
        <w:t xml:space="preserve">Co60 0.5 cm, attenuation ~5%/cm.</w:t>
      </w:r>
    </w:p>
    <w:p w:rsidR="00000000" w:rsidDel="00000000" w:rsidP="00000000" w:rsidRDefault="00000000" w:rsidRPr="00000000" w14:paraId="00000066">
      <w:pPr>
        <w:numPr>
          <w:ilvl w:val="1"/>
          <w:numId w:val="23"/>
        </w:numPr>
        <w:ind w:left="1440" w:hanging="360"/>
        <w:rPr>
          <w:sz w:val="19"/>
          <w:szCs w:val="19"/>
        </w:rPr>
      </w:pPr>
      <w:r w:rsidDel="00000000" w:rsidR="00000000" w:rsidRPr="00000000">
        <w:rPr>
          <w:sz w:val="19"/>
          <w:szCs w:val="19"/>
          <w:rtl w:val="0"/>
        </w:rPr>
        <w:t xml:space="preserve">4 MV 1.0 cm.</w:t>
      </w:r>
    </w:p>
    <w:p w:rsidR="00000000" w:rsidDel="00000000" w:rsidP="00000000" w:rsidRDefault="00000000" w:rsidRPr="00000000" w14:paraId="00000067">
      <w:pPr>
        <w:numPr>
          <w:ilvl w:val="1"/>
          <w:numId w:val="23"/>
        </w:numPr>
        <w:ind w:left="1440" w:hanging="360"/>
        <w:rPr>
          <w:sz w:val="19"/>
          <w:szCs w:val="19"/>
        </w:rPr>
      </w:pPr>
      <w:r w:rsidDel="00000000" w:rsidR="00000000" w:rsidRPr="00000000">
        <w:rPr>
          <w:sz w:val="19"/>
          <w:szCs w:val="19"/>
          <w:rtl w:val="0"/>
        </w:rPr>
        <w:t xml:space="preserve">6 MV 1.5 cm, attenuation ~4%/cm.</w:t>
      </w:r>
    </w:p>
    <w:p w:rsidR="00000000" w:rsidDel="00000000" w:rsidP="00000000" w:rsidRDefault="00000000" w:rsidRPr="00000000" w14:paraId="00000068">
      <w:pPr>
        <w:numPr>
          <w:ilvl w:val="1"/>
          <w:numId w:val="23"/>
        </w:numPr>
        <w:ind w:left="1440" w:hanging="360"/>
        <w:rPr>
          <w:sz w:val="19"/>
          <w:szCs w:val="19"/>
        </w:rPr>
      </w:pPr>
      <w:r w:rsidDel="00000000" w:rsidR="00000000" w:rsidRPr="00000000">
        <w:rPr>
          <w:sz w:val="19"/>
          <w:szCs w:val="19"/>
          <w:rtl w:val="0"/>
        </w:rPr>
        <w:t xml:space="preserve">10 MV 2.5 cm.</w:t>
      </w:r>
    </w:p>
    <w:p w:rsidR="00000000" w:rsidDel="00000000" w:rsidP="00000000" w:rsidRDefault="00000000" w:rsidRPr="00000000" w14:paraId="00000069">
      <w:pPr>
        <w:numPr>
          <w:ilvl w:val="1"/>
          <w:numId w:val="23"/>
        </w:numPr>
        <w:ind w:left="1440" w:hanging="360"/>
        <w:rPr>
          <w:sz w:val="19"/>
          <w:szCs w:val="19"/>
        </w:rPr>
      </w:pPr>
      <w:r w:rsidDel="00000000" w:rsidR="00000000" w:rsidRPr="00000000">
        <w:rPr>
          <w:sz w:val="19"/>
          <w:szCs w:val="19"/>
          <w:rtl w:val="0"/>
        </w:rPr>
        <w:t xml:space="preserve">15 MV 3 cm.</w:t>
      </w:r>
    </w:p>
    <w:p w:rsidR="00000000" w:rsidDel="00000000" w:rsidP="00000000" w:rsidRDefault="00000000" w:rsidRPr="00000000" w14:paraId="0000006A">
      <w:pPr>
        <w:numPr>
          <w:ilvl w:val="1"/>
          <w:numId w:val="23"/>
        </w:numPr>
        <w:ind w:left="1440" w:hanging="360"/>
        <w:rPr>
          <w:sz w:val="19"/>
          <w:szCs w:val="19"/>
        </w:rPr>
      </w:pPr>
      <w:r w:rsidDel="00000000" w:rsidR="00000000" w:rsidRPr="00000000">
        <w:rPr>
          <w:sz w:val="19"/>
          <w:szCs w:val="19"/>
          <w:rtl w:val="0"/>
        </w:rPr>
        <w:t xml:space="preserve">18 MV 3.5 cm, attenuation ~3%/cm.</w:t>
      </w:r>
    </w:p>
    <w:p w:rsidR="00000000" w:rsidDel="00000000" w:rsidP="00000000" w:rsidRDefault="00000000" w:rsidRPr="00000000" w14:paraId="0000006B">
      <w:pPr>
        <w:numPr>
          <w:ilvl w:val="0"/>
          <w:numId w:val="23"/>
        </w:numPr>
        <w:rPr>
          <w:b w:val="1"/>
          <w:sz w:val="19"/>
          <w:szCs w:val="19"/>
        </w:rPr>
      </w:pPr>
      <w:r w:rsidDel="00000000" w:rsidR="00000000" w:rsidRPr="00000000">
        <w:rPr>
          <w:b w:val="1"/>
          <w:sz w:val="19"/>
          <w:szCs w:val="19"/>
          <w:rtl w:val="0"/>
        </w:rPr>
        <w:t xml:space="preserve">Optical density = log(Io/It).</w:t>
      </w:r>
    </w:p>
    <w:p w:rsidR="00000000" w:rsidDel="00000000" w:rsidP="00000000" w:rsidRDefault="00000000" w:rsidRPr="00000000" w14:paraId="0000006C">
      <w:pPr>
        <w:numPr>
          <w:ilvl w:val="1"/>
          <w:numId w:val="23"/>
        </w:numPr>
        <w:ind w:left="1440" w:hanging="360"/>
        <w:rPr>
          <w:sz w:val="19"/>
          <w:szCs w:val="19"/>
        </w:rPr>
      </w:pPr>
      <w:r w:rsidDel="00000000" w:rsidR="00000000" w:rsidRPr="00000000">
        <w:rPr>
          <w:sz w:val="19"/>
          <w:szCs w:val="19"/>
          <w:rtl w:val="0"/>
        </w:rPr>
        <w:t xml:space="preserve">Io = transmission values measured before an exposure.</w:t>
      </w:r>
    </w:p>
    <w:p w:rsidR="00000000" w:rsidDel="00000000" w:rsidP="00000000" w:rsidRDefault="00000000" w:rsidRPr="00000000" w14:paraId="0000006D">
      <w:pPr>
        <w:numPr>
          <w:ilvl w:val="1"/>
          <w:numId w:val="23"/>
        </w:numPr>
        <w:ind w:left="1440" w:hanging="360"/>
        <w:rPr>
          <w:sz w:val="19"/>
          <w:szCs w:val="19"/>
        </w:rPr>
      </w:pPr>
      <w:r w:rsidDel="00000000" w:rsidR="00000000" w:rsidRPr="00000000">
        <w:rPr>
          <w:sz w:val="19"/>
          <w:szCs w:val="19"/>
          <w:rtl w:val="0"/>
        </w:rPr>
        <w:t xml:space="preserve">It = transmission values measured after an exposure. </w:t>
      </w:r>
    </w:p>
    <w:p w:rsidR="00000000" w:rsidDel="00000000" w:rsidP="00000000" w:rsidRDefault="00000000" w:rsidRPr="00000000" w14:paraId="0000006E">
      <w:pPr>
        <w:numPr>
          <w:ilvl w:val="1"/>
          <w:numId w:val="23"/>
        </w:numPr>
        <w:ind w:left="1440" w:hanging="360"/>
        <w:rPr>
          <w:sz w:val="19"/>
          <w:szCs w:val="19"/>
        </w:rPr>
      </w:pPr>
      <w:r w:rsidDel="00000000" w:rsidR="00000000" w:rsidRPr="00000000">
        <w:rPr>
          <w:b w:val="1"/>
          <w:sz w:val="19"/>
          <w:szCs w:val="19"/>
          <w:rtl w:val="0"/>
        </w:rPr>
        <w:t xml:space="preserve">Film speed</w:t>
      </w:r>
      <w:r w:rsidDel="00000000" w:rsidR="00000000" w:rsidRPr="00000000">
        <w:rPr>
          <w:sz w:val="19"/>
          <w:szCs w:val="19"/>
          <w:rtl w:val="0"/>
        </w:rPr>
        <w:t xml:space="preserve">= 1/(Exposure needed to produce OD of 1 above baseline density). </w:t>
      </w:r>
    </w:p>
    <w:p w:rsidR="00000000" w:rsidDel="00000000" w:rsidP="00000000" w:rsidRDefault="00000000" w:rsidRPr="00000000" w14:paraId="0000006F">
      <w:pPr>
        <w:numPr>
          <w:ilvl w:val="2"/>
          <w:numId w:val="23"/>
        </w:numPr>
        <w:ind w:left="2160" w:hanging="360"/>
        <w:rPr>
          <w:sz w:val="19"/>
          <w:szCs w:val="19"/>
        </w:rPr>
      </w:pPr>
      <w:r w:rsidDel="00000000" w:rsidR="00000000" w:rsidRPr="00000000">
        <w:rPr>
          <w:sz w:val="19"/>
          <w:szCs w:val="19"/>
          <w:rtl w:val="0"/>
        </w:rPr>
        <w:t xml:space="preserve">Exposure = 1/400= 2.5 mR.</w:t>
      </w:r>
    </w:p>
    <w:p w:rsidR="00000000" w:rsidDel="00000000" w:rsidP="00000000" w:rsidRDefault="00000000" w:rsidRPr="00000000" w14:paraId="00000070">
      <w:pPr>
        <w:numPr>
          <w:ilvl w:val="2"/>
          <w:numId w:val="23"/>
        </w:numPr>
        <w:ind w:left="2160" w:hanging="360"/>
        <w:rPr>
          <w:sz w:val="19"/>
          <w:szCs w:val="19"/>
        </w:rPr>
      </w:pPr>
      <w:r w:rsidDel="00000000" w:rsidR="00000000" w:rsidRPr="00000000">
        <w:rPr>
          <w:sz w:val="19"/>
          <w:szCs w:val="19"/>
          <w:rtl w:val="0"/>
        </w:rPr>
        <w:t xml:space="preserve">OD &gt;2 is generally not usable, as represents only 1% transmission.</w:t>
      </w:r>
    </w:p>
    <w:p w:rsidR="00000000" w:rsidDel="00000000" w:rsidP="00000000" w:rsidRDefault="00000000" w:rsidRPr="00000000" w14:paraId="00000071">
      <w:pPr>
        <w:numPr>
          <w:ilvl w:val="0"/>
          <w:numId w:val="23"/>
        </w:numPr>
        <w:rPr>
          <w:sz w:val="19"/>
          <w:szCs w:val="19"/>
        </w:rPr>
      </w:pPr>
      <w:r w:rsidDel="00000000" w:rsidR="00000000" w:rsidRPr="00000000">
        <w:rPr>
          <w:b w:val="1"/>
          <w:sz w:val="19"/>
          <w:szCs w:val="19"/>
          <w:rtl w:val="0"/>
        </w:rPr>
        <w:t xml:space="preserve">Gap = S1 + S2 = d(0.5L1/SSD1 + 0.5L2/SSD2)</w:t>
      </w:r>
      <w:r w:rsidDel="00000000" w:rsidR="00000000" w:rsidRPr="00000000">
        <w:rPr>
          <w:sz w:val="19"/>
          <w:szCs w:val="19"/>
          <w:rtl w:val="0"/>
        </w:rPr>
        <w:t xml:space="preserve"> [</w:t>
      </w:r>
      <w:hyperlink r:id="rId26">
        <w:r w:rsidDel="00000000" w:rsidR="00000000" w:rsidRPr="00000000">
          <w:rPr>
            <w:sz w:val="19"/>
            <w:szCs w:val="19"/>
            <w:rtl w:val="0"/>
          </w:rPr>
          <w:t xml:space="preserve">Slide 32</w:t>
        </w:r>
      </w:hyperlink>
      <w:r w:rsidDel="00000000" w:rsidR="00000000" w:rsidRPr="00000000">
        <w:rPr>
          <w:sz w:val="19"/>
          <w:szCs w:val="19"/>
          <w:rtl w:val="0"/>
        </w:rPr>
        <w:t xml:space="preserve">]</w:t>
      </w:r>
    </w:p>
    <w:p w:rsidR="00000000" w:rsidDel="00000000" w:rsidP="00000000" w:rsidRDefault="00000000" w:rsidRPr="00000000" w14:paraId="00000072">
      <w:pPr>
        <w:numPr>
          <w:ilvl w:val="0"/>
          <w:numId w:val="23"/>
        </w:numPr>
        <w:rPr>
          <w:sz w:val="19"/>
          <w:szCs w:val="19"/>
        </w:rPr>
      </w:pPr>
      <w:r w:rsidDel="00000000" w:rsidR="00000000" w:rsidRPr="00000000">
        <w:rPr>
          <w:sz w:val="19"/>
          <w:szCs w:val="19"/>
          <w:rtl w:val="0"/>
        </w:rPr>
        <w:t xml:space="preserve">Equivalent square: </w:t>
      </w:r>
      <w:r w:rsidDel="00000000" w:rsidR="00000000" w:rsidRPr="00000000">
        <w:rPr>
          <w:b w:val="1"/>
          <w:sz w:val="19"/>
          <w:szCs w:val="19"/>
          <w:rtl w:val="0"/>
        </w:rPr>
        <w:t xml:space="preserve">2LW/(L+W)</w:t>
      </w:r>
      <w:r w:rsidDel="00000000" w:rsidR="00000000" w:rsidRPr="00000000">
        <w:rPr>
          <w:sz w:val="19"/>
          <w:szCs w:val="19"/>
          <w:rtl w:val="0"/>
        </w:rPr>
        <w:t xml:space="preserve">.</w:t>
      </w:r>
    </w:p>
    <w:p w:rsidR="00000000" w:rsidDel="00000000" w:rsidP="00000000" w:rsidRDefault="00000000" w:rsidRPr="00000000" w14:paraId="00000073">
      <w:pPr>
        <w:numPr>
          <w:ilvl w:val="1"/>
          <w:numId w:val="23"/>
        </w:numPr>
        <w:ind w:left="1440" w:hanging="360"/>
        <w:rPr>
          <w:sz w:val="19"/>
          <w:szCs w:val="19"/>
        </w:rPr>
      </w:pPr>
      <w:r w:rsidDel="00000000" w:rsidR="00000000" w:rsidRPr="00000000">
        <w:rPr>
          <w:rFonts w:ascii="Gungsuh" w:cs="Gungsuh" w:eastAsia="Gungsuh" w:hAnsi="Gungsuh"/>
          <w:sz w:val="19"/>
          <w:szCs w:val="19"/>
          <w:rtl w:val="0"/>
        </w:rPr>
        <w:t xml:space="preserve">Corrected square size of irregularly blocked fields  = Equivalent square*√(1-percent area blocked).</w:t>
      </w:r>
    </w:p>
    <w:p w:rsidR="00000000" w:rsidDel="00000000" w:rsidP="00000000" w:rsidRDefault="00000000" w:rsidRPr="00000000" w14:paraId="00000074">
      <w:pPr>
        <w:numPr>
          <w:ilvl w:val="0"/>
          <w:numId w:val="23"/>
        </w:numPr>
        <w:rPr>
          <w:sz w:val="19"/>
          <w:szCs w:val="19"/>
        </w:rPr>
      </w:pPr>
      <w:r w:rsidDel="00000000" w:rsidR="00000000" w:rsidRPr="00000000">
        <w:rPr>
          <w:b w:val="1"/>
          <w:sz w:val="19"/>
          <w:szCs w:val="19"/>
          <w:rtl w:val="0"/>
        </w:rPr>
        <w:t xml:space="preserve">Average half life = 1.44 * t(½)</w:t>
      </w:r>
      <w:r w:rsidDel="00000000" w:rsidR="00000000" w:rsidRPr="00000000">
        <w:rPr>
          <w:sz w:val="19"/>
          <w:szCs w:val="19"/>
          <w:rtl w:val="0"/>
        </w:rPr>
        <w:t xml:space="preserve">.</w:t>
      </w:r>
    </w:p>
    <w:p w:rsidR="00000000" w:rsidDel="00000000" w:rsidP="00000000" w:rsidRDefault="00000000" w:rsidRPr="00000000" w14:paraId="00000075">
      <w:pPr>
        <w:numPr>
          <w:ilvl w:val="0"/>
          <w:numId w:val="23"/>
        </w:numPr>
        <w:rPr>
          <w:sz w:val="19"/>
          <w:szCs w:val="19"/>
        </w:rPr>
      </w:pPr>
      <w:r w:rsidDel="00000000" w:rsidR="00000000" w:rsidRPr="00000000">
        <w:rPr>
          <w:sz w:val="19"/>
          <w:szCs w:val="19"/>
          <w:rtl w:val="0"/>
        </w:rPr>
        <w:t xml:space="preserve">Wedge angle = 90 - ½ (Hinge angle).</w:t>
      </w:r>
    </w:p>
    <w:p w:rsidR="00000000" w:rsidDel="00000000" w:rsidP="00000000" w:rsidRDefault="00000000" w:rsidRPr="00000000" w14:paraId="00000076">
      <w:pPr>
        <w:numPr>
          <w:ilvl w:val="0"/>
          <w:numId w:val="23"/>
        </w:numPr>
        <w:rPr>
          <w:sz w:val="19"/>
          <w:szCs w:val="19"/>
        </w:rPr>
      </w:pPr>
      <w:r w:rsidDel="00000000" w:rsidR="00000000" w:rsidRPr="00000000">
        <w:rPr>
          <w:sz w:val="19"/>
          <w:szCs w:val="19"/>
          <w:rtl w:val="0"/>
        </w:rPr>
        <w:t xml:space="preserve">W (penumbra width) = s (source size) x (SSD+d-SDD)/SDD. [</w:t>
      </w:r>
      <w:hyperlink r:id="rId27">
        <w:r w:rsidDel="00000000" w:rsidR="00000000" w:rsidRPr="00000000">
          <w:rPr>
            <w:sz w:val="19"/>
            <w:szCs w:val="19"/>
            <w:rtl w:val="0"/>
          </w:rPr>
          <w:t xml:space="preserve">Slide 22</w:t>
        </w:r>
      </w:hyperlink>
      <w:r w:rsidDel="00000000" w:rsidR="00000000" w:rsidRPr="00000000">
        <w:rPr>
          <w:sz w:val="19"/>
          <w:szCs w:val="19"/>
          <w:rtl w:val="0"/>
        </w:rPr>
        <w:t xml:space="preserve">] </w:t>
      </w:r>
      <w:r w:rsidDel="00000000" w:rsidR="00000000" w:rsidRPr="00000000">
        <w:rPr>
          <w:i w:val="1"/>
          <w:sz w:val="19"/>
          <w:szCs w:val="19"/>
          <w:rtl w:val="0"/>
        </w:rPr>
        <w:t xml:space="preserve">Penumbra increases as SSD increases.</w:t>
      </w:r>
    </w:p>
    <w:p w:rsidR="00000000" w:rsidDel="00000000" w:rsidP="00000000" w:rsidRDefault="00000000" w:rsidRPr="00000000" w14:paraId="00000077">
      <w:pPr>
        <w:numPr>
          <w:ilvl w:val="0"/>
          <w:numId w:val="23"/>
        </w:numPr>
        <w:rPr>
          <w:sz w:val="19"/>
          <w:szCs w:val="19"/>
        </w:rPr>
      </w:pPr>
      <w:r w:rsidDel="00000000" w:rsidR="00000000" w:rsidRPr="00000000">
        <w:rPr>
          <w:sz w:val="19"/>
          <w:szCs w:val="19"/>
          <w:rtl w:val="0"/>
        </w:rPr>
        <w:t xml:space="preserve">Cerrobend needs to be 20% thicker than lead.</w:t>
      </w:r>
    </w:p>
    <w:p w:rsidR="00000000" w:rsidDel="00000000" w:rsidP="00000000" w:rsidRDefault="00000000" w:rsidRPr="00000000" w14:paraId="00000078">
      <w:pPr>
        <w:numPr>
          <w:ilvl w:val="1"/>
          <w:numId w:val="23"/>
        </w:numPr>
        <w:ind w:left="1440" w:hanging="360"/>
        <w:rPr>
          <w:sz w:val="19"/>
          <w:szCs w:val="19"/>
        </w:rPr>
      </w:pPr>
      <w:r w:rsidDel="00000000" w:rsidR="00000000" w:rsidRPr="00000000">
        <w:rPr>
          <w:sz w:val="19"/>
          <w:szCs w:val="19"/>
          <w:rtl w:val="0"/>
        </w:rPr>
        <w:t xml:space="preserve"> Recall: Practical range in mm for lead = E/2 + 1 mm.</w:t>
      </w:r>
    </w:p>
    <w:p w:rsidR="00000000" w:rsidDel="00000000" w:rsidP="00000000" w:rsidRDefault="00000000" w:rsidRPr="00000000" w14:paraId="00000079">
      <w:pPr>
        <w:numPr>
          <w:ilvl w:val="0"/>
          <w:numId w:val="23"/>
        </w:numPr>
        <w:rPr>
          <w:sz w:val="19"/>
          <w:szCs w:val="19"/>
        </w:rPr>
      </w:pPr>
      <w:r w:rsidDel="00000000" w:rsidR="00000000" w:rsidRPr="00000000">
        <w:rPr>
          <w:sz w:val="19"/>
          <w:szCs w:val="19"/>
          <w:rtl w:val="0"/>
        </w:rPr>
        <w:t xml:space="preserve">Equivalent square: 2LW/(L+W).</w:t>
      </w:r>
    </w:p>
    <w:p w:rsidR="00000000" w:rsidDel="00000000" w:rsidP="00000000" w:rsidRDefault="00000000" w:rsidRPr="00000000" w14:paraId="0000007A">
      <w:pPr>
        <w:numPr>
          <w:ilvl w:val="0"/>
          <w:numId w:val="23"/>
        </w:numPr>
        <w:rPr>
          <w:sz w:val="19"/>
          <w:szCs w:val="19"/>
        </w:rPr>
      </w:pPr>
      <w:r w:rsidDel="00000000" w:rsidR="00000000" w:rsidRPr="00000000">
        <w:rPr>
          <w:rFonts w:ascii="Gungsuh" w:cs="Gungsuh" w:eastAsia="Gungsuh" w:hAnsi="Gungsuh"/>
          <w:b w:val="1"/>
          <w:sz w:val="19"/>
          <w:szCs w:val="19"/>
          <w:rtl w:val="0"/>
        </w:rPr>
        <w:t xml:space="preserve">Cut out correction factor necessary if R(cm) &lt; √E(MeV)</w:t>
      </w:r>
      <w:r w:rsidDel="00000000" w:rsidR="00000000" w:rsidRPr="00000000">
        <w:rPr>
          <w:sz w:val="19"/>
          <w:szCs w:val="19"/>
          <w:rtl w:val="0"/>
        </w:rPr>
        <w:t xml:space="preserve">.</w:t>
      </w:r>
    </w:p>
    <w:p w:rsidR="00000000" w:rsidDel="00000000" w:rsidP="00000000" w:rsidRDefault="00000000" w:rsidRPr="00000000" w14:paraId="0000007B">
      <w:pPr>
        <w:numPr>
          <w:ilvl w:val="1"/>
          <w:numId w:val="23"/>
        </w:numPr>
        <w:ind w:left="1440" w:hanging="360"/>
        <w:rPr>
          <w:sz w:val="19"/>
          <w:szCs w:val="19"/>
        </w:rPr>
      </w:pPr>
      <w:r w:rsidDel="00000000" w:rsidR="00000000" w:rsidRPr="00000000">
        <w:rPr>
          <w:sz w:val="19"/>
          <w:szCs w:val="19"/>
          <w:rtl w:val="0"/>
        </w:rPr>
        <w:t xml:space="preserve">R(cm) is the shortest distance from calc point to edge of the cutout. </w:t>
      </w:r>
    </w:p>
    <w:p w:rsidR="00000000" w:rsidDel="00000000" w:rsidP="00000000" w:rsidRDefault="00000000" w:rsidRPr="00000000" w14:paraId="0000007C">
      <w:pPr>
        <w:numPr>
          <w:ilvl w:val="0"/>
          <w:numId w:val="23"/>
        </w:numPr>
        <w:rPr>
          <w:sz w:val="19"/>
          <w:szCs w:val="19"/>
        </w:rPr>
      </w:pPr>
      <w:r w:rsidDel="00000000" w:rsidR="00000000" w:rsidRPr="00000000">
        <w:rPr>
          <w:sz w:val="19"/>
          <w:szCs w:val="19"/>
          <w:rtl w:val="0"/>
        </w:rPr>
        <w:t xml:space="preserve">1 HU is a 0.1% change from μ tissue. Equation: (μ</w:t>
      </w:r>
      <w:r w:rsidDel="00000000" w:rsidR="00000000" w:rsidRPr="00000000">
        <w:rPr>
          <w:sz w:val="19"/>
          <w:szCs w:val="19"/>
          <w:vertAlign w:val="subscript"/>
          <w:rtl w:val="0"/>
        </w:rPr>
        <w:t xml:space="preserve">tissue</w:t>
      </w:r>
      <w:r w:rsidDel="00000000" w:rsidR="00000000" w:rsidRPr="00000000">
        <w:rPr>
          <w:sz w:val="19"/>
          <w:szCs w:val="19"/>
          <w:rtl w:val="0"/>
        </w:rPr>
        <w:t xml:space="preserve">.μ</w:t>
      </w:r>
      <w:r w:rsidDel="00000000" w:rsidR="00000000" w:rsidRPr="00000000">
        <w:rPr>
          <w:sz w:val="19"/>
          <w:szCs w:val="19"/>
          <w:vertAlign w:val="subscript"/>
          <w:rtl w:val="0"/>
        </w:rPr>
        <w:t xml:space="preserve">water</w:t>
      </w:r>
      <w:r w:rsidDel="00000000" w:rsidR="00000000" w:rsidRPr="00000000">
        <w:rPr>
          <w:sz w:val="19"/>
          <w:szCs w:val="19"/>
          <w:rtl w:val="0"/>
        </w:rPr>
        <w:t xml:space="preserve">)/μ</w:t>
      </w:r>
      <w:r w:rsidDel="00000000" w:rsidR="00000000" w:rsidRPr="00000000">
        <w:rPr>
          <w:sz w:val="19"/>
          <w:szCs w:val="19"/>
          <w:vertAlign w:val="subscript"/>
          <w:rtl w:val="0"/>
        </w:rPr>
        <w:t xml:space="preserve">water</w:t>
      </w:r>
      <w:r w:rsidDel="00000000" w:rsidR="00000000" w:rsidRPr="00000000">
        <w:rPr>
          <w:sz w:val="19"/>
          <w:szCs w:val="19"/>
          <w:rtl w:val="0"/>
        </w:rPr>
        <w:t xml:space="preserve"> x 1000.</w:t>
      </w:r>
    </w:p>
    <w:p w:rsidR="00000000" w:rsidDel="00000000" w:rsidP="00000000" w:rsidRDefault="00000000" w:rsidRPr="00000000" w14:paraId="0000007D">
      <w:pPr>
        <w:numPr>
          <w:ilvl w:val="0"/>
          <w:numId w:val="23"/>
        </w:numPr>
        <w:rPr>
          <w:sz w:val="19"/>
          <w:szCs w:val="19"/>
        </w:rPr>
      </w:pPr>
      <w:r w:rsidDel="00000000" w:rsidR="00000000" w:rsidRPr="00000000">
        <w:rPr>
          <w:b w:val="1"/>
          <w:sz w:val="19"/>
          <w:szCs w:val="19"/>
          <w:rtl w:val="0"/>
        </w:rPr>
        <w:t xml:space="preserve">Chest x-ray 80 keV, CT brain 120-140 keV, PET 511 keV</w:t>
      </w:r>
      <w:r w:rsidDel="00000000" w:rsidR="00000000" w:rsidRPr="00000000">
        <w:rPr>
          <w:sz w:val="19"/>
          <w:szCs w:val="19"/>
          <w:rtl w:val="0"/>
        </w:rPr>
        <w:t xml:space="preserve">. </w:t>
      </w:r>
    </w:p>
    <w:p w:rsidR="00000000" w:rsidDel="00000000" w:rsidP="00000000" w:rsidRDefault="00000000" w:rsidRPr="00000000" w14:paraId="0000007E">
      <w:pPr>
        <w:numPr>
          <w:ilvl w:val="0"/>
          <w:numId w:val="23"/>
        </w:numPr>
        <w:rPr>
          <w:sz w:val="19"/>
          <w:szCs w:val="19"/>
        </w:rPr>
      </w:pPr>
      <w:r w:rsidDel="00000000" w:rsidR="00000000" w:rsidRPr="00000000">
        <w:rPr>
          <w:rFonts w:ascii="Gungsuh" w:cs="Gungsuh" w:eastAsia="Gungsuh" w:hAnsi="Gungsuh"/>
          <w:sz w:val="19"/>
          <w:szCs w:val="19"/>
          <w:rtl w:val="0"/>
        </w:rPr>
        <w:t xml:space="preserve">Photoelectric ∝ Z</w:t>
      </w:r>
      <w:r w:rsidDel="00000000" w:rsidR="00000000" w:rsidRPr="00000000">
        <w:rPr>
          <w:sz w:val="19"/>
          <w:szCs w:val="19"/>
          <w:vertAlign w:val="superscript"/>
          <w:rtl w:val="0"/>
        </w:rPr>
        <w:t xml:space="preserve">3</w:t>
      </w:r>
      <w:r w:rsidDel="00000000" w:rsidR="00000000" w:rsidRPr="00000000">
        <w:rPr>
          <w:sz w:val="19"/>
          <w:szCs w:val="19"/>
          <w:rtl w:val="0"/>
        </w:rPr>
        <w:t xml:space="preserve">/E</w:t>
      </w:r>
      <w:r w:rsidDel="00000000" w:rsidR="00000000" w:rsidRPr="00000000">
        <w:rPr>
          <w:sz w:val="19"/>
          <w:szCs w:val="19"/>
          <w:vertAlign w:val="superscript"/>
          <w:rtl w:val="0"/>
        </w:rPr>
        <w:t xml:space="preserve">3</w:t>
      </w:r>
    </w:p>
    <w:p w:rsidR="00000000" w:rsidDel="00000000" w:rsidP="00000000" w:rsidRDefault="00000000" w:rsidRPr="00000000" w14:paraId="0000007F">
      <w:pPr>
        <w:numPr>
          <w:ilvl w:val="0"/>
          <w:numId w:val="23"/>
        </w:numPr>
        <w:rPr>
          <w:sz w:val="19"/>
          <w:szCs w:val="19"/>
        </w:rPr>
      </w:pPr>
      <w:r w:rsidDel="00000000" w:rsidR="00000000" w:rsidRPr="00000000">
        <w:rPr>
          <w:sz w:val="19"/>
          <w:szCs w:val="19"/>
          <w:rtl w:val="0"/>
        </w:rPr>
        <w:t xml:space="preserve">Compton dominates at MV in water. We want low energy (1/E), dependent on electron density.</w:t>
      </w:r>
    </w:p>
    <w:p w:rsidR="00000000" w:rsidDel="00000000" w:rsidP="00000000" w:rsidRDefault="00000000" w:rsidRPr="00000000" w14:paraId="00000080">
      <w:pPr>
        <w:numPr>
          <w:ilvl w:val="0"/>
          <w:numId w:val="23"/>
        </w:numPr>
        <w:rPr>
          <w:sz w:val="19"/>
          <w:szCs w:val="19"/>
        </w:rPr>
      </w:pPr>
      <w:r w:rsidDel="00000000" w:rsidR="00000000" w:rsidRPr="00000000">
        <w:rPr>
          <w:rFonts w:ascii="Gungsuh" w:cs="Gungsuh" w:eastAsia="Gungsuh" w:hAnsi="Gungsuh"/>
          <w:sz w:val="19"/>
          <w:szCs w:val="19"/>
          <w:rtl w:val="0"/>
        </w:rPr>
        <w:t xml:space="preserve">Pair: 1.022 MeV. ∝ Z</w:t>
      </w:r>
      <w:r w:rsidDel="00000000" w:rsidR="00000000" w:rsidRPr="00000000">
        <w:rPr>
          <w:sz w:val="19"/>
          <w:szCs w:val="19"/>
          <w:vertAlign w:val="superscript"/>
          <w:rtl w:val="0"/>
        </w:rPr>
        <w:t xml:space="preserve">2</w:t>
      </w:r>
    </w:p>
    <w:p w:rsidR="00000000" w:rsidDel="00000000" w:rsidP="00000000" w:rsidRDefault="00000000" w:rsidRPr="00000000" w14:paraId="00000081">
      <w:pPr>
        <w:numPr>
          <w:ilvl w:val="0"/>
          <w:numId w:val="33"/>
        </w:numPr>
        <w:rPr>
          <w:sz w:val="19"/>
          <w:szCs w:val="19"/>
        </w:rPr>
      </w:pPr>
      <w:r w:rsidDel="00000000" w:rsidR="00000000" w:rsidRPr="00000000">
        <w:rPr>
          <w:sz w:val="19"/>
          <w:szCs w:val="19"/>
          <w:rtl w:val="0"/>
        </w:rPr>
        <w:t xml:space="preserve">Rx to SAD: Use TMR, inverse square correction needed.</w:t>
      </w:r>
    </w:p>
    <w:p w:rsidR="00000000" w:rsidDel="00000000" w:rsidP="00000000" w:rsidRDefault="00000000" w:rsidRPr="00000000" w14:paraId="00000082">
      <w:pPr>
        <w:numPr>
          <w:ilvl w:val="0"/>
          <w:numId w:val="33"/>
        </w:numPr>
        <w:rPr>
          <w:sz w:val="19"/>
          <w:szCs w:val="19"/>
        </w:rPr>
      </w:pPr>
      <w:r w:rsidDel="00000000" w:rsidR="00000000" w:rsidRPr="00000000">
        <w:rPr>
          <w:sz w:val="19"/>
          <w:szCs w:val="19"/>
          <w:rtl w:val="0"/>
        </w:rPr>
        <w:t xml:space="preserve">Rx to SSD: Use PDD, no inverse square needed.</w:t>
      </w:r>
    </w:p>
    <w:p w:rsidR="00000000" w:rsidDel="00000000" w:rsidP="00000000" w:rsidRDefault="00000000" w:rsidRPr="00000000" w14:paraId="00000083">
      <w:pPr>
        <w:numPr>
          <w:ilvl w:val="0"/>
          <w:numId w:val="33"/>
        </w:numPr>
        <w:rPr>
          <w:b w:val="1"/>
          <w:sz w:val="19"/>
          <w:szCs w:val="19"/>
        </w:rPr>
      </w:pPr>
      <w:r w:rsidDel="00000000" w:rsidR="00000000" w:rsidRPr="00000000">
        <w:rPr>
          <w:b w:val="1"/>
          <w:sz w:val="19"/>
          <w:szCs w:val="19"/>
          <w:rtl w:val="0"/>
        </w:rPr>
        <w:t xml:space="preserve">Reportable misadministration</w:t>
      </w:r>
    </w:p>
    <w:p w:rsidR="00000000" w:rsidDel="00000000" w:rsidP="00000000" w:rsidRDefault="00000000" w:rsidRPr="00000000" w14:paraId="00000084">
      <w:pPr>
        <w:numPr>
          <w:ilvl w:val="1"/>
          <w:numId w:val="33"/>
        </w:numPr>
        <w:ind w:left="1440" w:hanging="360"/>
        <w:rPr>
          <w:sz w:val="19"/>
          <w:szCs w:val="19"/>
        </w:rPr>
      </w:pPr>
      <w:r w:rsidDel="00000000" w:rsidR="00000000" w:rsidRPr="00000000">
        <w:rPr>
          <w:sz w:val="19"/>
          <w:szCs w:val="19"/>
          <w:rtl w:val="0"/>
        </w:rPr>
        <w:t xml:space="preserve">50% difference per fraction</w:t>
      </w:r>
    </w:p>
    <w:p w:rsidR="00000000" w:rsidDel="00000000" w:rsidP="00000000" w:rsidRDefault="00000000" w:rsidRPr="00000000" w14:paraId="00000085">
      <w:pPr>
        <w:numPr>
          <w:ilvl w:val="1"/>
          <w:numId w:val="33"/>
        </w:numPr>
        <w:ind w:left="1440" w:hanging="360"/>
        <w:rPr>
          <w:sz w:val="19"/>
          <w:szCs w:val="19"/>
        </w:rPr>
      </w:pPr>
      <w:r w:rsidDel="00000000" w:rsidR="00000000" w:rsidRPr="00000000">
        <w:rPr>
          <w:sz w:val="19"/>
          <w:szCs w:val="19"/>
          <w:rtl w:val="0"/>
        </w:rPr>
        <w:t xml:space="preserve">20% difference for entire treatment</w:t>
      </w:r>
    </w:p>
    <w:p w:rsidR="00000000" w:rsidDel="00000000" w:rsidP="00000000" w:rsidRDefault="00000000" w:rsidRPr="00000000" w14:paraId="00000086">
      <w:pPr>
        <w:numPr>
          <w:ilvl w:val="1"/>
          <w:numId w:val="33"/>
        </w:numPr>
        <w:ind w:left="1440" w:hanging="360"/>
        <w:rPr>
          <w:sz w:val="19"/>
          <w:szCs w:val="19"/>
        </w:rPr>
      </w:pPr>
      <w:r w:rsidDel="00000000" w:rsidR="00000000" w:rsidRPr="00000000">
        <w:rPr>
          <w:sz w:val="19"/>
          <w:szCs w:val="19"/>
          <w:rtl w:val="0"/>
        </w:rPr>
        <w:t xml:space="preserve">Wrong site</w:t>
      </w:r>
    </w:p>
    <w:p w:rsidR="00000000" w:rsidDel="00000000" w:rsidP="00000000" w:rsidRDefault="00000000" w:rsidRPr="00000000" w14:paraId="00000087">
      <w:pPr>
        <w:numPr>
          <w:ilvl w:val="0"/>
          <w:numId w:val="33"/>
        </w:numPr>
        <w:rPr>
          <w:sz w:val="19"/>
          <w:szCs w:val="19"/>
        </w:rPr>
      </w:pPr>
      <w:r w:rsidDel="00000000" w:rsidR="00000000" w:rsidRPr="00000000">
        <w:rPr>
          <w:b w:val="1"/>
          <w:sz w:val="19"/>
          <w:szCs w:val="19"/>
          <w:rtl w:val="0"/>
        </w:rPr>
        <w:t xml:space="preserve">Brachy dose rate</w:t>
      </w:r>
      <w:r w:rsidDel="00000000" w:rsidR="00000000" w:rsidRPr="00000000">
        <w:rPr>
          <w:sz w:val="19"/>
          <w:szCs w:val="19"/>
          <w:rtl w:val="0"/>
        </w:rPr>
        <w:t xml:space="preserve">: LDR between </w:t>
      </w:r>
      <w:r w:rsidDel="00000000" w:rsidR="00000000" w:rsidRPr="00000000">
        <w:rPr>
          <w:b w:val="1"/>
          <w:sz w:val="19"/>
          <w:szCs w:val="19"/>
          <w:rtl w:val="0"/>
        </w:rPr>
        <w:t xml:space="preserve">0.4-2 Gy/h </w:t>
      </w:r>
      <w:r w:rsidDel="00000000" w:rsidR="00000000" w:rsidRPr="00000000">
        <w:rPr>
          <w:sz w:val="19"/>
          <w:szCs w:val="19"/>
          <w:rtl w:val="0"/>
        </w:rPr>
        <w:t xml:space="preserve">and HDR </w:t>
      </w:r>
      <w:r w:rsidDel="00000000" w:rsidR="00000000" w:rsidRPr="00000000">
        <w:rPr>
          <w:b w:val="1"/>
          <w:sz w:val="19"/>
          <w:szCs w:val="19"/>
          <w:rtl w:val="0"/>
        </w:rPr>
        <w:t xml:space="preserve">&gt;12 Gy/h</w:t>
      </w:r>
      <w:r w:rsidDel="00000000" w:rsidR="00000000" w:rsidRPr="00000000">
        <w:rPr>
          <w:sz w:val="19"/>
          <w:szCs w:val="19"/>
          <w:rtl w:val="0"/>
        </w:rPr>
        <w:t xml:space="preserve">.</w:t>
      </w:r>
    </w:p>
    <w:p w:rsidR="00000000" w:rsidDel="00000000" w:rsidP="00000000" w:rsidRDefault="00000000" w:rsidRPr="00000000" w14:paraId="00000088">
      <w:pPr>
        <w:numPr>
          <w:ilvl w:val="0"/>
          <w:numId w:val="33"/>
        </w:numPr>
        <w:rPr>
          <w:sz w:val="19"/>
          <w:szCs w:val="19"/>
        </w:rPr>
      </w:pPr>
      <w:r w:rsidDel="00000000" w:rsidR="00000000" w:rsidRPr="00000000">
        <w:rPr>
          <w:sz w:val="19"/>
          <w:szCs w:val="19"/>
          <w:rtl w:val="0"/>
        </w:rPr>
        <w:t xml:space="preserve">Transmission through MLCs are usually around 1-2%, while interleaf transmission can be around 3%.</w:t>
        <w:br w:type="textWrapping"/>
        <w:t xml:space="preserve">(It's easier to go around MLCs than through them)</w:t>
      </w:r>
    </w:p>
    <w:p w:rsidR="00000000" w:rsidDel="00000000" w:rsidP="00000000" w:rsidRDefault="00000000" w:rsidRPr="00000000" w14:paraId="00000089">
      <w:pPr>
        <w:numPr>
          <w:ilvl w:val="0"/>
          <w:numId w:val="33"/>
        </w:numPr>
        <w:rPr>
          <w:sz w:val="19"/>
          <w:szCs w:val="19"/>
        </w:rPr>
      </w:pPr>
      <w:r w:rsidDel="00000000" w:rsidR="00000000" w:rsidRPr="00000000">
        <w:rPr>
          <w:sz w:val="19"/>
          <w:szCs w:val="19"/>
          <w:rtl w:val="0"/>
        </w:rPr>
        <w:t xml:space="preserve">Tube arcing: when no useful beam is produced in an x-ray tube. For example, insufficient vacuum can cause this.</w:t>
      </w:r>
    </w:p>
    <w:p w:rsidR="00000000" w:rsidDel="00000000" w:rsidP="00000000" w:rsidRDefault="00000000" w:rsidRPr="00000000" w14:paraId="0000008A">
      <w:pPr>
        <w:numPr>
          <w:ilvl w:val="0"/>
          <w:numId w:val="33"/>
        </w:numPr>
        <w:rPr>
          <w:sz w:val="19"/>
          <w:szCs w:val="19"/>
        </w:rPr>
      </w:pPr>
      <w:r w:rsidDel="00000000" w:rsidR="00000000" w:rsidRPr="00000000">
        <w:rPr>
          <w:sz w:val="19"/>
          <w:szCs w:val="19"/>
          <w:rtl w:val="0"/>
        </w:rPr>
        <w:t xml:space="preserve">Mass energy </w:t>
      </w:r>
      <w:r w:rsidDel="00000000" w:rsidR="00000000" w:rsidRPr="00000000">
        <w:rPr>
          <w:sz w:val="19"/>
          <w:szCs w:val="19"/>
          <w:u w:val="single"/>
          <w:rtl w:val="0"/>
        </w:rPr>
        <w:t xml:space="preserve">absorption</w:t>
      </w:r>
      <w:r w:rsidDel="00000000" w:rsidR="00000000" w:rsidRPr="00000000">
        <w:rPr>
          <w:sz w:val="19"/>
          <w:szCs w:val="19"/>
          <w:rtl w:val="0"/>
        </w:rPr>
        <w:t xml:space="preserve"> coefficient excludes Bremsstrahlung (radiative loss).</w:t>
      </w:r>
      <w:r w:rsidDel="00000000" w:rsidR="00000000" w:rsidRPr="00000000">
        <w:rPr>
          <w:rtl w:val="0"/>
        </w:rPr>
      </w:r>
    </w:p>
    <w:p w:rsidR="00000000" w:rsidDel="00000000" w:rsidP="00000000" w:rsidRDefault="00000000" w:rsidRPr="00000000" w14:paraId="0000008B">
      <w:pPr>
        <w:numPr>
          <w:ilvl w:val="0"/>
          <w:numId w:val="33"/>
        </w:numPr>
        <w:rPr>
          <w:sz w:val="19"/>
          <w:szCs w:val="19"/>
        </w:rPr>
      </w:pPr>
      <w:r w:rsidDel="00000000" w:rsidR="00000000" w:rsidRPr="00000000">
        <w:rPr>
          <w:sz w:val="19"/>
          <w:szCs w:val="19"/>
          <w:rtl w:val="0"/>
        </w:rPr>
        <w:t xml:space="preserve">T/P do not influence HDR, 60-Co and TLD dose rates. Linacs can theoretically be affected, but sealed monitor chambers or internal sensors should be able to correct for T/P variations. Independent vented ion chamber output will vary with T/P.</w:t>
      </w:r>
    </w:p>
    <w:p w:rsidR="00000000" w:rsidDel="00000000" w:rsidP="00000000" w:rsidRDefault="00000000" w:rsidRPr="00000000" w14:paraId="0000008C">
      <w:pPr>
        <w:numPr>
          <w:ilvl w:val="0"/>
          <w:numId w:val="33"/>
        </w:numPr>
        <w:rPr>
          <w:sz w:val="19"/>
          <w:szCs w:val="19"/>
        </w:rPr>
      </w:pPr>
      <w:r w:rsidDel="00000000" w:rsidR="00000000" w:rsidRPr="00000000">
        <w:rPr>
          <w:sz w:val="19"/>
          <w:szCs w:val="19"/>
          <w:rtl w:val="0"/>
        </w:rPr>
        <w:t xml:space="preserve">Effective point of measurement for photon DD with an ion chamber is upstream from chamber center by 0.6 and multiplied by cavity radius.</w:t>
      </w:r>
    </w:p>
    <w:p w:rsidR="00000000" w:rsidDel="00000000" w:rsidP="00000000" w:rsidRDefault="00000000" w:rsidRPr="00000000" w14:paraId="0000008D">
      <w:pPr>
        <w:numPr>
          <w:ilvl w:val="0"/>
          <w:numId w:val="33"/>
        </w:numPr>
        <w:rPr>
          <w:sz w:val="19"/>
          <w:szCs w:val="19"/>
        </w:rPr>
      </w:pPr>
      <w:r w:rsidDel="00000000" w:rsidR="00000000" w:rsidRPr="00000000">
        <w:rPr>
          <w:sz w:val="19"/>
          <w:szCs w:val="19"/>
          <w:rtl w:val="0"/>
        </w:rPr>
        <w:t xml:space="preserve">Increased E electron beams "pinch in" at shallow depths and "bow out" at deeper depths. Lower energies / isodose lines always bow out, regardless of depth.</w:t>
      </w:r>
    </w:p>
    <w:p w:rsidR="00000000" w:rsidDel="00000000" w:rsidP="00000000" w:rsidRDefault="00000000" w:rsidRPr="00000000" w14:paraId="0000008E">
      <w:pPr>
        <w:numPr>
          <w:ilvl w:val="0"/>
          <w:numId w:val="33"/>
        </w:numPr>
        <w:rPr>
          <w:sz w:val="19"/>
          <w:szCs w:val="19"/>
        </w:rPr>
      </w:pPr>
      <w:r w:rsidDel="00000000" w:rsidR="00000000" w:rsidRPr="00000000">
        <w:rPr>
          <w:sz w:val="19"/>
          <w:szCs w:val="19"/>
          <w:rtl w:val="0"/>
        </w:rPr>
        <w:t xml:space="preserve">Ultrasound waves are proportional to stiffness of medium and inversely proportional to density of medium.</w:t>
      </w:r>
    </w:p>
    <w:p w:rsidR="00000000" w:rsidDel="00000000" w:rsidP="00000000" w:rsidRDefault="00000000" w:rsidRPr="00000000" w14:paraId="0000008F">
      <w:pPr>
        <w:numPr>
          <w:ilvl w:val="0"/>
          <w:numId w:val="33"/>
        </w:numPr>
        <w:rPr>
          <w:sz w:val="19"/>
          <w:szCs w:val="19"/>
        </w:rPr>
      </w:pPr>
      <w:r w:rsidDel="00000000" w:rsidR="00000000" w:rsidRPr="00000000">
        <w:rPr>
          <w:sz w:val="19"/>
          <w:szCs w:val="19"/>
          <w:rtl w:val="0"/>
        </w:rPr>
        <w:t xml:space="preserve">Noise in images is decreased by increased fluence.</w:t>
      </w:r>
    </w:p>
    <w:p w:rsidR="00000000" w:rsidDel="00000000" w:rsidP="00000000" w:rsidRDefault="00000000" w:rsidRPr="00000000" w14:paraId="00000090">
      <w:pPr>
        <w:numPr>
          <w:ilvl w:val="0"/>
          <w:numId w:val="33"/>
        </w:numPr>
        <w:rPr>
          <w:sz w:val="19"/>
          <w:szCs w:val="19"/>
        </w:rPr>
      </w:pPr>
      <w:r w:rsidDel="00000000" w:rsidR="00000000" w:rsidRPr="00000000">
        <w:rPr>
          <w:sz w:val="19"/>
          <w:szCs w:val="19"/>
          <w:rtl w:val="0"/>
        </w:rPr>
        <w:t xml:space="preserve">Total dose = initial dose rate x 1.44. </w:t>
      </w:r>
    </w:p>
    <w:p w:rsidR="00000000" w:rsidDel="00000000" w:rsidP="00000000" w:rsidRDefault="00000000" w:rsidRPr="00000000" w14:paraId="00000091">
      <w:pPr>
        <w:spacing w:line="240" w:lineRule="auto"/>
        <w:ind w:left="0" w:firstLine="0"/>
        <w:rPr>
          <w:sz w:val="19"/>
          <w:szCs w:val="19"/>
          <w:vertAlign w:val="superscript"/>
        </w:rPr>
      </w:pPr>
      <w:r w:rsidDel="00000000" w:rsidR="00000000" w:rsidRPr="00000000">
        <w:rPr>
          <w:rtl w:val="0"/>
        </w:rPr>
      </w:r>
    </w:p>
    <w:tbl>
      <w:tblPr>
        <w:tblStyle w:val="Table4"/>
        <w:tblW w:w="11580.0" w:type="dxa"/>
        <w:jc w:val="left"/>
        <w:tblInd w:w="8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75"/>
        <w:gridCol w:w="7905"/>
        <w:tblGridChange w:id="0">
          <w:tblGrid>
            <w:gridCol w:w="3675"/>
            <w:gridCol w:w="7905"/>
          </w:tblGrid>
        </w:tblGridChange>
      </w:tblGrid>
      <w:tr>
        <w:trPr>
          <w:trHeight w:val="240" w:hRule="atLeast"/>
        </w:trPr>
        <w:tc>
          <w:tcPr>
            <w:gridSpan w:val="2"/>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92">
            <w:pPr>
              <w:spacing w:line="240" w:lineRule="auto"/>
              <w:ind w:left="0" w:firstLine="0"/>
              <w:rPr>
                <w:sz w:val="19"/>
                <w:szCs w:val="19"/>
              </w:rPr>
            </w:pPr>
            <w:r w:rsidDel="00000000" w:rsidR="00000000" w:rsidRPr="00000000">
              <w:rPr>
                <w:b w:val="1"/>
                <w:sz w:val="19"/>
                <w:szCs w:val="19"/>
                <w:rtl w:val="0"/>
              </w:rPr>
              <w:t xml:space="preserve">Dose from imaging</w:t>
            </w:r>
            <w:r w:rsidDel="00000000" w:rsidR="00000000" w:rsidRPr="00000000">
              <w:rPr>
                <w:sz w:val="19"/>
                <w:szCs w:val="19"/>
                <w:rtl w:val="0"/>
              </w:rPr>
              <w:t xml:space="preserve">: AAPM TG-180 </w:t>
            </w:r>
            <w:r w:rsidDel="00000000" w:rsidR="00000000" w:rsidRPr="00000000">
              <w:rPr>
                <w:sz w:val="19"/>
                <w:szCs w:val="19"/>
                <w:rtl w:val="0"/>
              </w:rPr>
              <w:t xml:space="preserve">[</w:t>
            </w:r>
            <w:hyperlink r:id="rId28">
              <w:r w:rsidDel="00000000" w:rsidR="00000000" w:rsidRPr="00000000">
                <w:rPr>
                  <w:sz w:val="19"/>
                  <w:szCs w:val="19"/>
                  <w:rtl w:val="0"/>
                </w:rPr>
                <w:t xml:space="preserve">Ding Medical Physics '18</w:t>
              </w:r>
            </w:hyperlink>
            <w:r w:rsidDel="00000000" w:rsidR="00000000" w:rsidRPr="00000000">
              <w:rPr>
                <w:sz w:val="19"/>
                <w:szCs w:val="19"/>
                <w:rtl w:val="0"/>
              </w:rPr>
              <w:t xml:space="preserve">]</w:t>
            </w:r>
            <w:r w:rsidDel="00000000" w:rsidR="00000000" w:rsidRPr="00000000">
              <w:rPr>
                <w:rtl w:val="0"/>
              </w:rPr>
            </w:r>
          </w:p>
          <w:p w:rsidR="00000000" w:rsidDel="00000000" w:rsidP="00000000" w:rsidRDefault="00000000" w:rsidRPr="00000000" w14:paraId="00000093">
            <w:pPr>
              <w:numPr>
                <w:ilvl w:val="0"/>
                <w:numId w:val="38"/>
              </w:numPr>
              <w:spacing w:line="240" w:lineRule="auto"/>
              <w:rPr>
                <w:sz w:val="19"/>
                <w:szCs w:val="19"/>
              </w:rPr>
            </w:pPr>
            <w:r w:rsidDel="00000000" w:rsidR="00000000" w:rsidRPr="00000000">
              <w:rPr>
                <w:sz w:val="19"/>
                <w:szCs w:val="19"/>
                <w:rtl w:val="0"/>
              </w:rPr>
              <w:t xml:space="preserve">One banana</w:t>
              <w:tab/>
              <w:tab/>
              <w:t xml:space="preserve">1 μSv </w:t>
              <w:tab/>
              <w:tab/>
              <w:tab/>
              <w:tab/>
              <w:t xml:space="preserve">[</w:t>
            </w:r>
            <w:hyperlink r:id="rId29">
              <w:r w:rsidDel="00000000" w:rsidR="00000000" w:rsidRPr="00000000">
                <w:rPr>
                  <w:sz w:val="19"/>
                  <w:szCs w:val="19"/>
                  <w:rtl w:val="0"/>
                </w:rPr>
                <w:t xml:space="preserve">Banana Equivalent Dose</w:t>
              </w:r>
            </w:hyperlink>
            <w:r w:rsidDel="00000000" w:rsidR="00000000" w:rsidRPr="00000000">
              <w:rPr>
                <w:sz w:val="19"/>
                <w:szCs w:val="19"/>
                <w:rtl w:val="0"/>
              </w:rPr>
              <w:t xml:space="preserve">]</w:t>
            </w:r>
          </w:p>
          <w:p w:rsidR="00000000" w:rsidDel="00000000" w:rsidP="00000000" w:rsidRDefault="00000000" w:rsidRPr="00000000" w14:paraId="00000094">
            <w:pPr>
              <w:numPr>
                <w:ilvl w:val="0"/>
                <w:numId w:val="38"/>
              </w:numPr>
              <w:spacing w:line="240" w:lineRule="auto"/>
              <w:rPr>
                <w:sz w:val="19"/>
                <w:szCs w:val="19"/>
              </w:rPr>
            </w:pPr>
            <w:r w:rsidDel="00000000" w:rsidR="00000000" w:rsidRPr="00000000">
              <w:rPr>
                <w:sz w:val="19"/>
                <w:szCs w:val="19"/>
                <w:rtl w:val="0"/>
              </w:rPr>
              <w:t xml:space="preserve">Flight from NY-LA</w:t>
              <w:tab/>
              <w:t xml:space="preserve">0.03 mSv</w:t>
            </w:r>
          </w:p>
          <w:p w:rsidR="00000000" w:rsidDel="00000000" w:rsidP="00000000" w:rsidRDefault="00000000" w:rsidRPr="00000000" w14:paraId="00000095">
            <w:pPr>
              <w:numPr>
                <w:ilvl w:val="0"/>
                <w:numId w:val="38"/>
              </w:numPr>
              <w:spacing w:line="240" w:lineRule="auto"/>
              <w:rPr>
                <w:sz w:val="19"/>
                <w:szCs w:val="19"/>
              </w:rPr>
            </w:pPr>
            <w:r w:rsidDel="00000000" w:rsidR="00000000" w:rsidRPr="00000000">
              <w:rPr>
                <w:sz w:val="19"/>
                <w:szCs w:val="19"/>
                <w:rtl w:val="0"/>
              </w:rPr>
              <w:t xml:space="preserve">X-rays / MMA: </w:t>
              <w:tab/>
              <w:tab/>
              <w:t xml:space="preserve">&lt; 5 </w:t>
            </w:r>
            <w:r w:rsidDel="00000000" w:rsidR="00000000" w:rsidRPr="00000000">
              <w:rPr>
                <w:sz w:val="19"/>
                <w:szCs w:val="19"/>
                <w:u w:val="single"/>
                <w:rtl w:val="0"/>
              </w:rPr>
              <w:t xml:space="preserve">m</w:t>
            </w:r>
            <w:r w:rsidDel="00000000" w:rsidR="00000000" w:rsidRPr="00000000">
              <w:rPr>
                <w:sz w:val="19"/>
                <w:szCs w:val="19"/>
                <w:rtl w:val="0"/>
              </w:rPr>
              <w:t xml:space="preserve">Sv</w:t>
            </w:r>
            <w:r w:rsidDel="00000000" w:rsidR="00000000" w:rsidRPr="00000000">
              <w:rPr>
                <w:rtl w:val="0"/>
              </w:rPr>
            </w:r>
          </w:p>
          <w:p w:rsidR="00000000" w:rsidDel="00000000" w:rsidP="00000000" w:rsidRDefault="00000000" w:rsidRPr="00000000" w14:paraId="00000096">
            <w:pPr>
              <w:numPr>
                <w:ilvl w:val="0"/>
                <w:numId w:val="38"/>
              </w:numPr>
              <w:spacing w:line="240" w:lineRule="auto"/>
              <w:rPr>
                <w:sz w:val="19"/>
                <w:szCs w:val="19"/>
              </w:rPr>
            </w:pPr>
            <w:r w:rsidDel="00000000" w:rsidR="00000000" w:rsidRPr="00000000">
              <w:rPr>
                <w:sz w:val="19"/>
                <w:szCs w:val="19"/>
                <w:rtl w:val="0"/>
              </w:rPr>
              <w:t xml:space="preserve">Orthogonal kV:</w:t>
              <w:tab/>
              <w:tab/>
              <w:t xml:space="preserve">2-10 </w:t>
            </w:r>
            <w:r w:rsidDel="00000000" w:rsidR="00000000" w:rsidRPr="00000000">
              <w:rPr>
                <w:sz w:val="19"/>
                <w:szCs w:val="19"/>
                <w:u w:val="single"/>
                <w:rtl w:val="0"/>
              </w:rPr>
              <w:t xml:space="preserve">m</w:t>
            </w:r>
            <w:r w:rsidDel="00000000" w:rsidR="00000000" w:rsidRPr="00000000">
              <w:rPr>
                <w:sz w:val="19"/>
                <w:szCs w:val="19"/>
                <w:rtl w:val="0"/>
              </w:rPr>
              <w:t xml:space="preserve">Sv</w:t>
            </w:r>
            <w:r w:rsidDel="00000000" w:rsidR="00000000" w:rsidRPr="00000000">
              <w:rPr>
                <w:rtl w:val="0"/>
              </w:rPr>
            </w:r>
          </w:p>
          <w:p w:rsidR="00000000" w:rsidDel="00000000" w:rsidP="00000000" w:rsidRDefault="00000000" w:rsidRPr="00000000" w14:paraId="00000097">
            <w:pPr>
              <w:numPr>
                <w:ilvl w:val="0"/>
                <w:numId w:val="38"/>
              </w:numPr>
              <w:spacing w:line="240" w:lineRule="auto"/>
              <w:rPr>
                <w:sz w:val="19"/>
                <w:szCs w:val="19"/>
              </w:rPr>
            </w:pPr>
            <w:r w:rsidDel="00000000" w:rsidR="00000000" w:rsidRPr="00000000">
              <w:rPr>
                <w:sz w:val="19"/>
                <w:szCs w:val="19"/>
                <w:rtl w:val="0"/>
              </w:rPr>
              <w:t xml:space="preserve">Orthogonal MV:</w:t>
              <w:tab/>
              <w:tab/>
              <w:t xml:space="preserve">1-5 cSv</w:t>
            </w:r>
          </w:p>
          <w:p w:rsidR="00000000" w:rsidDel="00000000" w:rsidP="00000000" w:rsidRDefault="00000000" w:rsidRPr="00000000" w14:paraId="00000098">
            <w:pPr>
              <w:numPr>
                <w:ilvl w:val="0"/>
                <w:numId w:val="38"/>
              </w:numPr>
              <w:spacing w:line="240" w:lineRule="auto"/>
              <w:rPr>
                <w:sz w:val="19"/>
                <w:szCs w:val="19"/>
              </w:rPr>
            </w:pPr>
            <w:r w:rsidDel="00000000" w:rsidR="00000000" w:rsidRPr="00000000">
              <w:rPr>
                <w:sz w:val="19"/>
                <w:szCs w:val="19"/>
                <w:rtl w:val="0"/>
              </w:rPr>
              <w:t xml:space="preserve">kV CBCT:</w:t>
              <w:tab/>
              <w:tab/>
              <w:t xml:space="preserve">0.5 - 4 cSv (As little as 1 cSv in third trimester associated with increased cancer)</w:t>
            </w:r>
          </w:p>
          <w:p w:rsidR="00000000" w:rsidDel="00000000" w:rsidP="00000000" w:rsidRDefault="00000000" w:rsidRPr="00000000" w14:paraId="00000099">
            <w:pPr>
              <w:numPr>
                <w:ilvl w:val="0"/>
                <w:numId w:val="38"/>
              </w:numPr>
              <w:spacing w:line="240" w:lineRule="auto"/>
              <w:rPr>
                <w:sz w:val="19"/>
                <w:szCs w:val="19"/>
              </w:rPr>
            </w:pPr>
            <w:r w:rsidDel="00000000" w:rsidR="00000000" w:rsidRPr="00000000">
              <w:rPr>
                <w:sz w:val="19"/>
                <w:szCs w:val="19"/>
                <w:rtl w:val="0"/>
              </w:rPr>
              <w:t xml:space="preserve">Cardiac Cath:</w:t>
              <w:tab/>
              <w:tab/>
              <w:t xml:space="preserve">1-4 cSv </w:t>
            </w:r>
          </w:p>
          <w:p w:rsidR="00000000" w:rsidDel="00000000" w:rsidP="00000000" w:rsidRDefault="00000000" w:rsidRPr="00000000" w14:paraId="0000009A">
            <w:pPr>
              <w:numPr>
                <w:ilvl w:val="0"/>
                <w:numId w:val="38"/>
              </w:numPr>
              <w:spacing w:line="240" w:lineRule="auto"/>
              <w:rPr>
                <w:sz w:val="19"/>
                <w:szCs w:val="19"/>
              </w:rPr>
            </w:pPr>
            <w:r w:rsidDel="00000000" w:rsidR="00000000" w:rsidRPr="00000000">
              <w:rPr>
                <w:sz w:val="19"/>
                <w:szCs w:val="19"/>
                <w:rtl w:val="0"/>
              </w:rPr>
              <w:t xml:space="preserve">Diagnostic CT:</w:t>
              <w:tab/>
              <w:tab/>
              <w:t xml:space="preserve">3-5 cSv </w:t>
            </w:r>
          </w:p>
          <w:p w:rsidR="00000000" w:rsidDel="00000000" w:rsidP="00000000" w:rsidRDefault="00000000" w:rsidRPr="00000000" w14:paraId="0000009B">
            <w:pPr>
              <w:numPr>
                <w:ilvl w:val="0"/>
                <w:numId w:val="38"/>
              </w:numPr>
              <w:spacing w:line="240" w:lineRule="auto"/>
              <w:rPr>
                <w:sz w:val="19"/>
                <w:szCs w:val="19"/>
              </w:rPr>
            </w:pPr>
            <w:r w:rsidDel="00000000" w:rsidR="00000000" w:rsidRPr="00000000">
              <w:rPr>
                <w:sz w:val="19"/>
                <w:szCs w:val="19"/>
                <w:rtl w:val="0"/>
              </w:rPr>
              <w:t xml:space="preserve">MV CBCT:</w:t>
              <w:tab/>
              <w:tab/>
              <w:t xml:space="preserve">2.5-16 cSv, although tomo MV CBCT may be as low as 1 cGy.</w:t>
            </w:r>
          </w:p>
          <w:p w:rsidR="00000000" w:rsidDel="00000000" w:rsidP="00000000" w:rsidRDefault="00000000" w:rsidRPr="00000000" w14:paraId="0000009C">
            <w:pPr>
              <w:numPr>
                <w:ilvl w:val="0"/>
                <w:numId w:val="38"/>
              </w:numPr>
              <w:spacing w:line="240" w:lineRule="auto"/>
              <w:rPr>
                <w:sz w:val="19"/>
                <w:szCs w:val="19"/>
              </w:rPr>
            </w:pPr>
            <w:r w:rsidDel="00000000" w:rsidR="00000000" w:rsidRPr="00000000">
              <w:rPr>
                <w:sz w:val="19"/>
                <w:szCs w:val="19"/>
                <w:rtl w:val="0"/>
              </w:rPr>
              <w:t xml:space="preserve">Full body CT or PET/CT: </w:t>
              <w:tab/>
              <w:t xml:space="preserve">10 cSv (&lt;10 cSv may cause preimplantation failure/death, but not malformations).</w:t>
            </w:r>
          </w:p>
          <w:p w:rsidR="00000000" w:rsidDel="00000000" w:rsidP="00000000" w:rsidRDefault="00000000" w:rsidRPr="00000000" w14:paraId="0000009D">
            <w:pPr>
              <w:numPr>
                <w:ilvl w:val="0"/>
                <w:numId w:val="38"/>
              </w:numPr>
              <w:spacing w:line="240" w:lineRule="auto"/>
              <w:rPr>
                <w:sz w:val="19"/>
                <w:szCs w:val="19"/>
              </w:rPr>
            </w:pPr>
            <w:r w:rsidDel="00000000" w:rsidR="00000000" w:rsidRPr="00000000">
              <w:rPr>
                <w:sz w:val="19"/>
                <w:szCs w:val="19"/>
                <w:rtl w:val="0"/>
              </w:rPr>
              <w:t xml:space="preserve">TIPS:</w:t>
              <w:tab/>
              <w:tab/>
              <w:tab/>
              <w:t xml:space="preserve">40-140 cGy (20 cSv chronic exposure associated with increased human cancer)</w:t>
            </w:r>
          </w:p>
          <w:p w:rsidR="00000000" w:rsidDel="00000000" w:rsidP="00000000" w:rsidRDefault="00000000" w:rsidRPr="00000000" w14:paraId="0000009E">
            <w:pPr>
              <w:spacing w:line="240" w:lineRule="auto"/>
              <w:ind w:left="0" w:firstLine="0"/>
              <w:rPr>
                <w:sz w:val="19"/>
                <w:szCs w:val="19"/>
              </w:rPr>
            </w:pPr>
            <w:r w:rsidDel="00000000" w:rsidR="00000000" w:rsidRPr="00000000">
              <w:rPr>
                <w:rtl w:val="0"/>
              </w:rPr>
            </w:r>
          </w:p>
          <w:p w:rsidR="00000000" w:rsidDel="00000000" w:rsidP="00000000" w:rsidRDefault="00000000" w:rsidRPr="00000000" w14:paraId="0000009F">
            <w:pPr>
              <w:spacing w:line="240" w:lineRule="auto"/>
              <w:ind w:left="0" w:firstLine="0"/>
              <w:rPr>
                <w:sz w:val="19"/>
                <w:szCs w:val="19"/>
              </w:rPr>
            </w:pPr>
            <w:r w:rsidDel="00000000" w:rsidR="00000000" w:rsidRPr="00000000">
              <w:rPr>
                <w:b w:val="1"/>
                <w:sz w:val="19"/>
                <w:szCs w:val="19"/>
                <w:rtl w:val="0"/>
              </w:rPr>
              <w:t xml:space="preserve">Doses required for effects in the embryo/fetus</w:t>
            </w:r>
            <w:r w:rsidDel="00000000" w:rsidR="00000000" w:rsidRPr="00000000">
              <w:rPr>
                <w:sz w:val="19"/>
                <w:szCs w:val="19"/>
                <w:rtl w:val="0"/>
              </w:rPr>
              <w:t xml:space="preserve">:</w:t>
            </w:r>
          </w:p>
          <w:p w:rsidR="00000000" w:rsidDel="00000000" w:rsidP="00000000" w:rsidRDefault="00000000" w:rsidRPr="00000000" w14:paraId="000000A0">
            <w:pPr>
              <w:numPr>
                <w:ilvl w:val="0"/>
                <w:numId w:val="27"/>
              </w:numPr>
              <w:spacing w:line="240" w:lineRule="auto"/>
              <w:rPr>
                <w:sz w:val="19"/>
                <w:szCs w:val="19"/>
              </w:rPr>
            </w:pPr>
            <w:r w:rsidDel="00000000" w:rsidR="00000000" w:rsidRPr="00000000">
              <w:rPr>
                <w:b w:val="1"/>
                <w:sz w:val="19"/>
                <w:szCs w:val="19"/>
                <w:rtl w:val="0"/>
              </w:rPr>
              <w:t xml:space="preserve">Preimplantation</w:t>
            </w:r>
            <w:r w:rsidDel="00000000" w:rsidR="00000000" w:rsidRPr="00000000">
              <w:rPr>
                <w:sz w:val="19"/>
                <w:szCs w:val="19"/>
                <w:rtl w:val="0"/>
              </w:rPr>
              <w:t xml:space="preserve"> (</w:t>
            </w:r>
            <w:r w:rsidDel="00000000" w:rsidR="00000000" w:rsidRPr="00000000">
              <w:rPr>
                <w:b w:val="1"/>
                <w:sz w:val="19"/>
                <w:szCs w:val="19"/>
                <w:rtl w:val="0"/>
              </w:rPr>
              <w:t xml:space="preserve">0- 9 days</w:t>
            </w:r>
            <w:r w:rsidDel="00000000" w:rsidR="00000000" w:rsidRPr="00000000">
              <w:rPr>
                <w:sz w:val="19"/>
                <w:szCs w:val="19"/>
                <w:rtl w:val="0"/>
              </w:rPr>
              <w:t xml:space="preserve">): As little as 5-15 cSv results in prenatal death. </w:t>
            </w:r>
          </w:p>
          <w:p w:rsidR="00000000" w:rsidDel="00000000" w:rsidP="00000000" w:rsidRDefault="00000000" w:rsidRPr="00000000" w14:paraId="000000A1">
            <w:pPr>
              <w:spacing w:line="240" w:lineRule="auto"/>
              <w:ind w:firstLine="720"/>
              <w:rPr>
                <w:sz w:val="19"/>
                <w:szCs w:val="19"/>
              </w:rPr>
            </w:pPr>
            <w:r w:rsidDel="00000000" w:rsidR="00000000" w:rsidRPr="00000000">
              <w:rPr>
                <w:sz w:val="19"/>
                <w:szCs w:val="19"/>
                <w:rtl w:val="0"/>
              </w:rPr>
              <w:t xml:space="preserve">"All or nothing" - failure to implant or undetected death.</w:t>
            </w:r>
          </w:p>
          <w:p w:rsidR="00000000" w:rsidDel="00000000" w:rsidP="00000000" w:rsidRDefault="00000000" w:rsidRPr="00000000" w14:paraId="000000A2">
            <w:pPr>
              <w:numPr>
                <w:ilvl w:val="0"/>
                <w:numId w:val="27"/>
              </w:numPr>
              <w:spacing w:line="240" w:lineRule="auto"/>
              <w:rPr>
                <w:sz w:val="19"/>
                <w:szCs w:val="19"/>
              </w:rPr>
            </w:pPr>
            <w:r w:rsidDel="00000000" w:rsidR="00000000" w:rsidRPr="00000000">
              <w:rPr>
                <w:b w:val="1"/>
                <w:sz w:val="19"/>
                <w:szCs w:val="19"/>
                <w:rtl w:val="0"/>
              </w:rPr>
              <w:t xml:space="preserve">Organogenesis</w:t>
            </w:r>
            <w:r w:rsidDel="00000000" w:rsidR="00000000" w:rsidRPr="00000000">
              <w:rPr>
                <w:sz w:val="19"/>
                <w:szCs w:val="19"/>
                <w:rtl w:val="0"/>
              </w:rPr>
              <w:t xml:space="preserve"> (</w:t>
            </w:r>
            <w:r w:rsidDel="00000000" w:rsidR="00000000" w:rsidRPr="00000000">
              <w:rPr>
                <w:b w:val="1"/>
                <w:sz w:val="19"/>
                <w:szCs w:val="19"/>
                <w:rtl w:val="0"/>
              </w:rPr>
              <w:t xml:space="preserve">10d- 6w</w:t>
            </w:r>
            <w:r w:rsidDel="00000000" w:rsidR="00000000" w:rsidRPr="00000000">
              <w:rPr>
                <w:sz w:val="19"/>
                <w:szCs w:val="19"/>
                <w:rtl w:val="0"/>
              </w:rPr>
              <w:t xml:space="preserve">): &lt; 10 cSv does not appear to be associated with risk of malformations, but there is no way in hell NRCP or IRCP will recommend this a "safe" dose to the fetus. Instead, they recommend 0.5 mSv/mo or 5 mSv during declared pregnancy.</w:t>
            </w:r>
          </w:p>
          <w:p w:rsidR="00000000" w:rsidDel="00000000" w:rsidP="00000000" w:rsidRDefault="00000000" w:rsidRPr="00000000" w14:paraId="000000A3">
            <w:pPr>
              <w:numPr>
                <w:ilvl w:val="0"/>
                <w:numId w:val="27"/>
              </w:numPr>
              <w:spacing w:line="240" w:lineRule="auto"/>
              <w:rPr>
                <w:sz w:val="19"/>
                <w:szCs w:val="19"/>
              </w:rPr>
            </w:pPr>
            <w:r w:rsidDel="00000000" w:rsidR="00000000" w:rsidRPr="00000000">
              <w:rPr>
                <w:b w:val="1"/>
                <w:sz w:val="19"/>
                <w:szCs w:val="19"/>
                <w:rtl w:val="0"/>
              </w:rPr>
              <w:t xml:space="preserve">Fetal period</w:t>
            </w:r>
            <w:r w:rsidDel="00000000" w:rsidR="00000000" w:rsidRPr="00000000">
              <w:rPr>
                <w:sz w:val="19"/>
                <w:szCs w:val="19"/>
                <w:rtl w:val="0"/>
              </w:rPr>
              <w:t xml:space="preserve"> (</w:t>
            </w:r>
            <w:r w:rsidDel="00000000" w:rsidR="00000000" w:rsidRPr="00000000">
              <w:rPr>
                <w:b w:val="1"/>
                <w:sz w:val="19"/>
                <w:szCs w:val="19"/>
                <w:rtl w:val="0"/>
              </w:rPr>
              <w:t xml:space="preserve">6w- birth</w:t>
            </w:r>
            <w:r w:rsidDel="00000000" w:rsidR="00000000" w:rsidRPr="00000000">
              <w:rPr>
                <w:sz w:val="19"/>
                <w:szCs w:val="19"/>
                <w:rtl w:val="0"/>
              </w:rPr>
              <w:t xml:space="preserve">): 1 cSv is associated with a ~40% increased relative risk of cancer, absolute excess risk ~6%/Gy. These risk estimates are high, but certainly not zero. Risk of mental retardation is ~40%/Sv from months 2-4, decreasing to ~10%/Sv from months 4-6. The increased risk for mental retardation at months 2-4 as compared to months 4-6 is because neural cells migrate to their sites of function during this period. </w:t>
            </w:r>
          </w:p>
          <w:p w:rsidR="00000000" w:rsidDel="00000000" w:rsidP="00000000" w:rsidRDefault="00000000" w:rsidRPr="00000000" w14:paraId="000000A4">
            <w:pPr>
              <w:spacing w:line="240" w:lineRule="auto"/>
              <w:ind w:left="1440" w:firstLine="0"/>
              <w:rPr>
                <w:sz w:val="19"/>
                <w:szCs w:val="19"/>
              </w:rPr>
            </w:pPr>
            <w:r w:rsidDel="00000000" w:rsidR="00000000" w:rsidRPr="00000000">
              <w:rPr>
                <w:rtl w:val="0"/>
              </w:rPr>
            </w:r>
          </w:p>
          <w:p w:rsidR="00000000" w:rsidDel="00000000" w:rsidP="00000000" w:rsidRDefault="00000000" w:rsidRPr="00000000" w14:paraId="000000A5">
            <w:pPr>
              <w:spacing w:line="240" w:lineRule="auto"/>
              <w:ind w:left="0" w:firstLine="0"/>
              <w:rPr>
                <w:sz w:val="19"/>
                <w:szCs w:val="19"/>
              </w:rPr>
            </w:pPr>
            <w:r w:rsidDel="00000000" w:rsidR="00000000" w:rsidRPr="00000000">
              <w:rPr>
                <w:sz w:val="19"/>
                <w:szCs w:val="19"/>
                <w:rtl w:val="0"/>
              </w:rPr>
              <w:t xml:space="preserve">TL;DR: A diagnostic CT or a few kV CBCTs can lead to prenatal death in the pre-implantation phase (5-15 cGy), though may not influence malformations during the organogenesis period (&lt; 10 cGy may be "safe"). The risk for malignancy is highest during the third trimester and is associated with doses as low as one kV CBCT (1 cGy). Something about neural stem cells migrating during months 2-4 of development.</w:t>
            </w:r>
          </w:p>
        </w:tc>
      </w:tr>
    </w:tbl>
    <w:p w:rsidR="00000000" w:rsidDel="00000000" w:rsidP="00000000" w:rsidRDefault="00000000" w:rsidRPr="00000000" w14:paraId="000000A7">
      <w:pPr>
        <w:spacing w:line="240" w:lineRule="auto"/>
        <w:ind w:left="0" w:firstLine="0"/>
        <w:jc w:val="center"/>
        <w:rPr>
          <w:sz w:val="19"/>
          <w:szCs w:val="19"/>
        </w:rPr>
      </w:pPr>
      <w:r w:rsidDel="00000000" w:rsidR="00000000" w:rsidRPr="00000000">
        <w:rPr>
          <w:rtl w:val="0"/>
        </w:rPr>
      </w:r>
    </w:p>
    <w:p w:rsidR="00000000" w:rsidDel="00000000" w:rsidP="00000000" w:rsidRDefault="00000000" w:rsidRPr="00000000" w14:paraId="000000A8">
      <w:pPr>
        <w:spacing w:line="240" w:lineRule="auto"/>
        <w:ind w:left="0" w:firstLine="0"/>
        <w:jc w:val="center"/>
        <w:rPr>
          <w:sz w:val="19"/>
          <w:szCs w:val="19"/>
        </w:rPr>
      </w:pPr>
      <w:hyperlink r:id="rId30">
        <w:r w:rsidDel="00000000" w:rsidR="00000000" w:rsidRPr="00000000">
          <w:rPr>
            <w:color w:val="1155cc"/>
            <w:sz w:val="19"/>
            <w:szCs w:val="19"/>
            <w:u w:val="single"/>
          </w:rPr>
          <w:drawing>
            <wp:inline distB="114300" distT="114300" distL="114300" distR="114300">
              <wp:extent cx="4579350" cy="4572000"/>
              <wp:effectExtent b="12700" l="12700" r="12700" t="12700"/>
              <wp:docPr id="49"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4579350"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0A9">
      <w:pPr>
        <w:spacing w:line="240" w:lineRule="auto"/>
        <w:ind w:left="0" w:firstLine="0"/>
        <w:jc w:val="center"/>
        <w:rPr>
          <w:sz w:val="19"/>
          <w:szCs w:val="19"/>
        </w:rPr>
      </w:pPr>
      <w:r w:rsidDel="00000000" w:rsidR="00000000" w:rsidRPr="00000000">
        <w:rPr>
          <w:rtl w:val="0"/>
        </w:rPr>
      </w:r>
    </w:p>
    <w:p w:rsidR="00000000" w:rsidDel="00000000" w:rsidP="00000000" w:rsidRDefault="00000000" w:rsidRPr="00000000" w14:paraId="000000AA">
      <w:pPr>
        <w:spacing w:line="240" w:lineRule="auto"/>
        <w:ind w:left="0" w:firstLine="0"/>
        <w:jc w:val="center"/>
        <w:rPr>
          <w:sz w:val="19"/>
          <w:szCs w:val="19"/>
        </w:rPr>
      </w:pPr>
      <w:r w:rsidDel="00000000" w:rsidR="00000000" w:rsidRPr="00000000">
        <w:rPr>
          <w:rtl w:val="0"/>
        </w:rPr>
      </w:r>
    </w:p>
    <w:p w:rsidR="00000000" w:rsidDel="00000000" w:rsidP="00000000" w:rsidRDefault="00000000" w:rsidRPr="00000000" w14:paraId="000000AB">
      <w:pPr>
        <w:spacing w:line="240" w:lineRule="auto"/>
        <w:ind w:left="0" w:firstLine="0"/>
        <w:jc w:val="center"/>
        <w:rPr>
          <w:sz w:val="19"/>
          <w:szCs w:val="19"/>
        </w:rPr>
      </w:pPr>
      <w:r w:rsidDel="00000000" w:rsidR="00000000" w:rsidRPr="00000000">
        <w:rPr>
          <w:rtl w:val="0"/>
        </w:rPr>
      </w:r>
    </w:p>
    <w:p w:rsidR="00000000" w:rsidDel="00000000" w:rsidP="00000000" w:rsidRDefault="00000000" w:rsidRPr="00000000" w14:paraId="000000AC">
      <w:pPr>
        <w:spacing w:line="240" w:lineRule="auto"/>
        <w:ind w:left="0" w:firstLine="0"/>
        <w:jc w:val="center"/>
        <w:rPr>
          <w:sz w:val="19"/>
          <w:szCs w:val="19"/>
        </w:rPr>
      </w:pPr>
      <w:r w:rsidDel="00000000" w:rsidR="00000000" w:rsidRPr="00000000">
        <w:rPr>
          <w:rtl w:val="0"/>
        </w:rPr>
      </w:r>
    </w:p>
    <w:p w:rsidR="00000000" w:rsidDel="00000000" w:rsidP="00000000" w:rsidRDefault="00000000" w:rsidRPr="00000000" w14:paraId="000000AD">
      <w:pPr>
        <w:spacing w:line="240" w:lineRule="auto"/>
        <w:ind w:left="0" w:firstLine="0"/>
        <w:jc w:val="center"/>
        <w:rPr>
          <w:sz w:val="19"/>
          <w:szCs w:val="19"/>
        </w:rPr>
      </w:pPr>
      <w:r w:rsidDel="00000000" w:rsidR="00000000" w:rsidRPr="00000000">
        <w:rPr>
          <w:rtl w:val="0"/>
        </w:rPr>
      </w:r>
    </w:p>
    <w:p w:rsidR="00000000" w:rsidDel="00000000" w:rsidP="00000000" w:rsidRDefault="00000000" w:rsidRPr="00000000" w14:paraId="000000AE">
      <w:pPr>
        <w:ind w:left="0" w:firstLine="0"/>
        <w:rPr>
          <w:sz w:val="19"/>
          <w:szCs w:val="19"/>
        </w:rPr>
      </w:pPr>
      <w:r w:rsidDel="00000000" w:rsidR="00000000" w:rsidRPr="00000000">
        <w:rPr>
          <w:rtl w:val="0"/>
        </w:rPr>
      </w:r>
    </w:p>
    <w:p w:rsidR="00000000" w:rsidDel="00000000" w:rsidP="00000000" w:rsidRDefault="00000000" w:rsidRPr="00000000" w14:paraId="000000AF">
      <w:pPr>
        <w:ind w:left="0" w:firstLine="0"/>
        <w:rPr>
          <w:sz w:val="19"/>
          <w:szCs w:val="19"/>
        </w:rPr>
      </w:pPr>
      <w:r w:rsidDel="00000000" w:rsidR="00000000" w:rsidRPr="00000000">
        <w:rPr>
          <w:sz w:val="19"/>
          <w:szCs w:val="19"/>
        </w:rPr>
        <w:drawing>
          <wp:inline distB="114300" distT="114300" distL="114300" distR="114300">
            <wp:extent cx="7406640" cy="4025900"/>
            <wp:effectExtent b="12700" l="12700" r="12700" t="12700"/>
            <wp:docPr id="25"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7406640" cy="402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spacing w:line="240" w:lineRule="auto"/>
        <w:ind w:left="0" w:firstLine="0"/>
        <w:jc w:val="center"/>
        <w:rPr>
          <w:sz w:val="19"/>
          <w:szCs w:val="19"/>
        </w:rPr>
      </w:pPr>
      <w:r w:rsidDel="00000000" w:rsidR="00000000" w:rsidRPr="00000000">
        <w:rPr>
          <w:rtl w:val="0"/>
        </w:rPr>
      </w:r>
    </w:p>
    <w:tbl>
      <w:tblPr>
        <w:tblStyle w:val="Table5"/>
        <w:tblW w:w="11664.0" w:type="dxa"/>
        <w:jc w:val="left"/>
        <w:tblInd w:w="43.2"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64"/>
        <w:tblGridChange w:id="0">
          <w:tblGrid>
            <w:gridCol w:w="11664"/>
          </w:tblGrid>
        </w:tblGridChange>
      </w:tblGrid>
      <w:tr>
        <w:tc>
          <w:tcPr>
            <w:shd w:fill="auto" w:val="clear"/>
            <w:tcMar>
              <w:top w:w="43.2" w:type="dxa"/>
              <w:left w:w="43.2" w:type="dxa"/>
              <w:bottom w:w="43.2" w:type="dxa"/>
              <w:right w:w="43.2" w:type="dxa"/>
            </w:tcMar>
            <w:vAlign w:val="top"/>
          </w:tcPr>
          <w:bookmarkStart w:colFirst="0" w:colLast="0" w:name="lmu2eaw96rhp" w:id="5"/>
          <w:bookmarkEnd w:id="5"/>
          <w:p w:rsidR="00000000" w:rsidDel="00000000" w:rsidP="00000000" w:rsidRDefault="00000000" w:rsidRPr="00000000" w14:paraId="000000B1">
            <w:pPr>
              <w:spacing w:line="240" w:lineRule="auto"/>
              <w:ind w:left="0" w:firstLine="0"/>
              <w:rPr>
                <w:sz w:val="19"/>
                <w:szCs w:val="19"/>
              </w:rPr>
            </w:pPr>
            <w:r w:rsidDel="00000000" w:rsidR="00000000" w:rsidRPr="00000000">
              <w:rPr>
                <w:b w:val="1"/>
                <w:sz w:val="19"/>
                <w:szCs w:val="19"/>
                <w:rtl w:val="0"/>
              </w:rPr>
              <w:t xml:space="preserve">Pure β</w:t>
            </w:r>
            <w:r w:rsidDel="00000000" w:rsidR="00000000" w:rsidRPr="00000000">
              <w:rPr>
                <w:b w:val="1"/>
                <w:sz w:val="19"/>
                <w:szCs w:val="19"/>
                <w:vertAlign w:val="superscript"/>
                <w:rtl w:val="0"/>
              </w:rPr>
              <w:t xml:space="preserve">- </w:t>
            </w:r>
            <w:r w:rsidDel="00000000" w:rsidR="00000000" w:rsidRPr="00000000">
              <w:rPr>
                <w:b w:val="1"/>
                <w:sz w:val="19"/>
                <w:szCs w:val="19"/>
                <w:rtl w:val="0"/>
              </w:rPr>
              <w:t xml:space="preserve">emitters</w:t>
            </w:r>
            <w:r w:rsidDel="00000000" w:rsidR="00000000" w:rsidRPr="00000000">
              <w:rPr>
                <w:sz w:val="19"/>
                <w:szCs w:val="19"/>
                <w:rtl w:val="0"/>
              </w:rPr>
              <w:t xml:space="preserve">: Ir-192, Ru-106, Sr-90, Y-90, and P-32. </w:t>
            </w:r>
            <w:r w:rsidDel="00000000" w:rsidR="00000000" w:rsidRPr="00000000">
              <w:rPr>
                <w:b w:val="1"/>
                <w:sz w:val="19"/>
                <w:szCs w:val="19"/>
                <w:rtl w:val="0"/>
              </w:rPr>
              <w:t xml:space="preserve">"I'm Rully SorrY P</w:t>
            </w:r>
            <w:r w:rsidDel="00000000" w:rsidR="00000000" w:rsidRPr="00000000">
              <w:rPr>
                <w:b w:val="1"/>
                <w:color w:val="cccccc"/>
                <w:sz w:val="19"/>
                <w:szCs w:val="19"/>
                <w:rtl w:val="0"/>
              </w:rPr>
              <w:t xml:space="preserve">al</w:t>
            </w:r>
            <w:r w:rsidDel="00000000" w:rsidR="00000000" w:rsidRPr="00000000">
              <w:rPr>
                <w:b w:val="1"/>
                <w:sz w:val="19"/>
                <w:szCs w:val="19"/>
                <w:rtl w:val="0"/>
              </w:rPr>
              <w:t xml:space="preserve">"</w:t>
            </w:r>
            <w:r w:rsidDel="00000000" w:rsidR="00000000" w:rsidRPr="00000000">
              <w:rPr>
                <w:sz w:val="19"/>
                <w:szCs w:val="19"/>
                <w:rtl w:val="0"/>
              </w:rPr>
              <w:t xml:space="preserve"> (see periodic table above). 74d, 1y, 28.8y, 64h, 14d. </w:t>
              <w:br w:type="textWrapping"/>
              <w:t xml:space="preserve">Y-90 can achieve secular equilibrium with Sr-90.</w:t>
            </w:r>
          </w:p>
          <w:p w:rsidR="00000000" w:rsidDel="00000000" w:rsidP="00000000" w:rsidRDefault="00000000" w:rsidRPr="00000000" w14:paraId="000000B2">
            <w:pPr>
              <w:numPr>
                <w:ilvl w:val="0"/>
                <w:numId w:val="23"/>
              </w:numPr>
              <w:spacing w:line="240" w:lineRule="auto"/>
              <w:rPr>
                <w:sz w:val="19"/>
                <w:szCs w:val="19"/>
              </w:rPr>
            </w:pPr>
            <w:r w:rsidDel="00000000" w:rsidR="00000000" w:rsidRPr="00000000">
              <w:rPr>
                <w:b w:val="1"/>
                <w:sz w:val="19"/>
                <w:szCs w:val="19"/>
                <w:rtl w:val="0"/>
              </w:rPr>
              <w:t xml:space="preserve">Ir-192</w:t>
            </w:r>
            <w:r w:rsidDel="00000000" w:rsidR="00000000" w:rsidRPr="00000000">
              <w:rPr>
                <w:sz w:val="19"/>
                <w:szCs w:val="19"/>
                <w:rtl w:val="0"/>
              </w:rPr>
              <w:t xml:space="preserve"> has a halflife of 73d (NOT 60 d like I-125) and is </w:t>
            </w:r>
            <w:r w:rsidDel="00000000" w:rsidR="00000000" w:rsidRPr="00000000">
              <w:rPr>
                <w:i w:val="1"/>
                <w:sz w:val="19"/>
                <w:szCs w:val="19"/>
                <w:rtl w:val="0"/>
              </w:rPr>
              <w:t xml:space="preserve">mostly </w:t>
            </w:r>
            <w:r w:rsidDel="00000000" w:rsidR="00000000" w:rsidRPr="00000000">
              <w:rPr>
                <w:sz w:val="19"/>
                <w:szCs w:val="19"/>
                <w:rtl w:val="0"/>
              </w:rPr>
              <w:t xml:space="preserve">β</w:t>
            </w:r>
            <w:r w:rsidDel="00000000" w:rsidR="00000000" w:rsidRPr="00000000">
              <w:rPr>
                <w:sz w:val="19"/>
                <w:szCs w:val="19"/>
                <w:vertAlign w:val="superscript"/>
                <w:rtl w:val="0"/>
              </w:rPr>
              <w:t xml:space="preserve">-</w:t>
            </w:r>
            <w:r w:rsidDel="00000000" w:rsidR="00000000" w:rsidRPr="00000000">
              <w:rPr>
                <w:sz w:val="19"/>
                <w:szCs w:val="19"/>
                <w:rtl w:val="0"/>
              </w:rPr>
              <w:t xml:space="preserve"> (95%, 5% is by EC). Max E 1.06 MeV, average E 380 keV. </w:t>
            </w:r>
          </w:p>
          <w:p w:rsidR="00000000" w:rsidDel="00000000" w:rsidP="00000000" w:rsidRDefault="00000000" w:rsidRPr="00000000" w14:paraId="000000B3">
            <w:pPr>
              <w:numPr>
                <w:ilvl w:val="0"/>
                <w:numId w:val="23"/>
              </w:numPr>
              <w:spacing w:line="240" w:lineRule="auto"/>
              <w:rPr>
                <w:sz w:val="19"/>
                <w:szCs w:val="19"/>
              </w:rPr>
            </w:pPr>
            <w:r w:rsidDel="00000000" w:rsidR="00000000" w:rsidRPr="00000000">
              <w:rPr>
                <w:sz w:val="19"/>
                <w:szCs w:val="19"/>
                <w:rtl w:val="0"/>
              </w:rPr>
              <w:t xml:space="preserve">Co-60 has a halflife of 5.26y, and an average E of 1.25 MeV.</w:t>
            </w:r>
          </w:p>
          <w:p w:rsidR="00000000" w:rsidDel="00000000" w:rsidP="00000000" w:rsidRDefault="00000000" w:rsidRPr="00000000" w14:paraId="000000B4">
            <w:pPr>
              <w:spacing w:line="240" w:lineRule="auto"/>
              <w:ind w:left="0" w:firstLine="0"/>
              <w:rPr>
                <w:sz w:val="19"/>
                <w:szCs w:val="19"/>
              </w:rPr>
            </w:pPr>
            <w:r w:rsidDel="00000000" w:rsidR="00000000" w:rsidRPr="00000000">
              <w:rPr>
                <w:b w:val="1"/>
                <w:sz w:val="19"/>
                <w:szCs w:val="19"/>
                <w:rtl w:val="0"/>
              </w:rPr>
              <w:t xml:space="preserve">Rules of thumb for decay</w:t>
            </w:r>
            <w:r w:rsidDel="00000000" w:rsidR="00000000" w:rsidRPr="00000000">
              <w:rPr>
                <w:sz w:val="19"/>
                <w:szCs w:val="19"/>
                <w:rtl w:val="0"/>
              </w:rPr>
              <w:t xml:space="preserve">: 10% after 3.3 half lives, 1% after 6.6 half lives, 0.1% after 10 half lives</w:t>
              <w:br w:type="textWrapping"/>
              <w:t xml:space="preserve">Co-60, I-125, Ir-192 and Pd-103 are produced by neutron bombardment, while Cs-137 is a nuclear fission product.</w:t>
              <w:br w:type="textWrapping"/>
              <w:t xml:space="preserve">F-18 is created by placing in a charged particle beam (cyclotron). Ra-226 = natural isotope. </w:t>
            </w:r>
          </w:p>
          <w:p w:rsidR="00000000" w:rsidDel="00000000" w:rsidP="00000000" w:rsidRDefault="00000000" w:rsidRPr="00000000" w14:paraId="000000B5">
            <w:pPr>
              <w:spacing w:line="240" w:lineRule="auto"/>
              <w:ind w:left="0" w:firstLine="0"/>
              <w:rPr>
                <w:sz w:val="19"/>
                <w:szCs w:val="19"/>
              </w:rPr>
            </w:pPr>
            <w:r w:rsidDel="00000000" w:rsidR="00000000" w:rsidRPr="00000000">
              <w:rPr>
                <w:sz w:val="19"/>
                <w:szCs w:val="19"/>
                <w:rtl w:val="0"/>
              </w:rPr>
              <w:t xml:space="preserve">From this information, it makes sense that Pd-103 and I-125 may be shielded using a thin piece of metal while Ir-192 requires a large afterloader for proper shielding. Ra-226, Cs-137 and Co-60 really aren't used any more due to the thickness of shielding required and extremely long half lives, among other things.</w:t>
            </w:r>
          </w:p>
          <w:p w:rsidR="00000000" w:rsidDel="00000000" w:rsidP="00000000" w:rsidRDefault="00000000" w:rsidRPr="00000000" w14:paraId="000000B6">
            <w:pPr>
              <w:numPr>
                <w:ilvl w:val="0"/>
                <w:numId w:val="23"/>
              </w:numPr>
              <w:spacing w:line="240" w:lineRule="auto"/>
              <w:rPr>
                <w:sz w:val="19"/>
                <w:szCs w:val="19"/>
              </w:rPr>
            </w:pPr>
            <w:r w:rsidDel="00000000" w:rsidR="00000000" w:rsidRPr="00000000">
              <w:rPr>
                <w:b w:val="1"/>
                <w:sz w:val="19"/>
                <w:szCs w:val="19"/>
                <w:rtl w:val="0"/>
              </w:rPr>
              <w:t xml:space="preserve">Cs-137</w:t>
            </w:r>
            <w:r w:rsidDel="00000000" w:rsidR="00000000" w:rsidRPr="00000000">
              <w:rPr>
                <w:sz w:val="19"/>
                <w:szCs w:val="19"/>
                <w:rtl w:val="0"/>
              </w:rPr>
              <w:t xml:space="preserve"> 2.3%/</w:t>
            </w:r>
            <w:r w:rsidDel="00000000" w:rsidR="00000000" w:rsidRPr="00000000">
              <w:rPr>
                <w:b w:val="1"/>
                <w:sz w:val="19"/>
                <w:szCs w:val="19"/>
                <w:rtl w:val="0"/>
              </w:rPr>
              <w:t xml:space="preserve">y</w:t>
            </w:r>
            <w:r w:rsidDel="00000000" w:rsidR="00000000" w:rsidRPr="00000000">
              <w:rPr>
                <w:sz w:val="19"/>
                <w:szCs w:val="19"/>
                <w:rtl w:val="0"/>
              </w:rPr>
              <w:t xml:space="preserve">; </w:t>
              <w:tab/>
            </w:r>
            <w:r w:rsidDel="00000000" w:rsidR="00000000" w:rsidRPr="00000000">
              <w:rPr>
                <w:b w:val="1"/>
                <w:sz w:val="19"/>
                <w:szCs w:val="19"/>
                <w:rtl w:val="0"/>
              </w:rPr>
              <w:t xml:space="preserve">Co-60 </w:t>
            </w:r>
            <w:r w:rsidDel="00000000" w:rsidR="00000000" w:rsidRPr="00000000">
              <w:rPr>
                <w:sz w:val="19"/>
                <w:szCs w:val="19"/>
                <w:rtl w:val="0"/>
              </w:rPr>
              <w:t xml:space="preserve">1%/</w:t>
            </w:r>
            <w:r w:rsidDel="00000000" w:rsidR="00000000" w:rsidRPr="00000000">
              <w:rPr>
                <w:b w:val="1"/>
                <w:sz w:val="19"/>
                <w:szCs w:val="19"/>
                <w:rtl w:val="0"/>
              </w:rPr>
              <w:t xml:space="preserve">mo</w:t>
            </w:r>
            <w:r w:rsidDel="00000000" w:rsidR="00000000" w:rsidRPr="00000000">
              <w:rPr>
                <w:sz w:val="19"/>
                <w:szCs w:val="19"/>
                <w:rtl w:val="0"/>
              </w:rPr>
              <w:t xml:space="preserve">; </w:t>
              <w:tab/>
            </w:r>
            <w:r w:rsidDel="00000000" w:rsidR="00000000" w:rsidRPr="00000000">
              <w:rPr>
                <w:b w:val="1"/>
                <w:sz w:val="19"/>
                <w:szCs w:val="19"/>
                <w:rtl w:val="0"/>
              </w:rPr>
              <w:t xml:space="preserve">I-125</w:t>
            </w:r>
            <w:r w:rsidDel="00000000" w:rsidR="00000000" w:rsidRPr="00000000">
              <w:rPr>
                <w:sz w:val="19"/>
                <w:szCs w:val="19"/>
                <w:rtl w:val="0"/>
              </w:rPr>
              <w:t xml:space="preserve">/</w:t>
            </w:r>
            <w:r w:rsidDel="00000000" w:rsidR="00000000" w:rsidRPr="00000000">
              <w:rPr>
                <w:b w:val="1"/>
                <w:sz w:val="19"/>
                <w:szCs w:val="19"/>
                <w:rtl w:val="0"/>
              </w:rPr>
              <w:t xml:space="preserve">Ir-192</w:t>
            </w:r>
            <w:r w:rsidDel="00000000" w:rsidR="00000000" w:rsidRPr="00000000">
              <w:rPr>
                <w:sz w:val="19"/>
                <w:szCs w:val="19"/>
                <w:rtl w:val="0"/>
              </w:rPr>
              <w:t xml:space="preserve"> 1%/</w:t>
            </w:r>
            <w:r w:rsidDel="00000000" w:rsidR="00000000" w:rsidRPr="00000000">
              <w:rPr>
                <w:b w:val="1"/>
                <w:sz w:val="19"/>
                <w:szCs w:val="19"/>
                <w:rtl w:val="0"/>
              </w:rPr>
              <w:t xml:space="preserve">d</w:t>
            </w:r>
            <w:r w:rsidDel="00000000" w:rsidR="00000000" w:rsidRPr="00000000">
              <w:rPr>
                <w:sz w:val="19"/>
                <w:szCs w:val="19"/>
                <w:rtl w:val="0"/>
              </w:rPr>
              <w:t xml:space="preserve">; </w:t>
              <w:tab/>
            </w:r>
            <w:r w:rsidDel="00000000" w:rsidR="00000000" w:rsidRPr="00000000">
              <w:rPr>
                <w:b w:val="1"/>
                <w:sz w:val="19"/>
                <w:szCs w:val="19"/>
                <w:rtl w:val="0"/>
              </w:rPr>
              <w:t xml:space="preserve">Pd-103</w:t>
            </w:r>
            <w:r w:rsidDel="00000000" w:rsidR="00000000" w:rsidRPr="00000000">
              <w:rPr>
                <w:sz w:val="19"/>
                <w:szCs w:val="19"/>
                <w:rtl w:val="0"/>
              </w:rPr>
              <w:t xml:space="preserve"> 4%/</w:t>
            </w:r>
            <w:r w:rsidDel="00000000" w:rsidR="00000000" w:rsidRPr="00000000">
              <w:rPr>
                <w:b w:val="1"/>
                <w:sz w:val="19"/>
                <w:szCs w:val="19"/>
                <w:rtl w:val="0"/>
              </w:rPr>
              <w:t xml:space="preserve">d</w:t>
            </w:r>
            <w:r w:rsidDel="00000000" w:rsidR="00000000" w:rsidRPr="00000000">
              <w:rPr>
                <w:sz w:val="19"/>
                <w:szCs w:val="19"/>
                <w:rtl w:val="0"/>
              </w:rPr>
              <w:t xml:space="preserve">. </w:t>
              <w:tab/>
            </w:r>
            <w:r w:rsidDel="00000000" w:rsidR="00000000" w:rsidRPr="00000000">
              <w:rPr>
                <w:b w:val="1"/>
                <w:sz w:val="19"/>
                <w:szCs w:val="19"/>
                <w:rtl w:val="0"/>
              </w:rPr>
              <w:t xml:space="preserve">Ra-226</w:t>
            </w:r>
            <w:r w:rsidDel="00000000" w:rsidR="00000000" w:rsidRPr="00000000">
              <w:rPr>
                <w:sz w:val="19"/>
                <w:szCs w:val="19"/>
                <w:rtl w:val="0"/>
              </w:rPr>
              <w:tab/>
              <w:t xml:space="preserve">Ra-222.</w:t>
            </w:r>
          </w:p>
          <w:p w:rsidR="00000000" w:rsidDel="00000000" w:rsidP="00000000" w:rsidRDefault="00000000" w:rsidRPr="00000000" w14:paraId="000000B7">
            <w:pPr>
              <w:numPr>
                <w:ilvl w:val="0"/>
                <w:numId w:val="23"/>
              </w:numPr>
              <w:spacing w:line="240" w:lineRule="auto"/>
              <w:rPr>
                <w:sz w:val="19"/>
                <w:szCs w:val="19"/>
              </w:rPr>
            </w:pPr>
            <w:r w:rsidDel="00000000" w:rsidR="00000000" w:rsidRPr="00000000">
              <w:rPr>
                <w:b w:val="1"/>
                <w:sz w:val="19"/>
                <w:szCs w:val="19"/>
                <w:rtl w:val="0"/>
              </w:rPr>
              <w:t xml:space="preserve">30y</w:t>
            </w:r>
            <w:r w:rsidDel="00000000" w:rsidR="00000000" w:rsidRPr="00000000">
              <w:rPr>
                <w:sz w:val="19"/>
                <w:szCs w:val="19"/>
                <w:rtl w:val="0"/>
              </w:rPr>
              <w:t xml:space="preserve">; </w:t>
              <w:tab/>
              <w:tab/>
            </w:r>
            <w:r w:rsidDel="00000000" w:rsidR="00000000" w:rsidRPr="00000000">
              <w:rPr>
                <w:b w:val="1"/>
                <w:sz w:val="19"/>
                <w:szCs w:val="19"/>
                <w:rtl w:val="0"/>
              </w:rPr>
              <w:t xml:space="preserve">5.26y</w:t>
            </w:r>
            <w:r w:rsidDel="00000000" w:rsidR="00000000" w:rsidRPr="00000000">
              <w:rPr>
                <w:sz w:val="19"/>
                <w:szCs w:val="19"/>
                <w:rtl w:val="0"/>
              </w:rPr>
              <w:t xml:space="preserve">; </w:t>
              <w:tab/>
              <w:t xml:space="preserve"> </w:t>
              <w:tab/>
            </w:r>
            <w:r w:rsidDel="00000000" w:rsidR="00000000" w:rsidRPr="00000000">
              <w:rPr>
                <w:b w:val="1"/>
                <w:sz w:val="19"/>
                <w:szCs w:val="19"/>
                <w:rtl w:val="0"/>
              </w:rPr>
              <w:t xml:space="preserve">60d</w:t>
            </w:r>
            <w:r w:rsidDel="00000000" w:rsidR="00000000" w:rsidRPr="00000000">
              <w:rPr>
                <w:sz w:val="19"/>
                <w:szCs w:val="19"/>
                <w:rtl w:val="0"/>
              </w:rPr>
              <w:t xml:space="preserve">/</w:t>
            </w:r>
            <w:r w:rsidDel="00000000" w:rsidR="00000000" w:rsidRPr="00000000">
              <w:rPr>
                <w:b w:val="1"/>
                <w:sz w:val="19"/>
                <w:szCs w:val="19"/>
                <w:rtl w:val="0"/>
              </w:rPr>
              <w:t xml:space="preserve">74d</w:t>
            </w:r>
            <w:r w:rsidDel="00000000" w:rsidR="00000000" w:rsidRPr="00000000">
              <w:rPr>
                <w:sz w:val="19"/>
                <w:szCs w:val="19"/>
                <w:rtl w:val="0"/>
              </w:rPr>
              <w:t xml:space="preserve">; </w:t>
              <w:tab/>
              <w:tab/>
            </w:r>
            <w:r w:rsidDel="00000000" w:rsidR="00000000" w:rsidRPr="00000000">
              <w:rPr>
                <w:b w:val="1"/>
                <w:sz w:val="19"/>
                <w:szCs w:val="19"/>
                <w:rtl w:val="0"/>
              </w:rPr>
              <w:t xml:space="preserve">17d</w:t>
            </w:r>
            <w:r w:rsidDel="00000000" w:rsidR="00000000" w:rsidRPr="00000000">
              <w:rPr>
                <w:sz w:val="19"/>
                <w:szCs w:val="19"/>
                <w:rtl w:val="0"/>
              </w:rPr>
              <w:t xml:space="preserve">. </w:t>
              <w:tab/>
              <w:tab/>
              <w:t xml:space="preserve">1600y</w:t>
              <w:tab/>
              <w:t xml:space="preserve">4d</w:t>
            </w:r>
          </w:p>
          <w:p w:rsidR="00000000" w:rsidDel="00000000" w:rsidP="00000000" w:rsidRDefault="00000000" w:rsidRPr="00000000" w14:paraId="000000B8">
            <w:pPr>
              <w:numPr>
                <w:ilvl w:val="0"/>
                <w:numId w:val="23"/>
              </w:numPr>
              <w:spacing w:line="240" w:lineRule="auto"/>
              <w:rPr>
                <w:sz w:val="19"/>
                <w:szCs w:val="19"/>
              </w:rPr>
            </w:pPr>
            <w:r w:rsidDel="00000000" w:rsidR="00000000" w:rsidRPr="00000000">
              <w:rPr>
                <w:b w:val="1"/>
                <w:sz w:val="19"/>
                <w:szCs w:val="19"/>
                <w:rtl w:val="0"/>
              </w:rPr>
              <w:t xml:space="preserve">662 keV</w:t>
            </w:r>
            <w:r w:rsidDel="00000000" w:rsidR="00000000" w:rsidRPr="00000000">
              <w:rPr>
                <w:sz w:val="19"/>
                <w:szCs w:val="19"/>
                <w:rtl w:val="0"/>
              </w:rPr>
              <w:tab/>
              <w:tab/>
            </w:r>
            <w:r w:rsidDel="00000000" w:rsidR="00000000" w:rsidRPr="00000000">
              <w:rPr>
                <w:b w:val="1"/>
                <w:sz w:val="19"/>
                <w:szCs w:val="19"/>
                <w:rtl w:val="0"/>
              </w:rPr>
              <w:t xml:space="preserve">1.25 MeV</w:t>
            </w:r>
            <w:r w:rsidDel="00000000" w:rsidR="00000000" w:rsidRPr="00000000">
              <w:rPr>
                <w:sz w:val="19"/>
                <w:szCs w:val="19"/>
                <w:rtl w:val="0"/>
              </w:rPr>
              <w:tab/>
              <w:t xml:space="preserve">28keV/</w:t>
            </w:r>
            <w:r w:rsidDel="00000000" w:rsidR="00000000" w:rsidRPr="00000000">
              <w:rPr>
                <w:b w:val="1"/>
                <w:sz w:val="19"/>
                <w:szCs w:val="19"/>
                <w:rtl w:val="0"/>
              </w:rPr>
              <w:t xml:space="preserve">380keV</w:t>
            </w:r>
            <w:r w:rsidDel="00000000" w:rsidR="00000000" w:rsidRPr="00000000">
              <w:rPr>
                <w:sz w:val="19"/>
                <w:szCs w:val="19"/>
                <w:rtl w:val="0"/>
              </w:rPr>
              <w:tab/>
              <w:tab/>
              <w:t xml:space="preserve">21 keV</w:t>
              <w:tab/>
              <w:tab/>
            </w:r>
            <w:r w:rsidDel="00000000" w:rsidR="00000000" w:rsidRPr="00000000">
              <w:rPr>
                <w:b w:val="1"/>
                <w:sz w:val="19"/>
                <w:szCs w:val="19"/>
                <w:rtl w:val="0"/>
              </w:rPr>
              <w:t xml:space="preserve">830 keV</w:t>
            </w:r>
          </w:p>
          <w:p w:rsidR="00000000" w:rsidDel="00000000" w:rsidP="00000000" w:rsidRDefault="00000000" w:rsidRPr="00000000" w14:paraId="000000B9">
            <w:pPr>
              <w:numPr>
                <w:ilvl w:val="0"/>
                <w:numId w:val="23"/>
              </w:numPr>
              <w:spacing w:line="240" w:lineRule="auto"/>
              <w:rPr>
                <w:sz w:val="19"/>
                <w:szCs w:val="19"/>
              </w:rPr>
            </w:pPr>
            <w:r w:rsidDel="00000000" w:rsidR="00000000" w:rsidRPr="00000000">
              <w:rPr>
                <w:sz w:val="19"/>
                <w:szCs w:val="19"/>
                <w:rtl w:val="0"/>
              </w:rPr>
              <w:t xml:space="preserve">5.5 mmPb</w:t>
              <w:tab/>
              <w:t xml:space="preserve">10.5 mmPb</w:t>
              <w:tab/>
            </w:r>
            <w:r w:rsidDel="00000000" w:rsidR="00000000" w:rsidRPr="00000000">
              <w:rPr>
                <w:sz w:val="19"/>
                <w:szCs w:val="19"/>
                <w:u w:val="single"/>
                <w:rtl w:val="0"/>
              </w:rPr>
              <w:t xml:space="preserve">0.025</w:t>
            </w:r>
            <w:r w:rsidDel="00000000" w:rsidR="00000000" w:rsidRPr="00000000">
              <w:rPr>
                <w:sz w:val="19"/>
                <w:szCs w:val="19"/>
                <w:rtl w:val="0"/>
              </w:rPr>
              <w:t xml:space="preserve">/~2.5 mmPb</w:t>
              <w:tab/>
              <w:tab/>
            </w:r>
            <w:r w:rsidDel="00000000" w:rsidR="00000000" w:rsidRPr="00000000">
              <w:rPr>
                <w:sz w:val="19"/>
                <w:szCs w:val="19"/>
                <w:u w:val="single"/>
                <w:rtl w:val="0"/>
              </w:rPr>
              <w:t xml:space="preserve">0.008</w:t>
            </w:r>
            <w:r w:rsidDel="00000000" w:rsidR="00000000" w:rsidRPr="00000000">
              <w:rPr>
                <w:sz w:val="19"/>
                <w:szCs w:val="19"/>
                <w:rtl w:val="0"/>
              </w:rPr>
              <w:t xml:space="preserve"> mmPb</w:t>
              <w:tab/>
              <w:t xml:space="preserve">8.0 mmPb </w:t>
              <w:tab/>
              <w:t xml:space="preserve">Half value layers.</w:t>
            </w:r>
          </w:p>
          <w:p w:rsidR="00000000" w:rsidDel="00000000" w:rsidP="00000000" w:rsidRDefault="00000000" w:rsidRPr="00000000" w14:paraId="000000BA">
            <w:pPr>
              <w:spacing w:line="240" w:lineRule="auto"/>
              <w:ind w:left="0" w:firstLine="0"/>
              <w:rPr>
                <w:sz w:val="19"/>
                <w:szCs w:val="19"/>
              </w:rPr>
            </w:pPr>
            <w:r w:rsidDel="00000000" w:rsidR="00000000" w:rsidRPr="00000000">
              <w:rPr>
                <w:sz w:val="19"/>
                <w:szCs w:val="19"/>
                <w:rtl w:val="0"/>
              </w:rPr>
              <w:t xml:space="preserve">Practically all of the low energy sources decay by electron capture.</w:t>
            </w:r>
          </w:p>
          <w:p w:rsidR="00000000" w:rsidDel="00000000" w:rsidP="00000000" w:rsidRDefault="00000000" w:rsidRPr="00000000" w14:paraId="000000BB">
            <w:pPr>
              <w:spacing w:line="240" w:lineRule="auto"/>
              <w:ind w:left="0" w:firstLine="0"/>
              <w:rPr>
                <w:sz w:val="19"/>
                <w:szCs w:val="19"/>
              </w:rPr>
            </w:pPr>
            <w:r w:rsidDel="00000000" w:rsidR="00000000" w:rsidRPr="00000000">
              <w:rPr>
                <w:sz w:val="19"/>
                <w:szCs w:val="19"/>
                <w:rtl w:val="0"/>
              </w:rPr>
              <w:t xml:space="preserve">LDR is between 0.4-2 Gy/h and HDR &gt;12 Gy/h.</w:t>
            </w:r>
          </w:p>
        </w:tc>
      </w:tr>
    </w:tbl>
    <w:p w:rsidR="00000000" w:rsidDel="00000000" w:rsidP="00000000" w:rsidRDefault="00000000" w:rsidRPr="00000000" w14:paraId="000000BC">
      <w:pPr>
        <w:pStyle w:val="Heading2"/>
        <w:spacing w:line="240" w:lineRule="auto"/>
        <w:ind w:left="0" w:firstLine="0"/>
        <w:rPr>
          <w:sz w:val="19"/>
          <w:szCs w:val="19"/>
        </w:rPr>
      </w:pPr>
      <w:bookmarkStart w:colFirst="0" w:colLast="0" w:name="_83hdawumy8gy" w:id="6"/>
      <w:bookmarkEnd w:id="6"/>
      <w:hyperlink w:anchor="_85aytt9cnhm0">
        <w:r w:rsidDel="00000000" w:rsidR="00000000" w:rsidRPr="00000000">
          <w:rPr>
            <w:sz w:val="19"/>
            <w:szCs w:val="19"/>
            <w:rtl w:val="0"/>
          </w:rPr>
          <w:t xml:space="preserve">In-service Review</w:t>
        </w:r>
      </w:hyperlink>
      <w:r w:rsidDel="00000000" w:rsidR="00000000" w:rsidRPr="00000000">
        <w:rPr>
          <w:rtl w:val="0"/>
        </w:rPr>
      </w:r>
    </w:p>
    <w:p w:rsidR="00000000" w:rsidDel="00000000" w:rsidP="00000000" w:rsidRDefault="00000000" w:rsidRPr="00000000" w14:paraId="000000BD">
      <w:pPr>
        <w:numPr>
          <w:ilvl w:val="0"/>
          <w:numId w:val="45"/>
        </w:numPr>
        <w:spacing w:line="240" w:lineRule="auto"/>
        <w:ind w:left="720" w:hanging="360"/>
        <w:rPr>
          <w:sz w:val="19"/>
          <w:szCs w:val="19"/>
        </w:rPr>
      </w:pPr>
      <w:r w:rsidDel="00000000" w:rsidR="00000000" w:rsidRPr="00000000">
        <w:rPr>
          <w:sz w:val="19"/>
          <w:szCs w:val="19"/>
          <w:rtl w:val="0"/>
        </w:rPr>
        <w:t xml:space="preserve">TG-21 [1983]: Plastic phantoms allowed. </w:t>
      </w:r>
      <w:r w:rsidDel="00000000" w:rsidR="00000000" w:rsidRPr="00000000">
        <w:rPr>
          <w:b w:val="1"/>
          <w:sz w:val="19"/>
          <w:szCs w:val="19"/>
          <w:rtl w:val="0"/>
        </w:rPr>
        <w:t xml:space="preserve">Supplanted by TG-51</w:t>
      </w:r>
      <w:r w:rsidDel="00000000" w:rsidR="00000000" w:rsidRPr="00000000">
        <w:rPr>
          <w:sz w:val="19"/>
          <w:szCs w:val="19"/>
          <w:rtl w:val="0"/>
        </w:rPr>
        <w:t xml:space="preserve">.</w:t>
      </w:r>
    </w:p>
    <w:p w:rsidR="00000000" w:rsidDel="00000000" w:rsidP="00000000" w:rsidRDefault="00000000" w:rsidRPr="00000000" w14:paraId="000000BE">
      <w:pPr>
        <w:numPr>
          <w:ilvl w:val="0"/>
          <w:numId w:val="45"/>
        </w:numPr>
        <w:spacing w:line="240" w:lineRule="auto"/>
        <w:ind w:left="720" w:hanging="360"/>
        <w:rPr>
          <w:sz w:val="19"/>
          <w:szCs w:val="19"/>
        </w:rPr>
      </w:pPr>
      <w:r w:rsidDel="00000000" w:rsidR="00000000" w:rsidRPr="00000000">
        <w:rPr>
          <w:sz w:val="19"/>
          <w:szCs w:val="19"/>
          <w:rtl w:val="0"/>
        </w:rPr>
        <w:t xml:space="preserve">TG-51 [1999]: Water phantoms. Treatment energies above cobalt 60.</w:t>
      </w:r>
    </w:p>
    <w:p w:rsidR="00000000" w:rsidDel="00000000" w:rsidP="00000000" w:rsidRDefault="00000000" w:rsidRPr="00000000" w14:paraId="000000BF">
      <w:pPr>
        <w:numPr>
          <w:ilvl w:val="1"/>
          <w:numId w:val="45"/>
        </w:numPr>
        <w:spacing w:line="240" w:lineRule="auto"/>
        <w:ind w:left="1440" w:hanging="360"/>
        <w:rPr>
          <w:sz w:val="19"/>
          <w:szCs w:val="19"/>
        </w:rPr>
      </w:pPr>
      <w:r w:rsidDel="00000000" w:rsidR="00000000" w:rsidRPr="00000000">
        <w:rPr>
          <w:sz w:val="19"/>
          <w:szCs w:val="19"/>
          <w:rtl w:val="0"/>
        </w:rPr>
        <w:t xml:space="preserve">TG-51: Quality of MV photon beam is PDD at 10 cm depth; quality of electron beam is R50. </w:t>
      </w:r>
    </w:p>
    <w:p w:rsidR="00000000" w:rsidDel="00000000" w:rsidP="00000000" w:rsidRDefault="00000000" w:rsidRPr="00000000" w14:paraId="000000C0">
      <w:pPr>
        <w:numPr>
          <w:ilvl w:val="2"/>
          <w:numId w:val="45"/>
        </w:numPr>
        <w:spacing w:line="240" w:lineRule="auto"/>
        <w:ind w:left="2160" w:hanging="360"/>
        <w:rPr>
          <w:sz w:val="19"/>
          <w:szCs w:val="19"/>
        </w:rPr>
      </w:pPr>
      <w:r w:rsidDel="00000000" w:rsidR="00000000" w:rsidRPr="00000000">
        <w:rPr>
          <w:sz w:val="19"/>
          <w:szCs w:val="19"/>
          <w:rtl w:val="0"/>
        </w:rPr>
        <w:t xml:space="preserve">Quality of lower energy beams is its ionizing potential in kVp combined with HVL.</w:t>
      </w:r>
    </w:p>
    <w:p w:rsidR="00000000" w:rsidDel="00000000" w:rsidP="00000000" w:rsidRDefault="00000000" w:rsidRPr="00000000" w14:paraId="000000C1">
      <w:pPr>
        <w:numPr>
          <w:ilvl w:val="2"/>
          <w:numId w:val="45"/>
        </w:numPr>
        <w:spacing w:line="240" w:lineRule="auto"/>
        <w:ind w:left="2160" w:hanging="360"/>
        <w:rPr>
          <w:sz w:val="19"/>
          <w:szCs w:val="19"/>
        </w:rPr>
      </w:pPr>
      <w:r w:rsidDel="00000000" w:rsidR="00000000" w:rsidRPr="00000000">
        <w:rPr>
          <w:sz w:val="19"/>
          <w:szCs w:val="19"/>
          <w:rtl w:val="0"/>
        </w:rPr>
        <w:t xml:space="preserve">Don't use parallel plate chambers unless R</w:t>
      </w:r>
      <w:r w:rsidDel="00000000" w:rsidR="00000000" w:rsidRPr="00000000">
        <w:rPr>
          <w:sz w:val="19"/>
          <w:szCs w:val="19"/>
          <w:vertAlign w:val="subscript"/>
          <w:rtl w:val="0"/>
        </w:rPr>
        <w:t xml:space="preserve">50</w:t>
      </w:r>
      <w:r w:rsidDel="00000000" w:rsidR="00000000" w:rsidRPr="00000000">
        <w:rPr>
          <w:rFonts w:ascii="Gungsuh" w:cs="Gungsuh" w:eastAsia="Gungsuh" w:hAnsi="Gungsuh"/>
          <w:sz w:val="19"/>
          <w:szCs w:val="19"/>
          <w:rtl w:val="0"/>
        </w:rPr>
        <w:t xml:space="preserve"> ≤ 2.6 cm per TG-51 (e.g. ≤ 6 MeV).</w:t>
      </w:r>
    </w:p>
    <w:p w:rsidR="00000000" w:rsidDel="00000000" w:rsidP="00000000" w:rsidRDefault="00000000" w:rsidRPr="00000000" w14:paraId="000000C2">
      <w:pPr>
        <w:numPr>
          <w:ilvl w:val="0"/>
          <w:numId w:val="45"/>
        </w:numPr>
        <w:spacing w:line="240" w:lineRule="auto"/>
        <w:rPr>
          <w:sz w:val="19"/>
          <w:szCs w:val="19"/>
        </w:rPr>
      </w:pPr>
      <w:r w:rsidDel="00000000" w:rsidR="00000000" w:rsidRPr="00000000">
        <w:rPr>
          <w:sz w:val="19"/>
          <w:szCs w:val="19"/>
          <w:rtl w:val="0"/>
        </w:rPr>
        <w:t xml:space="preserve">TG-54: &lt; 2 Gy for entire treatment.</w:t>
      </w:r>
    </w:p>
    <w:p w:rsidR="00000000" w:rsidDel="00000000" w:rsidP="00000000" w:rsidRDefault="00000000" w:rsidRPr="00000000" w14:paraId="000000C3">
      <w:pPr>
        <w:numPr>
          <w:ilvl w:val="0"/>
          <w:numId w:val="45"/>
        </w:numPr>
        <w:spacing w:line="240" w:lineRule="auto"/>
        <w:ind w:left="720" w:hanging="360"/>
        <w:rPr>
          <w:sz w:val="19"/>
          <w:szCs w:val="19"/>
        </w:rPr>
      </w:pPr>
      <w:r w:rsidDel="00000000" w:rsidR="00000000" w:rsidRPr="00000000">
        <w:rPr>
          <w:sz w:val="19"/>
          <w:szCs w:val="19"/>
          <w:rtl w:val="0"/>
        </w:rPr>
        <w:t xml:space="preserve">TG-5</w:t>
      </w:r>
      <w:r w:rsidDel="00000000" w:rsidR="00000000" w:rsidRPr="00000000">
        <w:rPr>
          <w:sz w:val="19"/>
          <w:szCs w:val="19"/>
          <w:rtl w:val="0"/>
        </w:rPr>
        <w:t xml:space="preserve">9 [</w:t>
      </w:r>
      <w:hyperlink r:id="rId33">
        <w:r w:rsidDel="00000000" w:rsidR="00000000" w:rsidRPr="00000000">
          <w:rPr>
            <w:sz w:val="19"/>
            <w:szCs w:val="19"/>
            <w:rtl w:val="0"/>
          </w:rPr>
          <w:t xml:space="preserve">1998</w:t>
        </w:r>
      </w:hyperlink>
      <w:r w:rsidDel="00000000" w:rsidR="00000000" w:rsidRPr="00000000">
        <w:rPr>
          <w:sz w:val="19"/>
          <w:szCs w:val="19"/>
          <w:rtl w:val="0"/>
        </w:rPr>
        <w:t xml:space="preserve">]: </w:t>
      </w:r>
      <w:r w:rsidDel="00000000" w:rsidR="00000000" w:rsidRPr="00000000">
        <w:rPr>
          <w:sz w:val="19"/>
          <w:szCs w:val="19"/>
          <w:rtl w:val="0"/>
        </w:rPr>
        <w:t xml:space="preserve">HDR-BT treatment delivery.</w:t>
      </w:r>
    </w:p>
    <w:p w:rsidR="00000000" w:rsidDel="00000000" w:rsidP="00000000" w:rsidRDefault="00000000" w:rsidRPr="00000000" w14:paraId="000000C4">
      <w:pPr>
        <w:numPr>
          <w:ilvl w:val="1"/>
          <w:numId w:val="45"/>
        </w:numPr>
        <w:spacing w:line="240" w:lineRule="auto"/>
        <w:ind w:left="1440" w:hanging="360"/>
        <w:rPr>
          <w:sz w:val="19"/>
          <w:szCs w:val="19"/>
        </w:rPr>
      </w:pPr>
      <w:r w:rsidDel="00000000" w:rsidR="00000000" w:rsidRPr="00000000">
        <w:rPr>
          <w:sz w:val="19"/>
          <w:szCs w:val="19"/>
          <w:rtl w:val="0"/>
        </w:rPr>
        <w:t xml:space="preserve">Check source placement to the millimeter every day.</w:t>
      </w:r>
    </w:p>
    <w:p w:rsidR="00000000" w:rsidDel="00000000" w:rsidP="00000000" w:rsidRDefault="00000000" w:rsidRPr="00000000" w14:paraId="000000C5">
      <w:pPr>
        <w:numPr>
          <w:ilvl w:val="1"/>
          <w:numId w:val="45"/>
        </w:numPr>
        <w:spacing w:line="240" w:lineRule="auto"/>
        <w:ind w:left="1440" w:hanging="360"/>
        <w:rPr>
          <w:sz w:val="19"/>
          <w:szCs w:val="19"/>
        </w:rPr>
      </w:pPr>
      <w:r w:rsidDel="00000000" w:rsidR="00000000" w:rsidRPr="00000000">
        <w:rPr>
          <w:sz w:val="19"/>
          <w:szCs w:val="19"/>
          <w:rtl w:val="0"/>
        </w:rPr>
        <w:t xml:space="preserve">Do not need to check source output every day, as it can be calculated by the computer. Calibrate upon delivery.</w:t>
      </w:r>
    </w:p>
    <w:p w:rsidR="00000000" w:rsidDel="00000000" w:rsidP="00000000" w:rsidRDefault="00000000" w:rsidRPr="00000000" w14:paraId="000000C6">
      <w:pPr>
        <w:numPr>
          <w:ilvl w:val="0"/>
          <w:numId w:val="45"/>
        </w:numPr>
        <w:spacing w:line="240" w:lineRule="auto"/>
        <w:ind w:left="720" w:hanging="360"/>
        <w:rPr>
          <w:sz w:val="19"/>
          <w:szCs w:val="19"/>
        </w:rPr>
      </w:pPr>
      <w:r w:rsidDel="00000000" w:rsidR="00000000" w:rsidRPr="00000000">
        <w:rPr>
          <w:sz w:val="19"/>
          <w:szCs w:val="19"/>
          <w:rtl w:val="0"/>
        </w:rPr>
        <w:t xml:space="preserve">TG-61 [2001]: 40-300 kV x-ray beams. Basically, up to orthovoltage.</w:t>
      </w:r>
    </w:p>
    <w:p w:rsidR="00000000" w:rsidDel="00000000" w:rsidP="00000000" w:rsidRDefault="00000000" w:rsidRPr="00000000" w14:paraId="000000C7">
      <w:pPr>
        <w:numPr>
          <w:ilvl w:val="1"/>
          <w:numId w:val="45"/>
        </w:numPr>
        <w:spacing w:line="240" w:lineRule="auto"/>
        <w:ind w:left="1440" w:hanging="360"/>
        <w:rPr>
          <w:sz w:val="19"/>
          <w:szCs w:val="19"/>
        </w:rPr>
      </w:pPr>
      <w:r w:rsidDel="00000000" w:rsidR="00000000" w:rsidRPr="00000000">
        <w:rPr>
          <w:sz w:val="19"/>
          <w:szCs w:val="19"/>
          <w:rtl w:val="0"/>
        </w:rPr>
        <w:t xml:space="preserve">HVL for superficial beams (5</w:t>
      </w:r>
      <w:r w:rsidDel="00000000" w:rsidR="00000000" w:rsidRPr="00000000">
        <w:rPr>
          <w:color w:val="252525"/>
          <w:sz w:val="19"/>
          <w:szCs w:val="19"/>
          <w:highlight w:val="white"/>
          <w:rtl w:val="0"/>
        </w:rPr>
        <w:t xml:space="preserve">0-150 kVp), </w:t>
      </w:r>
      <w:r w:rsidDel="00000000" w:rsidR="00000000" w:rsidRPr="00000000">
        <w:rPr>
          <w:sz w:val="19"/>
          <w:szCs w:val="19"/>
          <w:rtl w:val="0"/>
        </w:rPr>
        <w:t xml:space="preserve">1- 4mm Al (Z=13).</w:t>
      </w:r>
    </w:p>
    <w:p w:rsidR="00000000" w:rsidDel="00000000" w:rsidP="00000000" w:rsidRDefault="00000000" w:rsidRPr="00000000" w14:paraId="000000C8">
      <w:pPr>
        <w:numPr>
          <w:ilvl w:val="1"/>
          <w:numId w:val="45"/>
        </w:numPr>
        <w:spacing w:line="240" w:lineRule="auto"/>
        <w:ind w:left="1440" w:hanging="360"/>
        <w:rPr>
          <w:sz w:val="19"/>
          <w:szCs w:val="19"/>
        </w:rPr>
      </w:pPr>
      <w:r w:rsidDel="00000000" w:rsidR="00000000" w:rsidRPr="00000000">
        <w:rPr>
          <w:sz w:val="19"/>
          <w:szCs w:val="19"/>
          <w:rtl w:val="0"/>
        </w:rPr>
        <w:t xml:space="preserve">HVL for orthovoltage beams (</w:t>
      </w:r>
      <w:r w:rsidDel="00000000" w:rsidR="00000000" w:rsidRPr="00000000">
        <w:rPr>
          <w:color w:val="252525"/>
          <w:sz w:val="19"/>
          <w:szCs w:val="19"/>
          <w:highlight w:val="white"/>
          <w:rtl w:val="0"/>
        </w:rPr>
        <w:t xml:space="preserve">150-500 kVp)</w:t>
      </w:r>
      <w:r w:rsidDel="00000000" w:rsidR="00000000" w:rsidRPr="00000000">
        <w:rPr>
          <w:sz w:val="19"/>
          <w:szCs w:val="19"/>
          <w:rtl w:val="0"/>
        </w:rPr>
        <w:t xml:space="preserve"> 0.5- 4 mm Cu (Z=29).</w:t>
      </w:r>
    </w:p>
    <w:p w:rsidR="00000000" w:rsidDel="00000000" w:rsidP="00000000" w:rsidRDefault="00000000" w:rsidRPr="00000000" w14:paraId="000000C9">
      <w:pPr>
        <w:numPr>
          <w:ilvl w:val="0"/>
          <w:numId w:val="45"/>
        </w:numPr>
        <w:spacing w:line="240" w:lineRule="auto"/>
        <w:ind w:left="720" w:hanging="360"/>
        <w:rPr>
          <w:sz w:val="19"/>
          <w:szCs w:val="19"/>
        </w:rPr>
      </w:pPr>
      <w:r w:rsidDel="00000000" w:rsidR="00000000" w:rsidRPr="00000000">
        <w:rPr>
          <w:rFonts w:ascii="Gungsuh" w:cs="Gungsuh" w:eastAsia="Gungsuh" w:hAnsi="Gungsuh"/>
          <w:sz w:val="19"/>
          <w:szCs w:val="19"/>
          <w:rtl w:val="0"/>
        </w:rPr>
        <w:t xml:space="preserve">TG-76 [2006]: Respiratory motion. If ≥ 5mm, there is room for gain with 4D.</w:t>
      </w:r>
    </w:p>
    <w:p w:rsidR="00000000" w:rsidDel="00000000" w:rsidP="00000000" w:rsidRDefault="00000000" w:rsidRPr="00000000" w14:paraId="000000CA">
      <w:pPr>
        <w:numPr>
          <w:ilvl w:val="0"/>
          <w:numId w:val="45"/>
        </w:numPr>
        <w:spacing w:line="240" w:lineRule="auto"/>
        <w:ind w:left="720" w:hanging="360"/>
        <w:rPr>
          <w:sz w:val="19"/>
          <w:szCs w:val="19"/>
        </w:rPr>
      </w:pPr>
      <w:r w:rsidDel="00000000" w:rsidR="00000000" w:rsidRPr="00000000">
        <w:rPr>
          <w:sz w:val="19"/>
          <w:szCs w:val="19"/>
          <w:rtl w:val="0"/>
        </w:rPr>
        <w:t xml:space="preserve">TG-100 [2016]: Risk analysis methods. Failure Modes and Effects Analysis (FMEA).</w:t>
      </w:r>
    </w:p>
    <w:p w:rsidR="00000000" w:rsidDel="00000000" w:rsidP="00000000" w:rsidRDefault="00000000" w:rsidRPr="00000000" w14:paraId="000000CB">
      <w:pPr>
        <w:numPr>
          <w:ilvl w:val="0"/>
          <w:numId w:val="45"/>
        </w:numPr>
        <w:spacing w:line="240" w:lineRule="auto"/>
        <w:rPr>
          <w:sz w:val="19"/>
          <w:szCs w:val="19"/>
        </w:rPr>
      </w:pPr>
      <w:r w:rsidDel="00000000" w:rsidR="00000000" w:rsidRPr="00000000">
        <w:rPr>
          <w:b w:val="1"/>
          <w:sz w:val="19"/>
          <w:szCs w:val="19"/>
          <w:rtl w:val="0"/>
        </w:rPr>
        <w:t xml:space="preserve">TG-128 </w:t>
      </w:r>
      <w:r w:rsidDel="00000000" w:rsidR="00000000" w:rsidRPr="00000000">
        <w:rPr>
          <w:sz w:val="19"/>
          <w:szCs w:val="19"/>
          <w:rtl w:val="0"/>
        </w:rPr>
        <w:t xml:space="preserve">[</w:t>
      </w:r>
      <w:hyperlink r:id="rId34">
        <w:r w:rsidDel="00000000" w:rsidR="00000000" w:rsidRPr="00000000">
          <w:rPr>
            <w:sz w:val="19"/>
            <w:szCs w:val="19"/>
            <w:rtl w:val="0"/>
          </w:rPr>
          <w:t xml:space="preserve">MP '08</w:t>
        </w:r>
      </w:hyperlink>
      <w:r w:rsidDel="00000000" w:rsidR="00000000" w:rsidRPr="00000000">
        <w:rPr>
          <w:sz w:val="19"/>
          <w:szCs w:val="19"/>
          <w:rtl w:val="0"/>
        </w:rPr>
        <w:t xml:space="preserve">]: </w:t>
      </w:r>
      <w:r w:rsidDel="00000000" w:rsidR="00000000" w:rsidRPr="00000000">
        <w:rPr>
          <w:b w:val="1"/>
          <w:sz w:val="19"/>
          <w:szCs w:val="19"/>
          <w:rtl w:val="0"/>
        </w:rPr>
        <w:t xml:space="preserve">QA for Prostate Brachytherapy U/S Systems</w:t>
      </w:r>
      <w:r w:rsidDel="00000000" w:rsidR="00000000" w:rsidRPr="00000000">
        <w:rPr>
          <w:rtl w:val="0"/>
        </w:rPr>
      </w:r>
    </w:p>
    <w:p w:rsidR="00000000" w:rsidDel="00000000" w:rsidP="00000000" w:rsidRDefault="00000000" w:rsidRPr="00000000" w14:paraId="000000CC">
      <w:pPr>
        <w:numPr>
          <w:ilvl w:val="1"/>
          <w:numId w:val="45"/>
        </w:numPr>
        <w:spacing w:line="240" w:lineRule="auto"/>
        <w:ind w:left="1440" w:hanging="360"/>
        <w:rPr>
          <w:sz w:val="19"/>
          <w:szCs w:val="19"/>
        </w:rPr>
      </w:pPr>
      <w:r w:rsidDel="00000000" w:rsidR="00000000" w:rsidRPr="00000000">
        <w:rPr>
          <w:sz w:val="19"/>
          <w:szCs w:val="19"/>
          <w:rtl w:val="0"/>
        </w:rPr>
        <w:t xml:space="preserve">Annual: Needle template alignment, Axial and lateral resolution, grayscale visibility, depth of penetration, and volume measurement accuracy.</w:t>
      </w:r>
    </w:p>
    <w:p w:rsidR="00000000" w:rsidDel="00000000" w:rsidP="00000000" w:rsidRDefault="00000000" w:rsidRPr="00000000" w14:paraId="000000CD">
      <w:pPr>
        <w:numPr>
          <w:ilvl w:val="0"/>
          <w:numId w:val="45"/>
        </w:numPr>
        <w:spacing w:line="240" w:lineRule="auto"/>
        <w:ind w:left="720" w:hanging="360"/>
        <w:rPr>
          <w:sz w:val="19"/>
          <w:szCs w:val="19"/>
        </w:rPr>
      </w:pPr>
      <w:r w:rsidDel="00000000" w:rsidR="00000000" w:rsidRPr="00000000">
        <w:rPr>
          <w:sz w:val="19"/>
          <w:szCs w:val="19"/>
          <w:rtl w:val="0"/>
        </w:rPr>
        <w:t xml:space="preserve">ICRU 62: ITV = CTV + IM.</w:t>
      </w:r>
    </w:p>
    <w:p w:rsidR="00000000" w:rsidDel="00000000" w:rsidP="00000000" w:rsidRDefault="00000000" w:rsidRPr="00000000" w14:paraId="000000CE">
      <w:pPr>
        <w:numPr>
          <w:ilvl w:val="0"/>
          <w:numId w:val="45"/>
        </w:numPr>
        <w:spacing w:line="240" w:lineRule="auto"/>
        <w:ind w:left="720" w:hanging="360"/>
        <w:rPr>
          <w:sz w:val="19"/>
          <w:szCs w:val="19"/>
        </w:rPr>
      </w:pPr>
      <w:r w:rsidDel="00000000" w:rsidR="00000000" w:rsidRPr="00000000">
        <w:rPr>
          <w:sz w:val="19"/>
          <w:szCs w:val="19"/>
          <w:rtl w:val="0"/>
        </w:rPr>
        <w:t xml:space="preserve">High Z are unstable due to the short range of strong nuclear force.</w:t>
      </w:r>
    </w:p>
    <w:p w:rsidR="00000000" w:rsidDel="00000000" w:rsidP="00000000" w:rsidRDefault="00000000" w:rsidRPr="00000000" w14:paraId="000000CF">
      <w:pPr>
        <w:numPr>
          <w:ilvl w:val="0"/>
          <w:numId w:val="45"/>
        </w:numPr>
        <w:spacing w:line="240" w:lineRule="auto"/>
        <w:ind w:left="720" w:hanging="360"/>
        <w:rPr>
          <w:sz w:val="19"/>
          <w:szCs w:val="19"/>
        </w:rPr>
      </w:pPr>
      <w:r w:rsidDel="00000000" w:rsidR="00000000" w:rsidRPr="00000000">
        <w:rPr>
          <w:sz w:val="19"/>
          <w:szCs w:val="19"/>
          <w:rtl w:val="0"/>
        </w:rPr>
        <w:t xml:space="preserve">Most stable atomic nuclei have fewer protons than neutrons and an even number of protons.</w:t>
      </w:r>
    </w:p>
    <w:p w:rsidR="00000000" w:rsidDel="00000000" w:rsidP="00000000" w:rsidRDefault="00000000" w:rsidRPr="00000000" w14:paraId="000000D0">
      <w:pPr>
        <w:numPr>
          <w:ilvl w:val="0"/>
          <w:numId w:val="45"/>
        </w:numPr>
        <w:spacing w:line="240" w:lineRule="auto"/>
        <w:rPr>
          <w:sz w:val="19"/>
          <w:szCs w:val="19"/>
        </w:rPr>
      </w:pPr>
      <w:r w:rsidDel="00000000" w:rsidR="00000000" w:rsidRPr="00000000">
        <w:rPr>
          <w:sz w:val="19"/>
          <w:szCs w:val="19"/>
          <w:rtl w:val="0"/>
        </w:rPr>
        <w:t xml:space="preserve">Why does the neutron to proton ratio increase above Z=20? Protons experience strong nuclear and coulomb forces. As protons are added, primary interaction is repulsion (Coulomb forces), so excess neutrons are needed to buffer protons from one another.</w:t>
      </w:r>
    </w:p>
    <w:p w:rsidR="00000000" w:rsidDel="00000000" w:rsidP="00000000" w:rsidRDefault="00000000" w:rsidRPr="00000000" w14:paraId="000000D1">
      <w:pPr>
        <w:numPr>
          <w:ilvl w:val="0"/>
          <w:numId w:val="45"/>
        </w:numPr>
        <w:spacing w:line="240" w:lineRule="auto"/>
        <w:ind w:left="720" w:hanging="360"/>
        <w:rPr>
          <w:sz w:val="19"/>
          <w:szCs w:val="19"/>
        </w:rPr>
      </w:pPr>
      <w:r w:rsidDel="00000000" w:rsidR="00000000" w:rsidRPr="00000000">
        <w:rPr>
          <w:sz w:val="19"/>
          <w:szCs w:val="19"/>
          <w:rtl w:val="0"/>
        </w:rPr>
        <w:t xml:space="preserve">TMR does not include effects of inverse square law attenuation therefore does not decline as rapidly as PDD.</w:t>
      </w:r>
    </w:p>
    <w:p w:rsidR="00000000" w:rsidDel="00000000" w:rsidP="00000000" w:rsidRDefault="00000000" w:rsidRPr="00000000" w14:paraId="000000D2">
      <w:pPr>
        <w:numPr>
          <w:ilvl w:val="0"/>
          <w:numId w:val="45"/>
        </w:numPr>
        <w:spacing w:line="240" w:lineRule="auto"/>
        <w:ind w:left="720" w:hanging="360"/>
        <w:rPr>
          <w:sz w:val="19"/>
          <w:szCs w:val="19"/>
        </w:rPr>
      </w:pPr>
      <w:r w:rsidDel="00000000" w:rsidR="00000000" w:rsidRPr="00000000">
        <w:rPr>
          <w:sz w:val="19"/>
          <w:szCs w:val="19"/>
          <w:rtl w:val="0"/>
        </w:rPr>
        <w:t xml:space="preserve">Mass of nucleus is slightly smaller than protons plus neutrons due to their nuclear bonding energy (i.e. mass defect).</w:t>
      </w:r>
    </w:p>
    <w:p w:rsidR="00000000" w:rsidDel="00000000" w:rsidP="00000000" w:rsidRDefault="00000000" w:rsidRPr="00000000" w14:paraId="000000D3">
      <w:pPr>
        <w:numPr>
          <w:ilvl w:val="0"/>
          <w:numId w:val="45"/>
        </w:numPr>
        <w:spacing w:line="240" w:lineRule="auto"/>
        <w:rPr>
          <w:sz w:val="19"/>
          <w:szCs w:val="19"/>
        </w:rPr>
      </w:pPr>
      <w:r w:rsidDel="00000000" w:rsidR="00000000" w:rsidRPr="00000000">
        <w:rPr>
          <w:sz w:val="19"/>
          <w:szCs w:val="19"/>
          <w:rtl w:val="0"/>
        </w:rPr>
        <w:t xml:space="preserve">For 12 MeV: If low Z, then likely ionizing events with atomic electrons. If high Z, then inelastic with nuclei (bremsstrahlung).</w:t>
      </w:r>
    </w:p>
    <w:p w:rsidR="00000000" w:rsidDel="00000000" w:rsidP="00000000" w:rsidRDefault="00000000" w:rsidRPr="00000000" w14:paraId="000000D4">
      <w:pPr>
        <w:numPr>
          <w:ilvl w:val="0"/>
          <w:numId w:val="45"/>
        </w:numPr>
        <w:spacing w:line="240" w:lineRule="auto"/>
        <w:rPr>
          <w:sz w:val="19"/>
          <w:szCs w:val="19"/>
        </w:rPr>
      </w:pPr>
      <w:r w:rsidDel="00000000" w:rsidR="00000000" w:rsidRPr="00000000">
        <w:rPr>
          <w:b w:val="1"/>
          <w:sz w:val="19"/>
          <w:szCs w:val="19"/>
          <w:rtl w:val="0"/>
        </w:rPr>
        <w:t xml:space="preserve">Quality assurance</w:t>
      </w:r>
      <w:r w:rsidDel="00000000" w:rsidR="00000000" w:rsidRPr="00000000">
        <w:rPr>
          <w:sz w:val="19"/>
          <w:szCs w:val="19"/>
          <w:rtl w:val="0"/>
        </w:rPr>
        <w:t xml:space="preserve">:</w:t>
      </w:r>
    </w:p>
    <w:p w:rsidR="00000000" w:rsidDel="00000000" w:rsidP="00000000" w:rsidRDefault="00000000" w:rsidRPr="00000000" w14:paraId="000000D5">
      <w:pPr>
        <w:numPr>
          <w:ilvl w:val="1"/>
          <w:numId w:val="45"/>
        </w:numPr>
        <w:spacing w:line="240" w:lineRule="auto"/>
        <w:ind w:left="1440" w:hanging="360"/>
        <w:rPr>
          <w:sz w:val="19"/>
          <w:szCs w:val="19"/>
        </w:rPr>
      </w:pPr>
      <w:r w:rsidDel="00000000" w:rsidR="00000000" w:rsidRPr="00000000">
        <w:rPr>
          <w:b w:val="1"/>
          <w:sz w:val="19"/>
          <w:szCs w:val="19"/>
          <w:rtl w:val="0"/>
        </w:rPr>
        <w:t xml:space="preserve">Plastic cube with metal ball in center </w:t>
      </w:r>
      <w:r w:rsidDel="00000000" w:rsidR="00000000" w:rsidRPr="00000000">
        <w:rPr>
          <w:sz w:val="19"/>
          <w:szCs w:val="19"/>
          <w:rtl w:val="0"/>
        </w:rPr>
        <w:t xml:space="preserve">checks coincidence of </w:t>
      </w:r>
      <w:r w:rsidDel="00000000" w:rsidR="00000000" w:rsidRPr="00000000">
        <w:rPr>
          <w:b w:val="1"/>
          <w:sz w:val="19"/>
          <w:szCs w:val="19"/>
          <w:rtl w:val="0"/>
        </w:rPr>
        <w:t xml:space="preserve">MV and KV</w:t>
      </w:r>
      <w:r w:rsidDel="00000000" w:rsidR="00000000" w:rsidRPr="00000000">
        <w:rPr>
          <w:sz w:val="19"/>
          <w:szCs w:val="19"/>
          <w:rtl w:val="0"/>
        </w:rPr>
        <w:t xml:space="preserve"> imaging. </w:t>
      </w:r>
    </w:p>
    <w:p w:rsidR="00000000" w:rsidDel="00000000" w:rsidP="00000000" w:rsidRDefault="00000000" w:rsidRPr="00000000" w14:paraId="000000D6">
      <w:pPr>
        <w:numPr>
          <w:ilvl w:val="2"/>
          <w:numId w:val="45"/>
        </w:numPr>
        <w:spacing w:line="240" w:lineRule="auto"/>
        <w:ind w:left="2160" w:hanging="360"/>
        <w:rPr>
          <w:sz w:val="19"/>
          <w:szCs w:val="19"/>
        </w:rPr>
      </w:pPr>
      <w:r w:rsidDel="00000000" w:rsidR="00000000" w:rsidRPr="00000000">
        <w:rPr>
          <w:sz w:val="19"/>
          <w:szCs w:val="19"/>
          <w:rtl w:val="0"/>
        </w:rPr>
        <w:t xml:space="preserve">Single angle test. Checks coincidence of MV and KV imaging from one angle (see Winston-Lutz below). </w:t>
      </w:r>
    </w:p>
    <w:p w:rsidR="00000000" w:rsidDel="00000000" w:rsidP="00000000" w:rsidRDefault="00000000" w:rsidRPr="00000000" w14:paraId="000000D7">
      <w:pPr>
        <w:numPr>
          <w:ilvl w:val="2"/>
          <w:numId w:val="45"/>
        </w:numPr>
        <w:spacing w:line="240" w:lineRule="auto"/>
        <w:ind w:left="2160" w:hanging="360"/>
        <w:rPr>
          <w:sz w:val="19"/>
          <w:szCs w:val="19"/>
        </w:rPr>
      </w:pPr>
      <w:r w:rsidDel="00000000" w:rsidR="00000000" w:rsidRPr="00000000">
        <w:rPr>
          <w:sz w:val="19"/>
          <w:szCs w:val="19"/>
          <w:rtl w:val="0"/>
        </w:rPr>
        <w:t xml:space="preserve">This is done DAILY!</w:t>
      </w:r>
    </w:p>
    <w:p w:rsidR="00000000" w:rsidDel="00000000" w:rsidP="00000000" w:rsidRDefault="00000000" w:rsidRPr="00000000" w14:paraId="000000D8">
      <w:pPr>
        <w:numPr>
          <w:ilvl w:val="1"/>
          <w:numId w:val="45"/>
        </w:numPr>
        <w:spacing w:line="240" w:lineRule="auto"/>
        <w:ind w:left="1440" w:hanging="360"/>
        <w:rPr>
          <w:sz w:val="19"/>
          <w:szCs w:val="19"/>
        </w:rPr>
      </w:pPr>
      <w:r w:rsidDel="00000000" w:rsidR="00000000" w:rsidRPr="00000000">
        <w:rPr>
          <w:b w:val="1"/>
          <w:sz w:val="19"/>
          <w:szCs w:val="19"/>
          <w:rtl w:val="0"/>
        </w:rPr>
        <w:t xml:space="preserve">Winston-Lutz</w:t>
      </w:r>
      <w:r w:rsidDel="00000000" w:rsidR="00000000" w:rsidRPr="00000000">
        <w:rPr>
          <w:sz w:val="19"/>
          <w:szCs w:val="19"/>
          <w:rtl w:val="0"/>
        </w:rPr>
        <w:t xml:space="preserve">: </w:t>
      </w:r>
      <w:r w:rsidDel="00000000" w:rsidR="00000000" w:rsidRPr="00000000">
        <w:rPr>
          <w:b w:val="1"/>
          <w:sz w:val="19"/>
          <w:szCs w:val="19"/>
          <w:rtl w:val="0"/>
        </w:rPr>
        <w:t xml:space="preserve">MV</w:t>
      </w:r>
      <w:r w:rsidDel="00000000" w:rsidR="00000000" w:rsidRPr="00000000">
        <w:rPr>
          <w:sz w:val="19"/>
          <w:szCs w:val="19"/>
          <w:rtl w:val="0"/>
        </w:rPr>
        <w:t xml:space="preserve"> imaging to check coincidence between gantry isocenter and laser alignment.</w:t>
      </w:r>
    </w:p>
    <w:p w:rsidR="00000000" w:rsidDel="00000000" w:rsidP="00000000" w:rsidRDefault="00000000" w:rsidRPr="00000000" w14:paraId="000000D9">
      <w:pPr>
        <w:numPr>
          <w:ilvl w:val="2"/>
          <w:numId w:val="45"/>
        </w:numPr>
        <w:spacing w:line="240" w:lineRule="auto"/>
        <w:ind w:left="2160" w:hanging="360"/>
        <w:rPr>
          <w:sz w:val="19"/>
          <w:szCs w:val="19"/>
        </w:rPr>
      </w:pPr>
      <w:r w:rsidDel="00000000" w:rsidR="00000000" w:rsidRPr="00000000">
        <w:rPr>
          <w:sz w:val="19"/>
          <w:szCs w:val="19"/>
          <w:rtl w:val="0"/>
        </w:rPr>
        <w:t xml:space="preserve">This also uses a plastic cube with a ball in the center, but differs as it checks from four angles. </w:t>
      </w:r>
    </w:p>
    <w:p w:rsidR="00000000" w:rsidDel="00000000" w:rsidP="00000000" w:rsidRDefault="00000000" w:rsidRPr="00000000" w14:paraId="000000DA">
      <w:pPr>
        <w:numPr>
          <w:ilvl w:val="2"/>
          <w:numId w:val="45"/>
        </w:numPr>
        <w:spacing w:line="240" w:lineRule="auto"/>
        <w:ind w:left="2160" w:hanging="360"/>
        <w:rPr>
          <w:sz w:val="19"/>
          <w:szCs w:val="19"/>
        </w:rPr>
      </w:pPr>
      <w:r w:rsidDel="00000000" w:rsidR="00000000" w:rsidRPr="00000000">
        <w:rPr>
          <w:sz w:val="19"/>
          <w:szCs w:val="19"/>
          <w:rtl w:val="0"/>
        </w:rPr>
        <w:t xml:space="preserve">This is done MONTHLY.</w:t>
      </w:r>
    </w:p>
    <w:p w:rsidR="00000000" w:rsidDel="00000000" w:rsidP="00000000" w:rsidRDefault="00000000" w:rsidRPr="00000000" w14:paraId="000000DB">
      <w:pPr>
        <w:numPr>
          <w:ilvl w:val="1"/>
          <w:numId w:val="45"/>
        </w:numPr>
        <w:spacing w:line="240" w:lineRule="auto"/>
        <w:ind w:left="1440" w:hanging="360"/>
        <w:rPr>
          <w:sz w:val="19"/>
          <w:szCs w:val="19"/>
        </w:rPr>
      </w:pPr>
      <w:r w:rsidDel="00000000" w:rsidR="00000000" w:rsidRPr="00000000">
        <w:rPr>
          <w:b w:val="1"/>
          <w:sz w:val="19"/>
          <w:szCs w:val="19"/>
          <w:rtl w:val="0"/>
        </w:rPr>
        <w:t xml:space="preserve">Spoke/Star Shot</w:t>
      </w:r>
      <w:r w:rsidDel="00000000" w:rsidR="00000000" w:rsidRPr="00000000">
        <w:rPr>
          <w:sz w:val="19"/>
          <w:szCs w:val="19"/>
          <w:rtl w:val="0"/>
        </w:rPr>
        <w:t xml:space="preserve">: Determines radiation isocenter by exposing film to different collimator, gantry and couch positions. </w:t>
      </w:r>
    </w:p>
    <w:p w:rsidR="00000000" w:rsidDel="00000000" w:rsidP="00000000" w:rsidRDefault="00000000" w:rsidRPr="00000000" w14:paraId="000000DC">
      <w:pPr>
        <w:numPr>
          <w:ilvl w:val="2"/>
          <w:numId w:val="45"/>
        </w:numPr>
        <w:spacing w:line="240" w:lineRule="auto"/>
        <w:ind w:left="2160" w:hanging="360"/>
        <w:rPr>
          <w:sz w:val="19"/>
          <w:szCs w:val="19"/>
        </w:rPr>
      </w:pPr>
      <w:r w:rsidDel="00000000" w:rsidR="00000000" w:rsidRPr="00000000">
        <w:rPr>
          <w:rFonts w:ascii="Gungsuh" w:cs="Gungsuh" w:eastAsia="Gungsuh" w:hAnsi="Gungsuh"/>
          <w:sz w:val="19"/>
          <w:szCs w:val="19"/>
          <w:rtl w:val="0"/>
        </w:rPr>
        <w:t xml:space="preserve">Make field width 1 cm with MLCs, and make sure line of intersection is ≤ 1mm.</w:t>
      </w:r>
    </w:p>
    <w:p w:rsidR="00000000" w:rsidDel="00000000" w:rsidP="00000000" w:rsidRDefault="00000000" w:rsidRPr="00000000" w14:paraId="000000DD">
      <w:pPr>
        <w:numPr>
          <w:ilvl w:val="2"/>
          <w:numId w:val="45"/>
        </w:numPr>
        <w:spacing w:line="240" w:lineRule="auto"/>
        <w:ind w:left="2160" w:hanging="360"/>
        <w:rPr>
          <w:sz w:val="19"/>
          <w:szCs w:val="19"/>
        </w:rPr>
      </w:pPr>
      <w:r w:rsidDel="00000000" w:rsidR="00000000" w:rsidRPr="00000000">
        <w:rPr>
          <w:sz w:val="19"/>
          <w:szCs w:val="19"/>
          <w:rtl w:val="0"/>
        </w:rPr>
        <w:t xml:space="preserve">This is done ANNUALLY. </w:t>
      </w:r>
      <w:r w:rsidDel="00000000" w:rsidR="00000000" w:rsidRPr="00000000">
        <w:rPr>
          <w:rtl w:val="0"/>
        </w:rPr>
      </w:r>
    </w:p>
    <w:p w:rsidR="00000000" w:rsidDel="00000000" w:rsidP="00000000" w:rsidRDefault="00000000" w:rsidRPr="00000000" w14:paraId="000000DE">
      <w:pPr>
        <w:numPr>
          <w:ilvl w:val="1"/>
          <w:numId w:val="45"/>
        </w:numPr>
        <w:spacing w:line="240" w:lineRule="auto"/>
        <w:ind w:left="1440" w:hanging="360"/>
        <w:rPr>
          <w:sz w:val="19"/>
          <w:szCs w:val="19"/>
        </w:rPr>
      </w:pPr>
      <w:r w:rsidDel="00000000" w:rsidR="00000000" w:rsidRPr="00000000">
        <w:rPr>
          <w:b w:val="1"/>
          <w:sz w:val="19"/>
          <w:szCs w:val="19"/>
          <w:rtl w:val="0"/>
        </w:rPr>
        <w:t xml:space="preserve">ACR/AAPM Technical Standard for the Performance of HDR-BT Physics </w:t>
      </w:r>
      <w:r w:rsidDel="00000000" w:rsidR="00000000" w:rsidRPr="00000000">
        <w:rPr>
          <w:sz w:val="19"/>
          <w:szCs w:val="19"/>
          <w:rtl w:val="0"/>
        </w:rPr>
        <w:t xml:space="preserve">[</w:t>
      </w:r>
      <w:hyperlink r:id="rId35">
        <w:r w:rsidDel="00000000" w:rsidR="00000000" w:rsidRPr="00000000">
          <w:rPr>
            <w:sz w:val="19"/>
            <w:szCs w:val="19"/>
            <w:rtl w:val="0"/>
          </w:rPr>
          <w:t xml:space="preserve">2015</w:t>
        </w:r>
      </w:hyperlink>
      <w:r w:rsidDel="00000000" w:rsidR="00000000" w:rsidRPr="00000000">
        <w:rPr>
          <w:sz w:val="19"/>
          <w:szCs w:val="19"/>
          <w:rtl w:val="0"/>
        </w:rPr>
        <w:t xml:space="preserve">]</w:t>
      </w:r>
    </w:p>
    <w:p w:rsidR="00000000" w:rsidDel="00000000" w:rsidP="00000000" w:rsidRDefault="00000000" w:rsidRPr="00000000" w14:paraId="000000DF">
      <w:pPr>
        <w:numPr>
          <w:ilvl w:val="1"/>
          <w:numId w:val="45"/>
        </w:numPr>
        <w:spacing w:line="240" w:lineRule="auto"/>
        <w:ind w:left="1440" w:hanging="360"/>
        <w:rPr>
          <w:sz w:val="19"/>
          <w:szCs w:val="19"/>
        </w:rPr>
      </w:pPr>
      <w:r w:rsidDel="00000000" w:rsidR="00000000" w:rsidRPr="00000000">
        <w:rPr>
          <w:b w:val="1"/>
          <w:sz w:val="19"/>
          <w:szCs w:val="19"/>
          <w:rtl w:val="0"/>
        </w:rPr>
        <w:t xml:space="preserve">TG-142</w:t>
      </w:r>
      <w:r w:rsidDel="00000000" w:rsidR="00000000" w:rsidRPr="00000000">
        <w:rPr>
          <w:sz w:val="19"/>
          <w:szCs w:val="19"/>
          <w:rtl w:val="0"/>
        </w:rPr>
        <w:t xml:space="preserve"> [</w:t>
      </w:r>
      <w:hyperlink r:id="rId36">
        <w:r w:rsidDel="00000000" w:rsidR="00000000" w:rsidRPr="00000000">
          <w:rPr>
            <w:sz w:val="19"/>
            <w:szCs w:val="19"/>
            <w:rtl w:val="0"/>
          </w:rPr>
          <w:t xml:space="preserve">MP '09</w:t>
        </w:r>
      </w:hyperlink>
      <w:r w:rsidDel="00000000" w:rsidR="00000000" w:rsidRPr="00000000">
        <w:rPr>
          <w:sz w:val="19"/>
          <w:szCs w:val="19"/>
          <w:rtl w:val="0"/>
        </w:rPr>
        <w:t xml:space="preserve">]: Check kV imaging and MV isocenter weekly.</w:t>
      </w:r>
    </w:p>
    <w:p w:rsidR="00000000" w:rsidDel="00000000" w:rsidP="00000000" w:rsidRDefault="00000000" w:rsidRPr="00000000" w14:paraId="000000E0">
      <w:pPr>
        <w:numPr>
          <w:ilvl w:val="2"/>
          <w:numId w:val="45"/>
        </w:numPr>
        <w:spacing w:line="240" w:lineRule="auto"/>
        <w:ind w:left="2160" w:hanging="360"/>
        <w:rPr>
          <w:sz w:val="19"/>
          <w:szCs w:val="19"/>
        </w:rPr>
      </w:pPr>
      <w:r w:rsidDel="00000000" w:rsidR="00000000" w:rsidRPr="00000000">
        <w:rPr>
          <w:sz w:val="19"/>
          <w:szCs w:val="19"/>
          <w:rtl w:val="0"/>
        </w:rPr>
        <w:t xml:space="preserve">Dosimetry: Check X-ray/electron constancy daily (3%), monthly (2%). Calibrate dose output annually.</w:t>
      </w:r>
    </w:p>
    <w:p w:rsidR="00000000" w:rsidDel="00000000" w:rsidP="00000000" w:rsidRDefault="00000000" w:rsidRPr="00000000" w14:paraId="000000E1">
      <w:pPr>
        <w:numPr>
          <w:ilvl w:val="2"/>
          <w:numId w:val="45"/>
        </w:numPr>
        <w:spacing w:line="240" w:lineRule="auto"/>
        <w:ind w:left="2160" w:hanging="360"/>
        <w:rPr>
          <w:sz w:val="19"/>
          <w:szCs w:val="19"/>
        </w:rPr>
      </w:pPr>
      <w:r w:rsidDel="00000000" w:rsidR="00000000" w:rsidRPr="00000000">
        <w:rPr>
          <w:sz w:val="19"/>
          <w:szCs w:val="19"/>
          <w:rtl w:val="0"/>
        </w:rPr>
        <w:t xml:space="preserve">Mechanical: 2mm for daily and monthly, while 1mm for annually.</w:t>
      </w:r>
    </w:p>
    <w:p w:rsidR="00000000" w:rsidDel="00000000" w:rsidP="00000000" w:rsidRDefault="00000000" w:rsidRPr="00000000" w14:paraId="000000E2">
      <w:pPr>
        <w:numPr>
          <w:ilvl w:val="3"/>
          <w:numId w:val="45"/>
        </w:numPr>
        <w:spacing w:line="240" w:lineRule="auto"/>
        <w:ind w:left="2880" w:hanging="360"/>
        <w:rPr>
          <w:sz w:val="19"/>
          <w:szCs w:val="19"/>
        </w:rPr>
      </w:pPr>
      <w:r w:rsidDel="00000000" w:rsidR="00000000" w:rsidRPr="00000000">
        <w:rPr>
          <w:sz w:val="19"/>
          <w:szCs w:val="19"/>
          <w:rtl w:val="0"/>
        </w:rPr>
        <w:t xml:space="preserve">Daily: ± 1 mm radiation and mechanical isocenter for SRS.</w:t>
      </w:r>
    </w:p>
    <w:p w:rsidR="00000000" w:rsidDel="00000000" w:rsidP="00000000" w:rsidRDefault="00000000" w:rsidRPr="00000000" w14:paraId="000000E3">
      <w:pPr>
        <w:numPr>
          <w:ilvl w:val="3"/>
          <w:numId w:val="45"/>
        </w:numPr>
        <w:spacing w:line="240" w:lineRule="auto"/>
        <w:ind w:left="2880" w:hanging="360"/>
        <w:rPr>
          <w:sz w:val="19"/>
          <w:szCs w:val="19"/>
        </w:rPr>
      </w:pPr>
      <w:r w:rsidDel="00000000" w:rsidR="00000000" w:rsidRPr="00000000">
        <w:rPr>
          <w:sz w:val="19"/>
          <w:szCs w:val="19"/>
          <w:rtl w:val="0"/>
        </w:rPr>
        <w:t xml:space="preserve">Daily: ± 2 mm radiation and mechanical isocenter for IMRT.</w:t>
      </w:r>
    </w:p>
    <w:p w:rsidR="00000000" w:rsidDel="00000000" w:rsidP="00000000" w:rsidRDefault="00000000" w:rsidRPr="00000000" w14:paraId="000000E4">
      <w:pPr>
        <w:numPr>
          <w:ilvl w:val="3"/>
          <w:numId w:val="45"/>
        </w:numPr>
        <w:spacing w:line="240" w:lineRule="auto"/>
        <w:ind w:left="2880" w:hanging="360"/>
        <w:rPr>
          <w:sz w:val="19"/>
          <w:szCs w:val="19"/>
        </w:rPr>
      </w:pPr>
      <w:r w:rsidDel="00000000" w:rsidR="00000000" w:rsidRPr="00000000">
        <w:rPr>
          <w:sz w:val="19"/>
          <w:szCs w:val="19"/>
          <w:rtl w:val="0"/>
        </w:rPr>
        <w:t xml:space="preserve">Monthly: Coincidence between light field and radiation field. </w:t>
      </w:r>
    </w:p>
    <w:p w:rsidR="00000000" w:rsidDel="00000000" w:rsidP="00000000" w:rsidRDefault="00000000" w:rsidRPr="00000000" w14:paraId="000000E5">
      <w:pPr>
        <w:numPr>
          <w:ilvl w:val="2"/>
          <w:numId w:val="45"/>
        </w:numPr>
        <w:spacing w:line="240" w:lineRule="auto"/>
        <w:ind w:left="2160" w:hanging="360"/>
        <w:rPr>
          <w:sz w:val="19"/>
          <w:szCs w:val="19"/>
        </w:rPr>
      </w:pPr>
      <w:r w:rsidDel="00000000" w:rsidR="00000000" w:rsidRPr="00000000">
        <w:rPr>
          <w:sz w:val="19"/>
          <w:szCs w:val="19"/>
          <w:rtl w:val="0"/>
        </w:rPr>
        <w:t xml:space="preserve">Safety: Door locks, etc. </w:t>
      </w:r>
    </w:p>
    <w:p w:rsidR="00000000" w:rsidDel="00000000" w:rsidP="00000000" w:rsidRDefault="00000000" w:rsidRPr="00000000" w14:paraId="000000E6">
      <w:pPr>
        <w:numPr>
          <w:ilvl w:val="2"/>
          <w:numId w:val="45"/>
        </w:numPr>
        <w:spacing w:line="240" w:lineRule="auto"/>
        <w:ind w:left="2160" w:hanging="360"/>
        <w:rPr>
          <w:sz w:val="19"/>
          <w:szCs w:val="19"/>
        </w:rPr>
      </w:pPr>
      <w:r w:rsidDel="00000000" w:rsidR="00000000" w:rsidRPr="00000000">
        <w:rPr>
          <w:sz w:val="19"/>
          <w:szCs w:val="19"/>
          <w:rtl w:val="0"/>
        </w:rPr>
        <w:t xml:space="preserve">MLC:</w:t>
      </w:r>
    </w:p>
    <w:p w:rsidR="00000000" w:rsidDel="00000000" w:rsidP="00000000" w:rsidRDefault="00000000" w:rsidRPr="00000000" w14:paraId="000000E7">
      <w:pPr>
        <w:numPr>
          <w:ilvl w:val="3"/>
          <w:numId w:val="45"/>
        </w:numPr>
        <w:spacing w:line="240" w:lineRule="auto"/>
        <w:ind w:left="2880" w:hanging="360"/>
        <w:rPr>
          <w:sz w:val="19"/>
          <w:szCs w:val="19"/>
        </w:rPr>
      </w:pPr>
      <w:r w:rsidDel="00000000" w:rsidR="00000000" w:rsidRPr="00000000">
        <w:rPr>
          <w:b w:val="1"/>
          <w:sz w:val="19"/>
          <w:szCs w:val="19"/>
          <w:rtl w:val="0"/>
        </w:rPr>
        <w:t xml:space="preserve">Daily</w:t>
      </w:r>
      <w:r w:rsidDel="00000000" w:rsidR="00000000" w:rsidRPr="00000000">
        <w:rPr>
          <w:sz w:val="19"/>
          <w:szCs w:val="19"/>
          <w:rtl w:val="0"/>
        </w:rPr>
        <w:t xml:space="preserve">: </w:t>
      </w:r>
      <w:r w:rsidDel="00000000" w:rsidR="00000000" w:rsidRPr="00000000">
        <w:rPr>
          <w:b w:val="1"/>
          <w:sz w:val="19"/>
          <w:szCs w:val="19"/>
          <w:rtl w:val="0"/>
        </w:rPr>
        <w:t xml:space="preserve">Picket fence</w:t>
      </w:r>
      <w:r w:rsidDel="00000000" w:rsidR="00000000" w:rsidRPr="00000000">
        <w:rPr>
          <w:sz w:val="19"/>
          <w:szCs w:val="19"/>
          <w:rtl w:val="0"/>
        </w:rPr>
        <w:t xml:space="preserve">.</w:t>
      </w:r>
    </w:p>
    <w:p w:rsidR="00000000" w:rsidDel="00000000" w:rsidP="00000000" w:rsidRDefault="00000000" w:rsidRPr="00000000" w14:paraId="000000E8">
      <w:pPr>
        <w:numPr>
          <w:ilvl w:val="3"/>
          <w:numId w:val="45"/>
        </w:numPr>
        <w:spacing w:line="240" w:lineRule="auto"/>
        <w:ind w:left="2880" w:hanging="360"/>
        <w:rPr>
          <w:sz w:val="19"/>
          <w:szCs w:val="19"/>
        </w:rPr>
      </w:pPr>
      <w:r w:rsidDel="00000000" w:rsidR="00000000" w:rsidRPr="00000000">
        <w:rPr>
          <w:sz w:val="19"/>
          <w:szCs w:val="19"/>
          <w:rtl w:val="0"/>
        </w:rPr>
        <w:t xml:space="preserve">Monthly: MLC travel speed and accuracy.</w:t>
      </w:r>
    </w:p>
    <w:p w:rsidR="00000000" w:rsidDel="00000000" w:rsidP="00000000" w:rsidRDefault="00000000" w:rsidRPr="00000000" w14:paraId="000000E9">
      <w:pPr>
        <w:numPr>
          <w:ilvl w:val="3"/>
          <w:numId w:val="45"/>
        </w:numPr>
        <w:spacing w:line="240" w:lineRule="auto"/>
        <w:ind w:left="2880" w:hanging="360"/>
        <w:rPr>
          <w:sz w:val="19"/>
          <w:szCs w:val="19"/>
        </w:rPr>
      </w:pPr>
      <w:r w:rsidDel="00000000" w:rsidR="00000000" w:rsidRPr="00000000">
        <w:rPr>
          <w:sz w:val="19"/>
          <w:szCs w:val="19"/>
          <w:rtl w:val="0"/>
        </w:rPr>
        <w:t xml:space="preserve">Annual: </w:t>
      </w:r>
    </w:p>
    <w:p w:rsidR="00000000" w:rsidDel="00000000" w:rsidP="00000000" w:rsidRDefault="00000000" w:rsidRPr="00000000" w14:paraId="000000EA">
      <w:pPr>
        <w:numPr>
          <w:ilvl w:val="4"/>
          <w:numId w:val="45"/>
        </w:numPr>
        <w:spacing w:line="240" w:lineRule="auto"/>
        <w:ind w:left="3600" w:hanging="360"/>
        <w:rPr>
          <w:sz w:val="19"/>
          <w:szCs w:val="19"/>
        </w:rPr>
      </w:pPr>
      <w:r w:rsidDel="00000000" w:rsidR="00000000" w:rsidRPr="00000000">
        <w:rPr>
          <w:sz w:val="19"/>
          <w:szCs w:val="19"/>
          <w:rtl w:val="0"/>
        </w:rPr>
        <w:t xml:space="preserve">MLC transmission: ± 0.5% from baseline. </w:t>
      </w:r>
    </w:p>
    <w:p w:rsidR="00000000" w:rsidDel="00000000" w:rsidP="00000000" w:rsidRDefault="00000000" w:rsidRPr="00000000" w14:paraId="000000EB">
      <w:pPr>
        <w:numPr>
          <w:ilvl w:val="4"/>
          <w:numId w:val="45"/>
        </w:numPr>
        <w:spacing w:line="240" w:lineRule="auto"/>
        <w:ind w:left="3600" w:hanging="360"/>
        <w:rPr>
          <w:sz w:val="19"/>
          <w:szCs w:val="19"/>
        </w:rPr>
      </w:pPr>
      <w:r w:rsidDel="00000000" w:rsidR="00000000" w:rsidRPr="00000000">
        <w:rPr>
          <w:sz w:val="19"/>
          <w:szCs w:val="19"/>
          <w:rtl w:val="0"/>
        </w:rPr>
        <w:t xml:space="preserve">Star/</w:t>
      </w:r>
      <w:r w:rsidDel="00000000" w:rsidR="00000000" w:rsidRPr="00000000">
        <w:rPr>
          <w:b w:val="1"/>
          <w:sz w:val="19"/>
          <w:szCs w:val="19"/>
          <w:rtl w:val="0"/>
        </w:rPr>
        <w:t xml:space="preserve">spoke shot</w:t>
      </w:r>
      <w:r w:rsidDel="00000000" w:rsidR="00000000" w:rsidRPr="00000000">
        <w:rPr>
          <w:sz w:val="19"/>
          <w:szCs w:val="19"/>
          <w:rtl w:val="0"/>
        </w:rPr>
        <w:t xml:space="preserve">: Make</w:t>
      </w:r>
      <w:r w:rsidDel="00000000" w:rsidR="00000000" w:rsidRPr="00000000">
        <w:rPr>
          <w:rFonts w:ascii="Gungsuh" w:cs="Gungsuh" w:eastAsia="Gungsuh" w:hAnsi="Gungsuh"/>
          <w:sz w:val="19"/>
          <w:szCs w:val="19"/>
          <w:rtl w:val="0"/>
        </w:rPr>
        <w:t xml:space="preserve"> field width 1 cm with MLCs, goal to have line of intersection of ≤ 1mm.</w:t>
      </w:r>
    </w:p>
    <w:p w:rsidR="00000000" w:rsidDel="00000000" w:rsidP="00000000" w:rsidRDefault="00000000" w:rsidRPr="00000000" w14:paraId="000000EC">
      <w:pPr>
        <w:numPr>
          <w:ilvl w:val="4"/>
          <w:numId w:val="45"/>
        </w:numPr>
        <w:spacing w:line="240" w:lineRule="auto"/>
        <w:ind w:left="3600" w:hanging="360"/>
        <w:rPr>
          <w:sz w:val="19"/>
          <w:szCs w:val="19"/>
        </w:rPr>
      </w:pPr>
      <w:r w:rsidDel="00000000" w:rsidR="00000000" w:rsidRPr="00000000">
        <w:rPr>
          <w:sz w:val="19"/>
          <w:szCs w:val="19"/>
          <w:rtl w:val="0"/>
        </w:rPr>
        <w:t xml:space="preserve">Step and shoot test.</w:t>
      </w:r>
    </w:p>
    <w:p w:rsidR="00000000" w:rsidDel="00000000" w:rsidP="00000000" w:rsidRDefault="00000000" w:rsidRPr="00000000" w14:paraId="000000ED">
      <w:pPr>
        <w:numPr>
          <w:ilvl w:val="4"/>
          <w:numId w:val="45"/>
        </w:numPr>
        <w:spacing w:line="240" w:lineRule="auto"/>
        <w:ind w:left="3600" w:hanging="360"/>
        <w:rPr>
          <w:sz w:val="19"/>
          <w:szCs w:val="19"/>
        </w:rPr>
      </w:pPr>
      <w:r w:rsidDel="00000000" w:rsidR="00000000" w:rsidRPr="00000000">
        <w:rPr>
          <w:sz w:val="19"/>
          <w:szCs w:val="19"/>
          <w:rtl w:val="0"/>
        </w:rPr>
        <w:t xml:space="preserve">Moving window IMRT.</w:t>
      </w:r>
    </w:p>
    <w:p w:rsidR="00000000" w:rsidDel="00000000" w:rsidP="00000000" w:rsidRDefault="00000000" w:rsidRPr="00000000" w14:paraId="000000EE">
      <w:pPr>
        <w:numPr>
          <w:ilvl w:val="2"/>
          <w:numId w:val="45"/>
        </w:numPr>
        <w:spacing w:line="240" w:lineRule="auto"/>
        <w:ind w:left="2160" w:hanging="360"/>
        <w:rPr>
          <w:sz w:val="19"/>
          <w:szCs w:val="19"/>
        </w:rPr>
      </w:pPr>
      <w:r w:rsidDel="00000000" w:rsidR="00000000" w:rsidRPr="00000000">
        <w:rPr>
          <w:sz w:val="19"/>
          <w:szCs w:val="19"/>
          <w:rtl w:val="0"/>
        </w:rPr>
        <w:t xml:space="preserve">Imaging: Applies to kV and MV.</w:t>
      </w:r>
    </w:p>
    <w:p w:rsidR="00000000" w:rsidDel="00000000" w:rsidP="00000000" w:rsidRDefault="00000000" w:rsidRPr="00000000" w14:paraId="000000EF">
      <w:pPr>
        <w:numPr>
          <w:ilvl w:val="3"/>
          <w:numId w:val="45"/>
        </w:numPr>
        <w:spacing w:line="240" w:lineRule="auto"/>
        <w:ind w:left="2880" w:hanging="360"/>
        <w:rPr>
          <w:sz w:val="19"/>
          <w:szCs w:val="19"/>
        </w:rPr>
      </w:pPr>
      <w:r w:rsidDel="00000000" w:rsidR="00000000" w:rsidRPr="00000000">
        <w:rPr>
          <w:b w:val="1"/>
          <w:sz w:val="19"/>
          <w:szCs w:val="19"/>
          <w:rtl w:val="0"/>
        </w:rPr>
        <w:t xml:space="preserve">Daily</w:t>
      </w:r>
      <w:r w:rsidDel="00000000" w:rsidR="00000000" w:rsidRPr="00000000">
        <w:rPr>
          <w:sz w:val="19"/>
          <w:szCs w:val="19"/>
          <w:rtl w:val="0"/>
        </w:rPr>
        <w:t xml:space="preserve">: </w:t>
      </w:r>
      <w:r w:rsidDel="00000000" w:rsidR="00000000" w:rsidRPr="00000000">
        <w:rPr>
          <w:b w:val="1"/>
          <w:sz w:val="19"/>
          <w:szCs w:val="19"/>
          <w:rtl w:val="0"/>
        </w:rPr>
        <w:t xml:space="preserve">kV and MV coincidence isocenters</w:t>
      </w:r>
      <w:r w:rsidDel="00000000" w:rsidR="00000000" w:rsidRPr="00000000">
        <w:rPr>
          <w:sz w:val="19"/>
          <w:szCs w:val="19"/>
          <w:rtl w:val="0"/>
        </w:rPr>
        <w:t xml:space="preserve">  ± 1 mm for SRS/SBRT, ± 2mm for non-SRS/SBRT.</w:t>
      </w:r>
    </w:p>
    <w:p w:rsidR="00000000" w:rsidDel="00000000" w:rsidP="00000000" w:rsidRDefault="00000000" w:rsidRPr="00000000" w14:paraId="000000F0">
      <w:pPr>
        <w:numPr>
          <w:ilvl w:val="3"/>
          <w:numId w:val="45"/>
        </w:numPr>
        <w:spacing w:line="240" w:lineRule="auto"/>
        <w:ind w:left="2880" w:hanging="360"/>
        <w:rPr>
          <w:sz w:val="19"/>
          <w:szCs w:val="19"/>
        </w:rPr>
      </w:pPr>
      <w:r w:rsidDel="00000000" w:rsidR="00000000" w:rsidRPr="00000000">
        <w:rPr>
          <w:sz w:val="19"/>
          <w:szCs w:val="19"/>
          <w:rtl w:val="0"/>
        </w:rPr>
        <w:t xml:space="preserve">Monthly: Check contrast and spatial resolution (± 1 mm for SRS/SBRT, ± 2mm for non-SRS/SBRT)</w:t>
      </w:r>
    </w:p>
    <w:p w:rsidR="00000000" w:rsidDel="00000000" w:rsidP="00000000" w:rsidRDefault="00000000" w:rsidRPr="00000000" w14:paraId="000000F1">
      <w:pPr>
        <w:numPr>
          <w:ilvl w:val="3"/>
          <w:numId w:val="45"/>
        </w:numPr>
        <w:spacing w:line="240" w:lineRule="auto"/>
        <w:ind w:left="2880" w:hanging="360"/>
        <w:rPr>
          <w:sz w:val="19"/>
          <w:szCs w:val="19"/>
        </w:rPr>
      </w:pPr>
      <w:r w:rsidDel="00000000" w:rsidR="00000000" w:rsidRPr="00000000">
        <w:rPr>
          <w:sz w:val="19"/>
          <w:szCs w:val="19"/>
          <w:rtl w:val="0"/>
        </w:rPr>
        <w:t xml:space="preserve">Annual: Check imaging dose.</w:t>
      </w:r>
    </w:p>
    <w:p w:rsidR="00000000" w:rsidDel="00000000" w:rsidP="00000000" w:rsidRDefault="00000000" w:rsidRPr="00000000" w14:paraId="000000F2">
      <w:pPr>
        <w:numPr>
          <w:ilvl w:val="1"/>
          <w:numId w:val="45"/>
        </w:numPr>
        <w:spacing w:line="240" w:lineRule="auto"/>
        <w:ind w:left="1440" w:hanging="360"/>
        <w:rPr>
          <w:sz w:val="19"/>
          <w:szCs w:val="19"/>
        </w:rPr>
      </w:pPr>
      <w:r w:rsidDel="00000000" w:rsidR="00000000" w:rsidRPr="00000000">
        <w:rPr>
          <w:b w:val="1"/>
          <w:sz w:val="19"/>
          <w:szCs w:val="19"/>
          <w:rtl w:val="0"/>
        </w:rPr>
        <w:t xml:space="preserve">AAPM Practice Guidelines for SRS/SBRT (MMPG 9a)</w:t>
      </w:r>
      <w:r w:rsidDel="00000000" w:rsidR="00000000" w:rsidRPr="00000000">
        <w:rPr>
          <w:sz w:val="19"/>
          <w:szCs w:val="19"/>
          <w:rtl w:val="0"/>
        </w:rPr>
        <w:t xml:space="preserve"> [</w:t>
      </w:r>
      <w:hyperlink r:id="rId37">
        <w:r w:rsidDel="00000000" w:rsidR="00000000" w:rsidRPr="00000000">
          <w:rPr>
            <w:sz w:val="19"/>
            <w:szCs w:val="19"/>
            <w:rtl w:val="0"/>
          </w:rPr>
          <w:t xml:space="preserve">Halvorsen AAPM '17</w:t>
        </w:r>
      </w:hyperlink>
      <w:r w:rsidDel="00000000" w:rsidR="00000000" w:rsidRPr="00000000">
        <w:rPr>
          <w:sz w:val="19"/>
          <w:szCs w:val="19"/>
          <w:rtl w:val="0"/>
        </w:rPr>
        <w:t xml:space="preserve">]</w:t>
      </w:r>
    </w:p>
    <w:p w:rsidR="00000000" w:rsidDel="00000000" w:rsidP="00000000" w:rsidRDefault="00000000" w:rsidRPr="00000000" w14:paraId="000000F3">
      <w:pPr>
        <w:numPr>
          <w:ilvl w:val="2"/>
          <w:numId w:val="45"/>
        </w:numPr>
        <w:spacing w:line="240" w:lineRule="auto"/>
        <w:ind w:left="2160" w:hanging="360"/>
        <w:rPr>
          <w:sz w:val="19"/>
          <w:szCs w:val="19"/>
        </w:rPr>
      </w:pPr>
      <w:r w:rsidDel="00000000" w:rsidR="00000000" w:rsidRPr="00000000">
        <w:rPr>
          <w:sz w:val="19"/>
          <w:szCs w:val="19"/>
          <w:rtl w:val="0"/>
        </w:rPr>
        <w:t xml:space="preserve">Daily: Laser localization 1mm. Collimator size 2mm. Radiation isocentricity (1 mm SRS, 1.5mm SBRT), IGRT positioning/repositioning (1mm SRS, 2mm SBRT). Output constancy ± 3%.</w:t>
      </w:r>
    </w:p>
    <w:p w:rsidR="00000000" w:rsidDel="00000000" w:rsidP="00000000" w:rsidRDefault="00000000" w:rsidRPr="00000000" w14:paraId="000000F4">
      <w:pPr>
        <w:numPr>
          <w:ilvl w:val="2"/>
          <w:numId w:val="45"/>
        </w:numPr>
        <w:spacing w:line="240" w:lineRule="auto"/>
        <w:ind w:left="2160" w:hanging="360"/>
        <w:rPr>
          <w:sz w:val="19"/>
          <w:szCs w:val="19"/>
        </w:rPr>
      </w:pPr>
      <w:r w:rsidDel="00000000" w:rsidR="00000000" w:rsidRPr="00000000">
        <w:rPr>
          <w:sz w:val="19"/>
          <w:szCs w:val="19"/>
          <w:rtl w:val="0"/>
        </w:rPr>
        <w:t xml:space="preserve">Monthly: Radiation isocentricity for all gantry/couch/collimator positions (1mm SRS, 1.5 mm SBRT). Treatment couch position indicators (1mm/0.5 degrees). Output constancy ± 2%. </w:t>
      </w:r>
    </w:p>
    <w:p w:rsidR="00000000" w:rsidDel="00000000" w:rsidP="00000000" w:rsidRDefault="00000000" w:rsidRPr="00000000" w14:paraId="000000F5">
      <w:pPr>
        <w:numPr>
          <w:ilvl w:val="2"/>
          <w:numId w:val="45"/>
        </w:numPr>
        <w:spacing w:line="240" w:lineRule="auto"/>
        <w:ind w:left="2160" w:hanging="360"/>
        <w:rPr>
          <w:sz w:val="19"/>
          <w:szCs w:val="19"/>
        </w:rPr>
      </w:pPr>
      <w:r w:rsidDel="00000000" w:rsidR="00000000" w:rsidRPr="00000000">
        <w:rPr>
          <w:sz w:val="19"/>
          <w:szCs w:val="19"/>
          <w:rtl w:val="0"/>
        </w:rPr>
        <w:t xml:space="preserve">Annually: End to end test, Coincidence of radiation/mechanical isocenter ± 1mm, Accelerator output ± 1.5%, MU linearity ± 2%. </w:t>
      </w:r>
    </w:p>
    <w:p w:rsidR="00000000" w:rsidDel="00000000" w:rsidP="00000000" w:rsidRDefault="00000000" w:rsidRPr="00000000" w14:paraId="000000F6">
      <w:pPr>
        <w:numPr>
          <w:ilvl w:val="1"/>
          <w:numId w:val="45"/>
        </w:numPr>
        <w:spacing w:line="240" w:lineRule="auto"/>
        <w:ind w:left="1440" w:hanging="360"/>
        <w:rPr>
          <w:sz w:val="19"/>
          <w:szCs w:val="19"/>
        </w:rPr>
      </w:pPr>
      <w:r w:rsidDel="00000000" w:rsidR="00000000" w:rsidRPr="00000000">
        <w:rPr>
          <w:b w:val="1"/>
          <w:sz w:val="19"/>
          <w:szCs w:val="19"/>
          <w:rtl w:val="0"/>
        </w:rPr>
        <w:t xml:space="preserve">End to End test</w:t>
      </w:r>
      <w:r w:rsidDel="00000000" w:rsidR="00000000" w:rsidRPr="00000000">
        <w:rPr>
          <w:sz w:val="19"/>
          <w:szCs w:val="19"/>
          <w:rtl w:val="0"/>
        </w:rPr>
        <w:t xml:space="preserve">:</w:t>
      </w:r>
      <w:r w:rsidDel="00000000" w:rsidR="00000000" w:rsidRPr="00000000">
        <w:rPr>
          <w:b w:val="1"/>
          <w:sz w:val="19"/>
          <w:szCs w:val="19"/>
          <w:rtl w:val="0"/>
        </w:rPr>
        <w:t xml:space="preserve"> </w:t>
      </w:r>
      <w:r w:rsidDel="00000000" w:rsidR="00000000" w:rsidRPr="00000000">
        <w:rPr>
          <w:sz w:val="19"/>
          <w:szCs w:val="19"/>
          <w:rtl w:val="0"/>
        </w:rPr>
        <w:t xml:space="preserve">Measures</w:t>
      </w:r>
      <w:r w:rsidDel="00000000" w:rsidR="00000000" w:rsidRPr="00000000">
        <w:rPr>
          <w:sz w:val="19"/>
          <w:szCs w:val="19"/>
          <w:rtl w:val="0"/>
        </w:rPr>
        <w:t xml:space="preserve"> uncertainty for a given treatment technique by doing a plan totally in a phantom (i.e. Sim, plan, then treat a phantom). Needs to occur once yearly.</w:t>
      </w:r>
    </w:p>
    <w:p w:rsidR="00000000" w:rsidDel="00000000" w:rsidP="00000000" w:rsidRDefault="00000000" w:rsidRPr="00000000" w14:paraId="000000F7">
      <w:pPr>
        <w:numPr>
          <w:ilvl w:val="0"/>
          <w:numId w:val="45"/>
        </w:numPr>
        <w:spacing w:line="240" w:lineRule="auto"/>
        <w:rPr>
          <w:sz w:val="19"/>
          <w:szCs w:val="19"/>
        </w:rPr>
      </w:pPr>
      <w:r w:rsidDel="00000000" w:rsidR="00000000" w:rsidRPr="00000000">
        <w:rPr>
          <w:sz w:val="19"/>
          <w:szCs w:val="19"/>
          <w:rtl w:val="0"/>
        </w:rPr>
        <w:t xml:space="preserve">CT uses 120-140 kVp (photoelectric)</w:t>
      </w:r>
    </w:p>
    <w:p w:rsidR="00000000" w:rsidDel="00000000" w:rsidP="00000000" w:rsidRDefault="00000000" w:rsidRPr="00000000" w14:paraId="000000F8">
      <w:pPr>
        <w:pStyle w:val="Heading2"/>
        <w:pBdr>
          <w:top w:space="0" w:sz="0" w:val="nil"/>
          <w:left w:space="0" w:sz="0" w:val="nil"/>
          <w:bottom w:space="0" w:sz="0" w:val="nil"/>
          <w:right w:space="0" w:sz="0" w:val="nil"/>
          <w:between w:space="0" w:sz="0" w:val="nil"/>
        </w:pBdr>
        <w:shd w:fill="auto" w:val="clear"/>
        <w:spacing w:line="240" w:lineRule="auto"/>
        <w:ind w:left="360"/>
        <w:rPr>
          <w:sz w:val="19"/>
          <w:szCs w:val="19"/>
        </w:rPr>
      </w:pPr>
      <w:bookmarkStart w:colFirst="0" w:colLast="0" w:name="_pdsycaghlbx5" w:id="7"/>
      <w:bookmarkEnd w:id="7"/>
      <w:r w:rsidDel="00000000" w:rsidR="00000000" w:rsidRPr="00000000">
        <w:rPr>
          <w:rtl w:val="0"/>
        </w:rPr>
      </w:r>
    </w:p>
    <w:p w:rsidR="00000000" w:rsidDel="00000000" w:rsidP="00000000" w:rsidRDefault="00000000" w:rsidRPr="00000000" w14:paraId="000000F9">
      <w:pPr>
        <w:ind w:left="0" w:firstLine="0"/>
        <w:jc w:val="center"/>
        <w:rPr>
          <w:sz w:val="19"/>
          <w:szCs w:val="19"/>
        </w:rPr>
      </w:pPr>
      <w:hyperlink r:id="rId38">
        <w:r w:rsidDel="00000000" w:rsidR="00000000" w:rsidRPr="00000000">
          <w:rPr>
            <w:i w:val="1"/>
            <w:color w:val="1155cc"/>
            <w:sz w:val="19"/>
            <w:szCs w:val="19"/>
            <w:u w:val="single"/>
          </w:rPr>
          <w:drawing>
            <wp:inline distB="114300" distT="114300" distL="114300" distR="114300">
              <wp:extent cx="4588625" cy="4572000"/>
              <wp:effectExtent b="12700" l="12700" r="12700" t="12700"/>
              <wp:docPr id="48"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4588625"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0FA">
      <w:pPr>
        <w:pStyle w:val="Heading2"/>
        <w:pBdr>
          <w:top w:space="0" w:sz="0" w:val="nil"/>
          <w:left w:space="0" w:sz="0" w:val="nil"/>
          <w:bottom w:space="0" w:sz="0" w:val="nil"/>
          <w:right w:space="0" w:sz="0" w:val="nil"/>
          <w:between w:space="0" w:sz="0" w:val="nil"/>
        </w:pBdr>
        <w:shd w:fill="auto" w:val="clear"/>
        <w:spacing w:line="240" w:lineRule="auto"/>
        <w:ind w:left="360"/>
        <w:rPr>
          <w:sz w:val="19"/>
          <w:szCs w:val="19"/>
        </w:rPr>
      </w:pPr>
      <w:bookmarkStart w:colFirst="0" w:colLast="0" w:name="_379wcl8uyifm" w:id="8"/>
      <w:bookmarkEnd w:id="8"/>
      <w:hyperlink w:anchor="_85aytt9cnhm0">
        <w:r w:rsidDel="00000000" w:rsidR="00000000" w:rsidRPr="00000000">
          <w:rPr>
            <w:sz w:val="19"/>
            <w:szCs w:val="19"/>
            <w:rtl w:val="0"/>
          </w:rPr>
          <w:t xml:space="preserve">Chapter 1: Structure of Matter </w:t>
        </w:r>
      </w:hyperlink>
      <w:r w:rsidDel="00000000" w:rsidR="00000000" w:rsidRPr="00000000">
        <w:rPr>
          <w:rtl w:val="0"/>
        </w:rPr>
      </w:r>
    </w:p>
    <w:p w:rsidR="00000000" w:rsidDel="00000000" w:rsidP="00000000" w:rsidRDefault="00000000" w:rsidRPr="00000000" w14:paraId="000000FB">
      <w:pPr>
        <w:numPr>
          <w:ilvl w:val="0"/>
          <w:numId w:val="49"/>
        </w:numPr>
        <w:pBdr>
          <w:top w:space="0" w:sz="0" w:val="nil"/>
          <w:left w:space="0" w:sz="0" w:val="nil"/>
          <w:bottom w:space="0" w:sz="0" w:val="nil"/>
          <w:right w:space="0" w:sz="0" w:val="nil"/>
          <w:between w:space="0" w:sz="0" w:val="nil"/>
        </w:pBdr>
        <w:shd w:fill="auto" w:val="clear"/>
        <w:spacing w:line="240" w:lineRule="auto"/>
        <w:ind w:left="720" w:hanging="360"/>
        <w:rPr>
          <w:rFonts w:ascii="Times New Roman" w:cs="Times New Roman" w:eastAsia="Times New Roman" w:hAnsi="Times New Roman"/>
          <w:sz w:val="19"/>
          <w:szCs w:val="19"/>
        </w:rPr>
      </w:pPr>
      <w:r w:rsidDel="00000000" w:rsidR="00000000" w:rsidRPr="00000000">
        <w:rPr>
          <w:sz w:val="19"/>
          <w:szCs w:val="19"/>
          <w:rtl w:val="0"/>
        </w:rPr>
        <w:t xml:space="preserve">Is</w:t>
      </w:r>
      <w:r w:rsidDel="00000000" w:rsidR="00000000" w:rsidRPr="00000000">
        <w:rPr>
          <w:sz w:val="19"/>
          <w:szCs w:val="19"/>
          <w:rtl w:val="0"/>
        </w:rPr>
        <w:t xml:space="preserve">otoPe: same P</w:t>
      </w:r>
    </w:p>
    <w:p w:rsidR="00000000" w:rsidDel="00000000" w:rsidP="00000000" w:rsidRDefault="00000000" w:rsidRPr="00000000" w14:paraId="000000FC">
      <w:pPr>
        <w:numPr>
          <w:ilvl w:val="0"/>
          <w:numId w:val="49"/>
        </w:numPr>
        <w:pBdr>
          <w:top w:space="0" w:sz="0" w:val="nil"/>
          <w:left w:space="0" w:sz="0" w:val="nil"/>
          <w:bottom w:space="0" w:sz="0" w:val="nil"/>
          <w:right w:space="0" w:sz="0" w:val="nil"/>
          <w:between w:space="0" w:sz="0" w:val="nil"/>
        </w:pBdr>
        <w:shd w:fill="auto" w:val="clear"/>
        <w:spacing w:line="240" w:lineRule="auto"/>
        <w:ind w:left="720" w:hanging="360"/>
        <w:rPr>
          <w:sz w:val="19"/>
          <w:szCs w:val="19"/>
        </w:rPr>
      </w:pPr>
      <w:r w:rsidDel="00000000" w:rsidR="00000000" w:rsidRPr="00000000">
        <w:rPr>
          <w:sz w:val="19"/>
          <w:szCs w:val="19"/>
          <w:rtl w:val="0"/>
        </w:rPr>
        <w:t xml:space="preserve">IsotoNe: same N</w:t>
      </w:r>
    </w:p>
    <w:p w:rsidR="00000000" w:rsidDel="00000000" w:rsidP="00000000" w:rsidRDefault="00000000" w:rsidRPr="00000000" w14:paraId="000000FD">
      <w:pPr>
        <w:numPr>
          <w:ilvl w:val="0"/>
          <w:numId w:val="49"/>
        </w:numPr>
        <w:pBdr>
          <w:top w:space="0" w:sz="0" w:val="nil"/>
          <w:left w:space="0" w:sz="0" w:val="nil"/>
          <w:bottom w:space="0" w:sz="0" w:val="nil"/>
          <w:right w:space="0" w:sz="0" w:val="nil"/>
          <w:between w:space="0" w:sz="0" w:val="nil"/>
        </w:pBdr>
        <w:shd w:fill="auto" w:val="clear"/>
        <w:spacing w:line="240" w:lineRule="auto"/>
        <w:ind w:left="720" w:hanging="360"/>
        <w:rPr>
          <w:sz w:val="19"/>
          <w:szCs w:val="19"/>
        </w:rPr>
      </w:pPr>
      <w:r w:rsidDel="00000000" w:rsidR="00000000" w:rsidRPr="00000000">
        <w:rPr>
          <w:sz w:val="19"/>
          <w:szCs w:val="19"/>
          <w:rtl w:val="0"/>
        </w:rPr>
        <w:t xml:space="preserve">IsobAr: same A</w:t>
      </w:r>
    </w:p>
    <w:p w:rsidR="00000000" w:rsidDel="00000000" w:rsidP="00000000" w:rsidRDefault="00000000" w:rsidRPr="00000000" w14:paraId="000000FE">
      <w:pPr>
        <w:numPr>
          <w:ilvl w:val="0"/>
          <w:numId w:val="49"/>
        </w:numPr>
        <w:pBdr>
          <w:top w:space="0" w:sz="0" w:val="nil"/>
          <w:left w:space="0" w:sz="0" w:val="nil"/>
          <w:bottom w:space="0" w:sz="0" w:val="nil"/>
          <w:right w:space="0" w:sz="0" w:val="nil"/>
          <w:between w:space="0" w:sz="0" w:val="nil"/>
        </w:pBdr>
        <w:shd w:fill="auto" w:val="clear"/>
        <w:spacing w:line="240" w:lineRule="auto"/>
        <w:ind w:left="720" w:hanging="360"/>
        <w:rPr>
          <w:sz w:val="19"/>
          <w:szCs w:val="19"/>
        </w:rPr>
      </w:pPr>
      <w:r w:rsidDel="00000000" w:rsidR="00000000" w:rsidRPr="00000000">
        <w:rPr>
          <w:sz w:val="19"/>
          <w:szCs w:val="19"/>
          <w:rtl w:val="0"/>
        </w:rPr>
        <w:t xml:space="preserve">IsoMer: same element and mass number in diff state.</w:t>
      </w:r>
    </w:p>
    <w:p w:rsidR="00000000" w:rsidDel="00000000" w:rsidP="00000000" w:rsidRDefault="00000000" w:rsidRPr="00000000" w14:paraId="000000FF">
      <w:pPr>
        <w:numPr>
          <w:ilvl w:val="0"/>
          <w:numId w:val="49"/>
        </w:numPr>
        <w:pBdr>
          <w:top w:space="0" w:sz="0" w:val="nil"/>
          <w:left w:space="0" w:sz="0" w:val="nil"/>
          <w:bottom w:space="0" w:sz="0" w:val="nil"/>
          <w:right w:space="0" w:sz="0" w:val="nil"/>
          <w:between w:space="0" w:sz="0" w:val="nil"/>
        </w:pBdr>
        <w:shd w:fill="auto" w:val="clear"/>
        <w:spacing w:line="240" w:lineRule="auto"/>
        <w:ind w:left="720" w:hanging="360"/>
        <w:rPr>
          <w:sz w:val="19"/>
          <w:szCs w:val="19"/>
        </w:rPr>
      </w:pPr>
      <w:r w:rsidDel="00000000" w:rsidR="00000000" w:rsidRPr="00000000">
        <w:rPr>
          <w:sz w:val="19"/>
          <w:szCs w:val="19"/>
          <w:rtl w:val="0"/>
        </w:rPr>
        <w:t xml:space="preserve">Avogadro: 6.023 x 10^-27</w:t>
      </w:r>
    </w:p>
    <w:p w:rsidR="00000000" w:rsidDel="00000000" w:rsidP="00000000" w:rsidRDefault="00000000" w:rsidRPr="00000000" w14:paraId="00000100">
      <w:pPr>
        <w:numPr>
          <w:ilvl w:val="0"/>
          <w:numId w:val="49"/>
        </w:numPr>
        <w:pBdr>
          <w:top w:space="0" w:sz="0" w:val="nil"/>
          <w:left w:space="0" w:sz="0" w:val="nil"/>
          <w:bottom w:space="0" w:sz="0" w:val="nil"/>
          <w:right w:space="0" w:sz="0" w:val="nil"/>
          <w:between w:space="0" w:sz="0" w:val="nil"/>
        </w:pBdr>
        <w:shd w:fill="auto" w:val="clear"/>
        <w:spacing w:line="240" w:lineRule="auto"/>
        <w:ind w:left="720" w:hanging="360"/>
        <w:rPr>
          <w:sz w:val="19"/>
          <w:szCs w:val="19"/>
        </w:rPr>
      </w:pPr>
      <w:r w:rsidDel="00000000" w:rsidR="00000000" w:rsidRPr="00000000">
        <w:rPr>
          <w:sz w:val="19"/>
          <w:szCs w:val="19"/>
          <w:rtl w:val="0"/>
        </w:rPr>
        <w:t xml:space="preserve">Strong &gt; EM &gt; weak &gt; gravity.</w:t>
      </w:r>
    </w:p>
    <w:p w:rsidR="00000000" w:rsidDel="00000000" w:rsidP="00000000" w:rsidRDefault="00000000" w:rsidRPr="00000000" w14:paraId="00000101">
      <w:pPr>
        <w:numPr>
          <w:ilvl w:val="0"/>
          <w:numId w:val="49"/>
        </w:numPr>
        <w:pBdr>
          <w:top w:space="0" w:sz="0" w:val="nil"/>
          <w:left w:space="0" w:sz="0" w:val="nil"/>
          <w:bottom w:space="0" w:sz="0" w:val="nil"/>
          <w:right w:space="0" w:sz="0" w:val="nil"/>
          <w:between w:space="0" w:sz="0" w:val="nil"/>
        </w:pBdr>
        <w:shd w:fill="auto" w:val="clear"/>
        <w:spacing w:line="240" w:lineRule="auto"/>
        <w:ind w:left="720" w:hanging="360"/>
        <w:rPr>
          <w:sz w:val="19"/>
          <w:szCs w:val="19"/>
        </w:rPr>
      </w:pPr>
      <w:r w:rsidDel="00000000" w:rsidR="00000000" w:rsidRPr="00000000">
        <w:rPr>
          <w:sz w:val="19"/>
          <w:szCs w:val="19"/>
          <w:rtl w:val="0"/>
        </w:rPr>
        <w:t xml:space="preserve">E=hν, E=hc/λ.</w:t>
      </w:r>
    </w:p>
    <w:p w:rsidR="00000000" w:rsidDel="00000000" w:rsidP="00000000" w:rsidRDefault="00000000" w:rsidRPr="00000000" w14:paraId="00000102">
      <w:pPr>
        <w:ind w:left="0" w:firstLine="0"/>
        <w:jc w:val="center"/>
        <w:rPr>
          <w:sz w:val="19"/>
          <w:szCs w:val="19"/>
          <w:vertAlign w:val="superscript"/>
        </w:rPr>
      </w:pPr>
      <w:hyperlink r:id="rId40">
        <w:r w:rsidDel="00000000" w:rsidR="00000000" w:rsidRPr="00000000">
          <w:rPr>
            <w:i w:val="1"/>
            <w:color w:val="1155cc"/>
            <w:sz w:val="19"/>
            <w:szCs w:val="19"/>
            <w:u w:val="single"/>
          </w:rPr>
          <w:drawing>
            <wp:inline distB="114300" distT="114300" distL="114300" distR="114300">
              <wp:extent cx="4125087" cy="4114800"/>
              <wp:effectExtent b="12700" l="12700" r="12700" t="12700"/>
              <wp:docPr id="61"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4125087" cy="41148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03">
      <w:pPr>
        <w:ind w:left="0" w:firstLine="0"/>
        <w:jc w:val="center"/>
        <w:rPr>
          <w:sz w:val="19"/>
          <w:szCs w:val="19"/>
        </w:rPr>
      </w:pPr>
      <w:hyperlink r:id="rId42">
        <w:r w:rsidDel="00000000" w:rsidR="00000000" w:rsidRPr="00000000">
          <w:rPr>
            <w:color w:val="1155cc"/>
            <w:sz w:val="19"/>
            <w:szCs w:val="19"/>
            <w:u w:val="single"/>
          </w:rPr>
          <w:drawing>
            <wp:inline distB="114300" distT="114300" distL="114300" distR="114300">
              <wp:extent cx="4145661" cy="4114800"/>
              <wp:effectExtent b="12700" l="12700" r="12700" t="12700"/>
              <wp:docPr id="53" name="image57.png"/>
              <a:graphic>
                <a:graphicData uri="http://schemas.openxmlformats.org/drawingml/2006/picture">
                  <pic:pic>
                    <pic:nvPicPr>
                      <pic:cNvPr id="0" name="image57.png"/>
                      <pic:cNvPicPr preferRelativeResize="0"/>
                    </pic:nvPicPr>
                    <pic:blipFill>
                      <a:blip r:embed="rId43"/>
                      <a:srcRect b="0" l="0" r="0" t="0"/>
                      <a:stretch>
                        <a:fillRect/>
                      </a:stretch>
                    </pic:blipFill>
                    <pic:spPr>
                      <a:xfrm>
                        <a:off x="0" y="0"/>
                        <a:ext cx="4145661" cy="41148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04">
      <w:pPr>
        <w:ind w:left="0" w:firstLine="0"/>
        <w:jc w:val="center"/>
        <w:rPr>
          <w:sz w:val="19"/>
          <w:szCs w:val="19"/>
        </w:rPr>
      </w:pPr>
      <w:r w:rsidDel="00000000" w:rsidR="00000000" w:rsidRPr="00000000">
        <w:rPr>
          <w:rtl w:val="0"/>
        </w:rPr>
      </w:r>
    </w:p>
    <w:p w:rsidR="00000000" w:rsidDel="00000000" w:rsidP="00000000" w:rsidRDefault="00000000" w:rsidRPr="00000000" w14:paraId="00000105">
      <w:pPr>
        <w:pStyle w:val="Heading2"/>
        <w:pBdr>
          <w:top w:space="0" w:sz="0" w:val="nil"/>
          <w:left w:space="0" w:sz="0" w:val="nil"/>
          <w:bottom w:space="0" w:sz="0" w:val="nil"/>
          <w:right w:space="0" w:sz="0" w:val="nil"/>
          <w:between w:space="0" w:sz="0" w:val="nil"/>
        </w:pBdr>
        <w:shd w:fill="auto" w:val="clear"/>
        <w:spacing w:line="240" w:lineRule="auto"/>
        <w:ind w:left="0" w:firstLine="0"/>
        <w:rPr>
          <w:sz w:val="19"/>
          <w:szCs w:val="19"/>
        </w:rPr>
      </w:pPr>
      <w:bookmarkStart w:colFirst="0" w:colLast="0" w:name="_wi1t2h1crj1b" w:id="9"/>
      <w:bookmarkEnd w:id="9"/>
      <w:hyperlink w:anchor="_85aytt9cnhm0">
        <w:r w:rsidDel="00000000" w:rsidR="00000000" w:rsidRPr="00000000">
          <w:rPr>
            <w:sz w:val="19"/>
            <w:szCs w:val="19"/>
            <w:rtl w:val="0"/>
          </w:rPr>
          <w:t xml:space="preserve">Chapter 2: Nuclear Transformations</w:t>
        </w:r>
      </w:hyperlink>
      <w:r w:rsidDel="00000000" w:rsidR="00000000" w:rsidRPr="00000000">
        <w:rPr>
          <w:rtl w:val="0"/>
        </w:rPr>
      </w:r>
    </w:p>
    <w:tbl>
      <w:tblPr>
        <w:tblStyle w:val="Table6"/>
        <w:tblW w:w="1166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64"/>
        <w:tblGridChange w:id="0">
          <w:tblGrid>
            <w:gridCol w:w="1166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6">
            <w:pPr>
              <w:numPr>
                <w:ilvl w:val="0"/>
                <w:numId w:val="11"/>
              </w:numPr>
              <w:spacing w:line="240" w:lineRule="auto"/>
              <w:rPr>
                <w:sz w:val="19"/>
                <w:szCs w:val="19"/>
              </w:rPr>
            </w:pPr>
            <w:r w:rsidDel="00000000" w:rsidR="00000000" w:rsidRPr="00000000">
              <w:rPr>
                <w:sz w:val="19"/>
                <w:szCs w:val="19"/>
                <w:rtl w:val="0"/>
              </w:rPr>
              <w:t xml:space="preserve">1 Ci = 3.7x10</w:t>
            </w:r>
            <w:r w:rsidDel="00000000" w:rsidR="00000000" w:rsidRPr="00000000">
              <w:rPr>
                <w:b w:val="1"/>
                <w:sz w:val="19"/>
                <w:szCs w:val="19"/>
                <w:rtl w:val="0"/>
              </w:rPr>
              <w:t xml:space="preserve">^10</w:t>
            </w:r>
            <w:r w:rsidDel="00000000" w:rsidR="00000000" w:rsidRPr="00000000">
              <w:rPr>
                <w:sz w:val="19"/>
                <w:szCs w:val="19"/>
                <w:rtl w:val="0"/>
              </w:rPr>
              <w:t xml:space="preserve"> disintegrations/sec [Bq]. 1 mCi = 37 MBq.</w:t>
            </w:r>
          </w:p>
          <w:p w:rsidR="00000000" w:rsidDel="00000000" w:rsidP="00000000" w:rsidRDefault="00000000" w:rsidRPr="00000000" w14:paraId="00000107">
            <w:pPr>
              <w:numPr>
                <w:ilvl w:val="0"/>
                <w:numId w:val="11"/>
              </w:numPr>
              <w:spacing w:line="240" w:lineRule="auto"/>
              <w:rPr>
                <w:sz w:val="19"/>
                <w:szCs w:val="19"/>
              </w:rPr>
            </w:pPr>
            <w:r w:rsidDel="00000000" w:rsidR="00000000" w:rsidRPr="00000000">
              <w:rPr>
                <w:sz w:val="19"/>
                <w:szCs w:val="19"/>
                <w:rtl w:val="0"/>
              </w:rPr>
              <w:t xml:space="preserve">1 Gy = 1 J / kg = 100 rad.</w:t>
            </w:r>
          </w:p>
          <w:p w:rsidR="00000000" w:rsidDel="00000000" w:rsidP="00000000" w:rsidRDefault="00000000" w:rsidRPr="00000000" w14:paraId="00000108">
            <w:pPr>
              <w:numPr>
                <w:ilvl w:val="0"/>
                <w:numId w:val="11"/>
              </w:numPr>
              <w:spacing w:line="240" w:lineRule="auto"/>
              <w:rPr>
                <w:sz w:val="19"/>
                <w:szCs w:val="19"/>
              </w:rPr>
            </w:pPr>
            <w:r w:rsidDel="00000000" w:rsidR="00000000" w:rsidRPr="00000000">
              <w:rPr>
                <w:sz w:val="19"/>
                <w:szCs w:val="19"/>
                <w:rtl w:val="0"/>
              </w:rPr>
              <w:t xml:space="preserve">1 Sv = Gy * QF or WF = 100 rem</w:t>
            </w:r>
          </w:p>
        </w:tc>
      </w:tr>
    </w:tbl>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40" w:lineRule="auto"/>
        <w:ind w:left="0" w:firstLine="0"/>
        <w:rPr>
          <w:sz w:val="19"/>
          <w:szCs w:val="19"/>
        </w:rPr>
      </w:pPr>
      <w:r w:rsidDel="00000000" w:rsidR="00000000" w:rsidRPr="00000000">
        <w:rPr>
          <w:rtl w:val="0"/>
        </w:rPr>
      </w:r>
    </w:p>
    <w:p w:rsidR="00000000" w:rsidDel="00000000" w:rsidP="00000000" w:rsidRDefault="00000000" w:rsidRPr="00000000" w14:paraId="0000010A">
      <w:pPr>
        <w:numPr>
          <w:ilvl w:val="0"/>
          <w:numId w:val="66"/>
        </w:numPr>
        <w:pBdr>
          <w:top w:space="0" w:sz="0" w:val="nil"/>
          <w:left w:space="0" w:sz="0" w:val="nil"/>
          <w:bottom w:space="0" w:sz="0" w:val="nil"/>
          <w:right w:space="0" w:sz="0" w:val="nil"/>
          <w:between w:space="0" w:sz="0" w:val="nil"/>
        </w:pBdr>
        <w:shd w:fill="auto" w:val="clear"/>
        <w:spacing w:line="240" w:lineRule="auto"/>
        <w:ind w:left="720" w:hanging="360"/>
        <w:rPr>
          <w:sz w:val="19"/>
          <w:szCs w:val="19"/>
        </w:rPr>
      </w:pPr>
      <w:r w:rsidDel="00000000" w:rsidR="00000000" w:rsidRPr="00000000">
        <w:rPr>
          <w:sz w:val="19"/>
          <w:szCs w:val="19"/>
          <w:rtl w:val="0"/>
        </w:rPr>
        <w:t xml:space="preserve">When source is completely decayed, use average lifetime</w:t>
      </w:r>
    </w:p>
    <w:p w:rsidR="00000000" w:rsidDel="00000000" w:rsidP="00000000" w:rsidRDefault="00000000" w:rsidRPr="00000000" w14:paraId="0000010B">
      <w:pPr>
        <w:numPr>
          <w:ilvl w:val="0"/>
          <w:numId w:val="66"/>
        </w:numPr>
        <w:pBdr>
          <w:top w:space="0" w:sz="0" w:val="nil"/>
          <w:left w:space="0" w:sz="0" w:val="nil"/>
          <w:bottom w:space="0" w:sz="0" w:val="nil"/>
          <w:right w:space="0" w:sz="0" w:val="nil"/>
          <w:between w:space="0" w:sz="0" w:val="nil"/>
        </w:pBdr>
        <w:shd w:fill="auto" w:val="clear"/>
        <w:spacing w:line="240" w:lineRule="auto"/>
        <w:ind w:left="720" w:hanging="360"/>
        <w:rPr>
          <w:sz w:val="19"/>
          <w:szCs w:val="19"/>
        </w:rPr>
      </w:pPr>
      <w:r w:rsidDel="00000000" w:rsidR="00000000" w:rsidRPr="00000000">
        <w:rPr>
          <w:sz w:val="19"/>
          <w:szCs w:val="19"/>
          <w:rtl w:val="0"/>
        </w:rPr>
        <w:t xml:space="preserve">α decay: Y + He + Q </w:t>
      </w:r>
    </w:p>
    <w:p w:rsidR="00000000" w:rsidDel="00000000" w:rsidP="00000000" w:rsidRDefault="00000000" w:rsidRPr="00000000" w14:paraId="0000010C">
      <w:pPr>
        <w:numPr>
          <w:ilvl w:val="1"/>
          <w:numId w:val="66"/>
        </w:numPr>
        <w:pBdr>
          <w:top w:space="0" w:sz="0" w:val="nil"/>
          <w:left w:space="0" w:sz="0" w:val="nil"/>
          <w:bottom w:space="0" w:sz="0" w:val="nil"/>
          <w:right w:space="0" w:sz="0" w:val="nil"/>
          <w:between w:space="0" w:sz="0" w:val="nil"/>
        </w:pBdr>
        <w:shd w:fill="auto" w:val="clear"/>
        <w:spacing w:line="240" w:lineRule="auto"/>
        <w:ind w:left="1440" w:hanging="360"/>
        <w:rPr>
          <w:sz w:val="19"/>
          <w:szCs w:val="19"/>
        </w:rPr>
      </w:pPr>
      <w:r w:rsidDel="00000000" w:rsidR="00000000" w:rsidRPr="00000000">
        <w:rPr>
          <w:sz w:val="19"/>
          <w:szCs w:val="19"/>
          <w:rtl w:val="0"/>
        </w:rPr>
        <w:t xml:space="preserve">Q = disintegration E, or mass diff B/T parent and daughters given as KE.</w:t>
      </w:r>
    </w:p>
    <w:p w:rsidR="00000000" w:rsidDel="00000000" w:rsidP="00000000" w:rsidRDefault="00000000" w:rsidRPr="00000000" w14:paraId="0000010D">
      <w:pPr>
        <w:numPr>
          <w:ilvl w:val="0"/>
          <w:numId w:val="66"/>
        </w:numPr>
        <w:pBdr>
          <w:top w:space="0" w:sz="0" w:val="nil"/>
          <w:left w:space="0" w:sz="0" w:val="nil"/>
          <w:bottom w:space="0" w:sz="0" w:val="nil"/>
          <w:right w:space="0" w:sz="0" w:val="nil"/>
          <w:between w:space="0" w:sz="0" w:val="nil"/>
        </w:pBdr>
        <w:shd w:fill="auto" w:val="clear"/>
        <w:spacing w:line="240" w:lineRule="auto"/>
        <w:rPr>
          <w:sz w:val="19"/>
          <w:szCs w:val="19"/>
        </w:rPr>
      </w:pPr>
      <w:r w:rsidDel="00000000" w:rsidR="00000000" w:rsidRPr="00000000">
        <w:rPr>
          <w:sz w:val="19"/>
          <w:szCs w:val="19"/>
          <w:rtl w:val="0"/>
        </w:rPr>
        <w:t xml:space="preserve">β- decay: β+ + antineutrino + Q</w:t>
      </w:r>
    </w:p>
    <w:p w:rsidR="00000000" w:rsidDel="00000000" w:rsidP="00000000" w:rsidRDefault="00000000" w:rsidRPr="00000000" w14:paraId="0000010E">
      <w:pPr>
        <w:numPr>
          <w:ilvl w:val="0"/>
          <w:numId w:val="66"/>
        </w:numPr>
        <w:pBdr>
          <w:top w:space="0" w:sz="0" w:val="nil"/>
          <w:left w:space="0" w:sz="0" w:val="nil"/>
          <w:bottom w:space="0" w:sz="0" w:val="nil"/>
          <w:right w:space="0" w:sz="0" w:val="nil"/>
          <w:between w:space="0" w:sz="0" w:val="nil"/>
        </w:pBdr>
        <w:shd w:fill="auto" w:val="clear"/>
        <w:spacing w:line="240" w:lineRule="auto"/>
        <w:rPr>
          <w:sz w:val="19"/>
          <w:szCs w:val="19"/>
        </w:rPr>
      </w:pPr>
      <w:r w:rsidDel="00000000" w:rsidR="00000000" w:rsidRPr="00000000">
        <w:rPr>
          <w:sz w:val="19"/>
          <w:szCs w:val="19"/>
          <w:rtl w:val="0"/>
        </w:rPr>
        <w:t xml:space="preserve">EC: converts proton to neutron. Daughter + neutrino + Q (competes with β +)</w:t>
      </w:r>
    </w:p>
    <w:p w:rsidR="00000000" w:rsidDel="00000000" w:rsidP="00000000" w:rsidRDefault="00000000" w:rsidRPr="00000000" w14:paraId="0000010F">
      <w:pPr>
        <w:numPr>
          <w:ilvl w:val="0"/>
          <w:numId w:val="66"/>
        </w:numPr>
        <w:spacing w:line="240" w:lineRule="auto"/>
        <w:rPr>
          <w:sz w:val="19"/>
          <w:szCs w:val="19"/>
        </w:rPr>
      </w:pPr>
      <w:r w:rsidDel="00000000" w:rsidR="00000000" w:rsidRPr="00000000">
        <w:rPr>
          <w:sz w:val="19"/>
          <w:szCs w:val="19"/>
          <w:rtl w:val="0"/>
        </w:rPr>
        <w:t xml:space="preserve">Internal conversion: takes E from nucleus to kick out e- (similar to PE effect).</w:t>
      </w:r>
    </w:p>
    <w:p w:rsidR="00000000" w:rsidDel="00000000" w:rsidP="00000000" w:rsidRDefault="00000000" w:rsidRPr="00000000" w14:paraId="00000110">
      <w:pPr>
        <w:jc w:val="center"/>
        <w:rPr>
          <w:sz w:val="19"/>
          <w:szCs w:val="19"/>
        </w:rPr>
      </w:pPr>
      <w:hyperlink r:id="rId44">
        <w:r w:rsidDel="00000000" w:rsidR="00000000" w:rsidRPr="00000000">
          <w:rPr>
            <w:color w:val="1155cc"/>
            <w:sz w:val="19"/>
            <w:szCs w:val="19"/>
            <w:u w:val="single"/>
          </w:rPr>
          <w:drawing>
            <wp:inline distB="114300" distT="114300" distL="114300" distR="114300">
              <wp:extent cx="4513385" cy="4572000"/>
              <wp:effectExtent b="12700" l="12700" r="12700" t="12700"/>
              <wp:docPr id="28"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4513385"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11">
      <w:pPr>
        <w:pStyle w:val="Heading2"/>
        <w:pBdr>
          <w:top w:space="0" w:sz="0" w:val="nil"/>
          <w:left w:space="0" w:sz="0" w:val="nil"/>
          <w:bottom w:space="0" w:sz="0" w:val="nil"/>
          <w:right w:space="0" w:sz="0" w:val="nil"/>
          <w:between w:space="0" w:sz="0" w:val="nil"/>
        </w:pBdr>
        <w:shd w:fill="auto" w:val="clear"/>
        <w:spacing w:line="240" w:lineRule="auto"/>
        <w:ind w:left="0" w:firstLine="0"/>
        <w:rPr>
          <w:sz w:val="19"/>
          <w:szCs w:val="19"/>
        </w:rPr>
      </w:pPr>
      <w:bookmarkStart w:colFirst="0" w:colLast="0" w:name="_8n3fv6j9iwj0" w:id="10"/>
      <w:bookmarkEnd w:id="10"/>
      <w:hyperlink w:anchor="_85aytt9cnhm0">
        <w:r w:rsidDel="00000000" w:rsidR="00000000" w:rsidRPr="00000000">
          <w:rPr>
            <w:sz w:val="19"/>
            <w:szCs w:val="19"/>
            <w:rtl w:val="0"/>
          </w:rPr>
          <w:t xml:space="preserve">Chapter 3: Production of X-rays</w:t>
        </w:r>
      </w:hyperlink>
      <w:r w:rsidDel="00000000" w:rsidR="00000000" w:rsidRPr="00000000">
        <w:rPr>
          <w:rtl w:val="0"/>
        </w:rPr>
      </w:r>
    </w:p>
    <w:p w:rsidR="00000000" w:rsidDel="00000000" w:rsidP="00000000" w:rsidRDefault="00000000" w:rsidRPr="00000000" w14:paraId="00000112">
      <w:pPr>
        <w:numPr>
          <w:ilvl w:val="0"/>
          <w:numId w:val="9"/>
        </w:numPr>
        <w:pBdr>
          <w:top w:space="0" w:sz="0" w:val="nil"/>
          <w:left w:space="0" w:sz="0" w:val="nil"/>
          <w:bottom w:space="0" w:sz="0" w:val="nil"/>
          <w:right w:space="0" w:sz="0" w:val="nil"/>
          <w:between w:space="0" w:sz="0" w:val="nil"/>
        </w:pBdr>
        <w:shd w:fill="auto" w:val="clear"/>
        <w:spacing w:line="240" w:lineRule="auto"/>
        <w:ind w:left="720" w:hanging="360"/>
        <w:rPr>
          <w:sz w:val="19"/>
          <w:szCs w:val="19"/>
        </w:rPr>
      </w:pPr>
      <w:r w:rsidDel="00000000" w:rsidR="00000000" w:rsidRPr="00000000">
        <w:rPr>
          <w:sz w:val="19"/>
          <w:szCs w:val="19"/>
          <w:rtl w:val="0"/>
        </w:rPr>
        <w:t xml:space="preserve">Heel effect: s=Ssinθ</w:t>
      </w:r>
      <w:r w:rsidDel="00000000" w:rsidR="00000000" w:rsidRPr="00000000">
        <w:rPr>
          <w:sz w:val="19"/>
          <w:szCs w:val="19"/>
          <w:highlight w:val="white"/>
          <w:rtl w:val="0"/>
        </w:rPr>
        <w:t xml:space="preserve"> is size of apparent focal spot. Average anode angle 6-17 degrees. Therapy tubes use an angle of about 30 degrees.</w:t>
      </w:r>
    </w:p>
    <w:p w:rsidR="00000000" w:rsidDel="00000000" w:rsidP="00000000" w:rsidRDefault="00000000" w:rsidRPr="00000000" w14:paraId="00000113">
      <w:pPr>
        <w:numPr>
          <w:ilvl w:val="1"/>
          <w:numId w:val="9"/>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sz w:val="19"/>
          <w:szCs w:val="19"/>
          <w:highlight w:val="white"/>
          <w:rtl w:val="0"/>
        </w:rPr>
        <w:t xml:space="preserve">S is width of target (actual focal spot), while s is the apparent focal spot. </w:t>
      </w:r>
    </w:p>
    <w:p w:rsidR="00000000" w:rsidDel="00000000" w:rsidP="00000000" w:rsidRDefault="00000000" w:rsidRPr="00000000" w14:paraId="00000114">
      <w:pPr>
        <w:numPr>
          <w:ilvl w:val="1"/>
          <w:numId w:val="9"/>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sz w:val="19"/>
          <w:szCs w:val="19"/>
          <w:highlight w:val="white"/>
          <w:rtl w:val="0"/>
        </w:rPr>
        <w:t xml:space="preserve">Want apparent focal spot to be small for good spatial resolution.</w:t>
      </w:r>
    </w:p>
    <w:p w:rsidR="00000000" w:rsidDel="00000000" w:rsidP="00000000" w:rsidRDefault="00000000" w:rsidRPr="00000000" w14:paraId="00000115">
      <w:pPr>
        <w:numPr>
          <w:ilvl w:val="0"/>
          <w:numId w:val="9"/>
        </w:numPr>
        <w:pBdr>
          <w:top w:space="0" w:sz="0" w:val="nil"/>
          <w:left w:space="0" w:sz="0" w:val="nil"/>
          <w:bottom w:space="0" w:sz="0" w:val="nil"/>
          <w:right w:space="0" w:sz="0" w:val="nil"/>
          <w:between w:space="0" w:sz="0" w:val="nil"/>
        </w:pBdr>
        <w:shd w:fill="auto" w:val="clear"/>
        <w:spacing w:line="240" w:lineRule="auto"/>
        <w:ind w:left="720" w:hanging="360"/>
        <w:rPr>
          <w:sz w:val="19"/>
          <w:szCs w:val="19"/>
          <w:highlight w:val="white"/>
        </w:rPr>
      </w:pPr>
      <w:r w:rsidDel="00000000" w:rsidR="00000000" w:rsidRPr="00000000">
        <w:rPr>
          <w:rFonts w:ascii="Gungsuh" w:cs="Gungsuh" w:eastAsia="Gungsuh" w:hAnsi="Gungsuh"/>
          <w:sz w:val="19"/>
          <w:szCs w:val="19"/>
          <w:highlight w:val="white"/>
          <w:rtl w:val="0"/>
        </w:rPr>
        <w:t xml:space="preserve">Peak voltage = V√2</w:t>
      </w:r>
    </w:p>
    <w:p w:rsidR="00000000" w:rsidDel="00000000" w:rsidP="00000000" w:rsidRDefault="00000000" w:rsidRPr="00000000" w14:paraId="00000116">
      <w:pPr>
        <w:numPr>
          <w:ilvl w:val="0"/>
          <w:numId w:val="9"/>
        </w:numPr>
        <w:pBdr>
          <w:top w:space="0" w:sz="0" w:val="nil"/>
          <w:left w:space="0" w:sz="0" w:val="nil"/>
          <w:bottom w:space="0" w:sz="0" w:val="nil"/>
          <w:right w:space="0" w:sz="0" w:val="nil"/>
          <w:between w:space="0" w:sz="0" w:val="nil"/>
        </w:pBdr>
        <w:shd w:fill="auto" w:val="clear"/>
        <w:spacing w:line="240" w:lineRule="auto"/>
        <w:ind w:left="720" w:hanging="360"/>
        <w:rPr>
          <w:sz w:val="19"/>
          <w:szCs w:val="19"/>
          <w:highlight w:val="white"/>
        </w:rPr>
      </w:pPr>
      <w:r w:rsidDel="00000000" w:rsidR="00000000" w:rsidRPr="00000000">
        <w:rPr>
          <w:sz w:val="19"/>
          <w:szCs w:val="19"/>
          <w:highlight w:val="white"/>
          <w:rtl w:val="0"/>
        </w:rPr>
        <w:t xml:space="preserve">Half wave rectifiers will require more mAs for same kVp.</w:t>
      </w:r>
    </w:p>
    <w:p w:rsidR="00000000" w:rsidDel="00000000" w:rsidP="00000000" w:rsidRDefault="00000000" w:rsidRPr="00000000" w14:paraId="00000117">
      <w:pPr>
        <w:numPr>
          <w:ilvl w:val="0"/>
          <w:numId w:val="9"/>
        </w:numPr>
        <w:pBdr>
          <w:top w:space="0" w:sz="0" w:val="nil"/>
          <w:left w:space="0" w:sz="0" w:val="nil"/>
          <w:bottom w:space="0" w:sz="0" w:val="nil"/>
          <w:right w:space="0" w:sz="0" w:val="nil"/>
          <w:between w:space="0" w:sz="0" w:val="nil"/>
        </w:pBdr>
        <w:shd w:fill="auto" w:val="clear"/>
        <w:spacing w:line="240" w:lineRule="auto"/>
        <w:ind w:left="720" w:hanging="360"/>
        <w:rPr>
          <w:sz w:val="19"/>
          <w:szCs w:val="19"/>
          <w:highlight w:val="white"/>
        </w:rPr>
      </w:pPr>
      <w:r w:rsidDel="00000000" w:rsidR="00000000" w:rsidRPr="00000000">
        <w:rPr>
          <w:sz w:val="19"/>
          <w:szCs w:val="19"/>
          <w:highlight w:val="white"/>
          <w:rtl w:val="0"/>
        </w:rPr>
        <w:t xml:space="preserve">Filament current &gt; tube current &gt; tube voltage in terms of affecting x-ray tube output the most.</w:t>
      </w:r>
    </w:p>
    <w:p w:rsidR="00000000" w:rsidDel="00000000" w:rsidP="00000000" w:rsidRDefault="00000000" w:rsidRPr="00000000" w14:paraId="00000118">
      <w:pPr>
        <w:numPr>
          <w:ilvl w:val="1"/>
          <w:numId w:val="9"/>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sz w:val="19"/>
          <w:szCs w:val="19"/>
          <w:highlight w:val="white"/>
          <w:rtl w:val="0"/>
        </w:rPr>
        <w:t xml:space="preserve">Output increases linearly with tube current, and increases with square of tube voltage.</w:t>
      </w:r>
    </w:p>
    <w:p w:rsidR="00000000" w:rsidDel="00000000" w:rsidP="00000000" w:rsidRDefault="00000000" w:rsidRPr="00000000" w14:paraId="00000119">
      <w:pPr>
        <w:numPr>
          <w:ilvl w:val="0"/>
          <w:numId w:val="9"/>
        </w:numPr>
        <w:pBdr>
          <w:top w:space="0" w:sz="0" w:val="nil"/>
          <w:left w:space="0" w:sz="0" w:val="nil"/>
          <w:bottom w:space="0" w:sz="0" w:val="nil"/>
          <w:right w:space="0" w:sz="0" w:val="nil"/>
          <w:between w:space="0" w:sz="0" w:val="nil"/>
        </w:pBdr>
        <w:shd w:fill="auto" w:val="clear"/>
        <w:spacing w:line="240" w:lineRule="auto"/>
        <w:rPr>
          <w:sz w:val="19"/>
          <w:szCs w:val="19"/>
          <w:highlight w:val="white"/>
        </w:rPr>
      </w:pPr>
      <w:r w:rsidDel="00000000" w:rsidR="00000000" w:rsidRPr="00000000">
        <w:rPr>
          <w:b w:val="1"/>
          <w:sz w:val="19"/>
          <w:szCs w:val="19"/>
          <w:highlight w:val="white"/>
          <w:rtl w:val="0"/>
        </w:rPr>
        <w:t xml:space="preserve">Dose rates</w:t>
      </w:r>
      <w:r w:rsidDel="00000000" w:rsidR="00000000" w:rsidRPr="00000000">
        <w:rPr>
          <w:sz w:val="19"/>
          <w:szCs w:val="19"/>
          <w:highlight w:val="white"/>
          <w:rtl w:val="0"/>
        </w:rPr>
        <w:t xml:space="preserve">:</w:t>
      </w:r>
    </w:p>
    <w:p w:rsidR="00000000" w:rsidDel="00000000" w:rsidP="00000000" w:rsidRDefault="00000000" w:rsidRPr="00000000" w14:paraId="0000011A">
      <w:pPr>
        <w:numPr>
          <w:ilvl w:val="1"/>
          <w:numId w:val="9"/>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rFonts w:ascii="Gungsuh" w:cs="Gungsuh" w:eastAsia="Gungsuh" w:hAnsi="Gungsuh"/>
          <w:sz w:val="19"/>
          <w:szCs w:val="19"/>
          <w:highlight w:val="white"/>
          <w:rtl w:val="0"/>
        </w:rPr>
        <w:t xml:space="preserve">≥ 40-50 Gy/s: FLASH-RT. </w:t>
      </w:r>
    </w:p>
    <w:p w:rsidR="00000000" w:rsidDel="00000000" w:rsidP="00000000" w:rsidRDefault="00000000" w:rsidRPr="00000000" w14:paraId="0000011B">
      <w:pPr>
        <w:numPr>
          <w:ilvl w:val="1"/>
          <w:numId w:val="9"/>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sz w:val="19"/>
          <w:szCs w:val="19"/>
          <w:highlight w:val="white"/>
          <w:rtl w:val="0"/>
        </w:rPr>
        <w:t xml:space="preserve">2k MU/min (~20 Gy/min) common for SRS/SBRT techniques.</w:t>
      </w:r>
    </w:p>
    <w:p w:rsidR="00000000" w:rsidDel="00000000" w:rsidP="00000000" w:rsidRDefault="00000000" w:rsidRPr="00000000" w14:paraId="0000011C">
      <w:pPr>
        <w:numPr>
          <w:ilvl w:val="1"/>
          <w:numId w:val="9"/>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sz w:val="19"/>
          <w:szCs w:val="19"/>
          <w:highlight w:val="white"/>
          <w:rtl w:val="0"/>
        </w:rPr>
        <w:t xml:space="preserve">400-600 MU/min (~4-6 Gy/min) for standard 3D treatments.</w:t>
      </w:r>
    </w:p>
    <w:p w:rsidR="00000000" w:rsidDel="00000000" w:rsidP="00000000" w:rsidRDefault="00000000" w:rsidRPr="00000000" w14:paraId="0000011D">
      <w:pPr>
        <w:numPr>
          <w:ilvl w:val="0"/>
          <w:numId w:val="9"/>
        </w:numPr>
        <w:spacing w:line="240" w:lineRule="auto"/>
        <w:rPr>
          <w:sz w:val="19"/>
          <w:szCs w:val="19"/>
        </w:rPr>
      </w:pPr>
      <w:r w:rsidDel="00000000" w:rsidR="00000000" w:rsidRPr="00000000">
        <w:rPr>
          <w:b w:val="1"/>
          <w:sz w:val="19"/>
          <w:szCs w:val="19"/>
          <w:rtl w:val="0"/>
        </w:rPr>
        <w:t xml:space="preserve">Bremsstrahlung</w:t>
      </w:r>
      <w:r w:rsidDel="00000000" w:rsidR="00000000" w:rsidRPr="00000000">
        <w:rPr>
          <w:rFonts w:ascii="Gungsuh" w:cs="Gungsuh" w:eastAsia="Gungsuh" w:hAnsi="Gungsuh"/>
          <w:sz w:val="19"/>
          <w:szCs w:val="19"/>
          <w:rtl w:val="0"/>
        </w:rPr>
        <w:t xml:space="preserve">: rate of E loss/cm ∝ E and Z</w:t>
      </w:r>
      <w:r w:rsidDel="00000000" w:rsidR="00000000" w:rsidRPr="00000000">
        <w:rPr>
          <w:sz w:val="19"/>
          <w:szCs w:val="19"/>
          <w:vertAlign w:val="superscript"/>
          <w:rtl w:val="0"/>
        </w:rPr>
        <w:t xml:space="preserve">2</w:t>
      </w:r>
      <w:r w:rsidDel="00000000" w:rsidR="00000000" w:rsidRPr="00000000">
        <w:rPr>
          <w:sz w:val="19"/>
          <w:szCs w:val="19"/>
          <w:rtl w:val="0"/>
        </w:rPr>
        <w:t xml:space="preserve">.</w:t>
      </w:r>
    </w:p>
    <w:p w:rsidR="00000000" w:rsidDel="00000000" w:rsidP="00000000" w:rsidRDefault="00000000" w:rsidRPr="00000000" w14:paraId="0000011E">
      <w:pPr>
        <w:numPr>
          <w:ilvl w:val="1"/>
          <w:numId w:val="9"/>
        </w:numPr>
        <w:spacing w:line="240" w:lineRule="auto"/>
        <w:ind w:left="1440" w:hanging="360"/>
        <w:rPr>
          <w:sz w:val="19"/>
          <w:szCs w:val="19"/>
        </w:rPr>
      </w:pPr>
      <w:r w:rsidDel="00000000" w:rsidR="00000000" w:rsidRPr="00000000">
        <w:rPr>
          <w:sz w:val="19"/>
          <w:szCs w:val="19"/>
          <w:highlight w:val="white"/>
          <w:rtl w:val="0"/>
        </w:rPr>
        <w:t xml:space="preserve">From inelastic collisions with atomic nuclei.</w:t>
      </w:r>
    </w:p>
    <w:p w:rsidR="00000000" w:rsidDel="00000000" w:rsidP="00000000" w:rsidRDefault="00000000" w:rsidRPr="00000000" w14:paraId="0000011F">
      <w:pPr>
        <w:numPr>
          <w:ilvl w:val="1"/>
          <w:numId w:val="9"/>
        </w:numPr>
        <w:spacing w:line="240" w:lineRule="auto"/>
        <w:ind w:left="1440" w:hanging="360"/>
        <w:rPr>
          <w:sz w:val="19"/>
          <w:szCs w:val="19"/>
        </w:rPr>
      </w:pPr>
      <w:r w:rsidDel="00000000" w:rsidR="00000000" w:rsidRPr="00000000">
        <w:rPr>
          <w:sz w:val="19"/>
          <w:szCs w:val="19"/>
          <w:highlight w:val="white"/>
          <w:rtl w:val="0"/>
        </w:rPr>
        <w:t xml:space="preserve">Bremsstrahlung efficiency &lt;&lt;1, so higher electron current is needed in photon mode. Rate of brem increases ~linearly with increasing energy, so for lower energy x-rays, higher electron current is required to produce the same dose rate.</w:t>
      </w:r>
    </w:p>
    <w:p w:rsidR="00000000" w:rsidDel="00000000" w:rsidP="00000000" w:rsidRDefault="00000000" w:rsidRPr="00000000" w14:paraId="00000120">
      <w:pPr>
        <w:numPr>
          <w:ilvl w:val="2"/>
          <w:numId w:val="9"/>
        </w:numPr>
        <w:spacing w:line="240" w:lineRule="auto"/>
        <w:ind w:left="2160" w:hanging="360"/>
        <w:rPr>
          <w:sz w:val="19"/>
          <w:szCs w:val="19"/>
          <w:highlight w:val="white"/>
        </w:rPr>
      </w:pPr>
      <w:r w:rsidDel="00000000" w:rsidR="00000000" w:rsidRPr="00000000">
        <w:rPr>
          <w:sz w:val="19"/>
          <w:szCs w:val="19"/>
          <w:highlight w:val="white"/>
          <w:rtl w:val="0"/>
        </w:rPr>
        <w:t xml:space="preserve">At diagnostic energy, efficiency of x-ray production is around 1%.</w:t>
      </w:r>
    </w:p>
    <w:p w:rsidR="00000000" w:rsidDel="00000000" w:rsidP="00000000" w:rsidRDefault="00000000" w:rsidRPr="00000000" w14:paraId="00000121">
      <w:pPr>
        <w:numPr>
          <w:ilvl w:val="2"/>
          <w:numId w:val="9"/>
        </w:numPr>
        <w:spacing w:line="240" w:lineRule="auto"/>
        <w:ind w:left="2160" w:hanging="360"/>
        <w:rPr>
          <w:sz w:val="19"/>
          <w:szCs w:val="19"/>
          <w:highlight w:val="white"/>
        </w:rPr>
      </w:pPr>
      <w:r w:rsidDel="00000000" w:rsidR="00000000" w:rsidRPr="00000000">
        <w:rPr>
          <w:sz w:val="19"/>
          <w:szCs w:val="19"/>
          <w:highlight w:val="white"/>
          <w:rtl w:val="0"/>
        </w:rPr>
        <w:t xml:space="preserve">At therapeutic energy, efficiency of x-ray production is around 50%. </w:t>
      </w:r>
    </w:p>
    <w:p w:rsidR="00000000" w:rsidDel="00000000" w:rsidP="00000000" w:rsidRDefault="00000000" w:rsidRPr="00000000" w14:paraId="00000122">
      <w:pPr>
        <w:numPr>
          <w:ilvl w:val="1"/>
          <w:numId w:val="9"/>
        </w:numPr>
        <w:spacing w:line="240" w:lineRule="auto"/>
        <w:ind w:left="1440" w:hanging="360"/>
        <w:rPr>
          <w:sz w:val="19"/>
          <w:szCs w:val="19"/>
          <w:highlight w:val="white"/>
        </w:rPr>
      </w:pPr>
      <w:r w:rsidDel="00000000" w:rsidR="00000000" w:rsidRPr="00000000">
        <w:rPr>
          <w:sz w:val="19"/>
          <w:szCs w:val="19"/>
          <w:highlight w:val="white"/>
          <w:rtl w:val="0"/>
        </w:rPr>
        <w:t xml:space="preserve">λ min = 1.24 / kVp nm.</w:t>
      </w:r>
    </w:p>
    <w:p w:rsidR="00000000" w:rsidDel="00000000" w:rsidP="00000000" w:rsidRDefault="00000000" w:rsidRPr="00000000" w14:paraId="00000123">
      <w:pPr>
        <w:jc w:val="center"/>
        <w:rPr>
          <w:sz w:val="19"/>
          <w:szCs w:val="19"/>
          <w:highlight w:val="white"/>
        </w:rPr>
      </w:pPr>
      <w:hyperlink r:id="rId46">
        <w:r w:rsidDel="00000000" w:rsidR="00000000" w:rsidRPr="00000000">
          <w:rPr>
            <w:color w:val="1155cc"/>
            <w:sz w:val="19"/>
            <w:szCs w:val="19"/>
            <w:u w:val="single"/>
          </w:rPr>
          <w:drawing>
            <wp:inline distB="114300" distT="114300" distL="114300" distR="114300">
              <wp:extent cx="5648325" cy="4038600"/>
              <wp:effectExtent b="12700" l="12700" r="12700" t="12700"/>
              <wp:docPr id="11"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648325" cy="40386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24">
      <w:pPr>
        <w:pStyle w:val="Heading2"/>
        <w:pBdr>
          <w:top w:space="0" w:sz="0" w:val="nil"/>
          <w:left w:space="0" w:sz="0" w:val="nil"/>
          <w:bottom w:space="0" w:sz="0" w:val="nil"/>
          <w:right w:space="0" w:sz="0" w:val="nil"/>
          <w:between w:space="0" w:sz="0" w:val="nil"/>
        </w:pBdr>
        <w:shd w:fill="auto" w:val="clear"/>
        <w:spacing w:line="240" w:lineRule="auto"/>
        <w:ind w:left="0" w:firstLine="0"/>
        <w:rPr>
          <w:sz w:val="19"/>
          <w:szCs w:val="19"/>
        </w:rPr>
      </w:pPr>
      <w:bookmarkStart w:colFirst="0" w:colLast="0" w:name="_xfliyjjaipv6" w:id="11"/>
      <w:bookmarkEnd w:id="11"/>
      <w:hyperlink w:anchor="_85aytt9cnhm0">
        <w:r w:rsidDel="00000000" w:rsidR="00000000" w:rsidRPr="00000000">
          <w:rPr>
            <w:sz w:val="19"/>
            <w:szCs w:val="19"/>
            <w:rtl w:val="0"/>
          </w:rPr>
          <w:t xml:space="preserve">Chapter 4: Clinical Radiation Generators</w:t>
        </w:r>
      </w:hyperlink>
      <w:r w:rsidDel="00000000" w:rsidR="00000000" w:rsidRPr="00000000">
        <w:rPr>
          <w:rtl w:val="0"/>
        </w:rPr>
      </w:r>
    </w:p>
    <w:p w:rsidR="00000000" w:rsidDel="00000000" w:rsidP="00000000" w:rsidRDefault="00000000" w:rsidRPr="00000000" w14:paraId="00000125">
      <w:pPr>
        <w:numPr>
          <w:ilvl w:val="0"/>
          <w:numId w:val="34"/>
        </w:numPr>
        <w:pBdr>
          <w:top w:space="0" w:sz="0" w:val="nil"/>
          <w:left w:space="0" w:sz="0" w:val="nil"/>
          <w:bottom w:space="0" w:sz="0" w:val="nil"/>
          <w:right w:space="0" w:sz="0" w:val="nil"/>
          <w:between w:space="0" w:sz="0" w:val="nil"/>
        </w:pBdr>
        <w:shd w:fill="auto" w:val="clear"/>
        <w:spacing w:line="240" w:lineRule="auto"/>
        <w:ind w:left="720" w:hanging="360"/>
        <w:rPr>
          <w:sz w:val="19"/>
          <w:szCs w:val="19"/>
          <w:highlight w:val="white"/>
        </w:rPr>
      </w:pPr>
      <w:r w:rsidDel="00000000" w:rsidR="00000000" w:rsidRPr="00000000">
        <w:rPr>
          <w:sz w:val="19"/>
          <w:szCs w:val="19"/>
          <w:highlight w:val="white"/>
          <w:rtl w:val="0"/>
        </w:rPr>
        <w:t xml:space="preserve">Grenz (&lt; 20 kVp)</w:t>
      </w:r>
      <w:r w:rsidDel="00000000" w:rsidR="00000000" w:rsidRPr="00000000">
        <w:rPr>
          <w:sz w:val="19"/>
          <w:szCs w:val="19"/>
          <w:highlight w:val="white"/>
          <w:rtl w:val="0"/>
        </w:rPr>
        <w:t xml:space="preserve">, </w:t>
      </w:r>
      <w:r w:rsidDel="00000000" w:rsidR="00000000" w:rsidRPr="00000000">
        <w:rPr>
          <w:b w:val="1"/>
          <w:sz w:val="19"/>
          <w:szCs w:val="19"/>
          <w:highlight w:val="white"/>
          <w:rtl w:val="0"/>
        </w:rPr>
        <w:t xml:space="preserve">Contact</w:t>
      </w:r>
      <w:r w:rsidDel="00000000" w:rsidR="00000000" w:rsidRPr="00000000">
        <w:rPr>
          <w:sz w:val="19"/>
          <w:szCs w:val="19"/>
          <w:highlight w:val="white"/>
          <w:rtl w:val="0"/>
        </w:rPr>
        <w:t xml:space="preserve"> (40-50), </w:t>
      </w:r>
      <w:r w:rsidDel="00000000" w:rsidR="00000000" w:rsidRPr="00000000">
        <w:rPr>
          <w:b w:val="1"/>
          <w:sz w:val="19"/>
          <w:szCs w:val="19"/>
          <w:highlight w:val="white"/>
          <w:rtl w:val="0"/>
        </w:rPr>
        <w:t xml:space="preserve">Superficial</w:t>
      </w:r>
      <w:r w:rsidDel="00000000" w:rsidR="00000000" w:rsidRPr="00000000">
        <w:rPr>
          <w:sz w:val="19"/>
          <w:szCs w:val="19"/>
          <w:highlight w:val="white"/>
          <w:rtl w:val="0"/>
        </w:rPr>
        <w:t xml:space="preserve"> (50-150), </w:t>
      </w:r>
      <w:r w:rsidDel="00000000" w:rsidR="00000000" w:rsidRPr="00000000">
        <w:rPr>
          <w:b w:val="1"/>
          <w:sz w:val="19"/>
          <w:szCs w:val="19"/>
          <w:highlight w:val="white"/>
          <w:rtl w:val="0"/>
        </w:rPr>
        <w:t xml:space="preserve">Orthovoltage</w:t>
      </w:r>
      <w:r w:rsidDel="00000000" w:rsidR="00000000" w:rsidRPr="00000000">
        <w:rPr>
          <w:sz w:val="19"/>
          <w:szCs w:val="19"/>
          <w:highlight w:val="white"/>
          <w:rtl w:val="0"/>
        </w:rPr>
        <w:t xml:space="preserve"> (150-</w:t>
      </w:r>
      <w:r w:rsidDel="00000000" w:rsidR="00000000" w:rsidRPr="00000000">
        <w:rPr>
          <w:b w:val="1"/>
          <w:sz w:val="19"/>
          <w:szCs w:val="19"/>
          <w:highlight w:val="white"/>
          <w:rtl w:val="0"/>
        </w:rPr>
        <w:t xml:space="preserve">500 kVp</w:t>
      </w:r>
      <w:r w:rsidDel="00000000" w:rsidR="00000000" w:rsidRPr="00000000">
        <w:rPr>
          <w:sz w:val="19"/>
          <w:szCs w:val="19"/>
          <w:highlight w:val="white"/>
          <w:rtl w:val="0"/>
        </w:rPr>
        <w:t xml:space="preserve">), Supervoltage (500-1000), Megavoltage</w:t>
      </w:r>
    </w:p>
    <w:p w:rsidR="00000000" w:rsidDel="00000000" w:rsidP="00000000" w:rsidRDefault="00000000" w:rsidRPr="00000000" w14:paraId="00000126">
      <w:pPr>
        <w:numPr>
          <w:ilvl w:val="1"/>
          <w:numId w:val="34"/>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sz w:val="19"/>
          <w:szCs w:val="19"/>
          <w:highlight w:val="white"/>
          <w:rtl w:val="0"/>
        </w:rPr>
        <w:t xml:space="preserve">Contact: 2cm SSD. Superficial skin, low/middle third of rectum</w:t>
      </w:r>
    </w:p>
    <w:p w:rsidR="00000000" w:rsidDel="00000000" w:rsidP="00000000" w:rsidRDefault="00000000" w:rsidRPr="00000000" w14:paraId="00000127">
      <w:pPr>
        <w:numPr>
          <w:ilvl w:val="1"/>
          <w:numId w:val="34"/>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sz w:val="19"/>
          <w:szCs w:val="19"/>
          <w:highlight w:val="white"/>
          <w:rtl w:val="0"/>
        </w:rPr>
        <w:t xml:space="preserve">Superficial: 15-20cm SSD. 90% PDD 5mm.</w:t>
      </w:r>
    </w:p>
    <w:p w:rsidR="00000000" w:rsidDel="00000000" w:rsidP="00000000" w:rsidRDefault="00000000" w:rsidRPr="00000000" w14:paraId="00000128">
      <w:pPr>
        <w:numPr>
          <w:ilvl w:val="1"/>
          <w:numId w:val="34"/>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sz w:val="19"/>
          <w:szCs w:val="19"/>
          <w:highlight w:val="white"/>
          <w:rtl w:val="0"/>
        </w:rPr>
        <w:t xml:space="preserve">Ortho: 50cm SSD. 90% PDD 2cm. </w:t>
      </w:r>
    </w:p>
    <w:p w:rsidR="00000000" w:rsidDel="00000000" w:rsidP="00000000" w:rsidRDefault="00000000" w:rsidRPr="00000000" w14:paraId="00000129">
      <w:pPr>
        <w:numPr>
          <w:ilvl w:val="1"/>
          <w:numId w:val="34"/>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sz w:val="19"/>
          <w:szCs w:val="19"/>
          <w:highlight w:val="white"/>
          <w:rtl w:val="0"/>
        </w:rPr>
        <w:t xml:space="preserve">Super: initial issue was insulating a high voltage transformer. </w:t>
      </w:r>
    </w:p>
    <w:p w:rsidR="00000000" w:rsidDel="00000000" w:rsidP="00000000" w:rsidRDefault="00000000" w:rsidRPr="00000000" w14:paraId="0000012A">
      <w:pPr>
        <w:numPr>
          <w:ilvl w:val="2"/>
          <w:numId w:val="34"/>
        </w:numPr>
        <w:pBdr>
          <w:top w:space="0" w:sz="0" w:val="nil"/>
          <w:left w:space="0" w:sz="0" w:val="nil"/>
          <w:bottom w:space="0" w:sz="0" w:val="nil"/>
          <w:right w:space="0" w:sz="0" w:val="nil"/>
          <w:between w:space="0" w:sz="0" w:val="nil"/>
        </w:pBdr>
        <w:shd w:fill="auto" w:val="clear"/>
        <w:spacing w:line="240" w:lineRule="auto"/>
        <w:ind w:left="2160" w:hanging="360"/>
        <w:rPr>
          <w:sz w:val="19"/>
          <w:szCs w:val="19"/>
          <w:highlight w:val="white"/>
        </w:rPr>
      </w:pPr>
      <w:r w:rsidDel="00000000" w:rsidR="00000000" w:rsidRPr="00000000">
        <w:rPr>
          <w:sz w:val="19"/>
          <w:szCs w:val="19"/>
          <w:highlight w:val="white"/>
          <w:rtl w:val="0"/>
        </w:rPr>
        <w:t xml:space="preserve">Resonant transformer: 300-2000 kVp. Electrical insulation is pressurized freon gas. </w:t>
      </w:r>
    </w:p>
    <w:p w:rsidR="00000000" w:rsidDel="00000000" w:rsidP="00000000" w:rsidRDefault="00000000" w:rsidRPr="00000000" w14:paraId="0000012B">
      <w:pPr>
        <w:numPr>
          <w:ilvl w:val="1"/>
          <w:numId w:val="34"/>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sz w:val="19"/>
          <w:szCs w:val="19"/>
          <w:highlight w:val="white"/>
          <w:rtl w:val="0"/>
        </w:rPr>
        <w:t xml:space="preserve">Kilo: Resonant transformer to insulate voltages &gt;300 kVp</w:t>
      </w:r>
    </w:p>
    <w:p w:rsidR="00000000" w:rsidDel="00000000" w:rsidP="00000000" w:rsidRDefault="00000000" w:rsidRPr="00000000" w14:paraId="0000012C">
      <w:pPr>
        <w:numPr>
          <w:ilvl w:val="0"/>
          <w:numId w:val="34"/>
        </w:numPr>
        <w:pBdr>
          <w:top w:space="0" w:sz="0" w:val="nil"/>
          <w:left w:space="0" w:sz="0" w:val="nil"/>
          <w:bottom w:space="0" w:sz="0" w:val="nil"/>
          <w:right w:space="0" w:sz="0" w:val="nil"/>
          <w:between w:space="0" w:sz="0" w:val="nil"/>
        </w:pBdr>
        <w:shd w:fill="auto" w:val="clear"/>
        <w:spacing w:line="240" w:lineRule="auto"/>
        <w:rPr>
          <w:sz w:val="19"/>
          <w:szCs w:val="19"/>
          <w:highlight w:val="white"/>
        </w:rPr>
      </w:pPr>
      <w:r w:rsidDel="00000000" w:rsidR="00000000" w:rsidRPr="00000000">
        <w:rPr>
          <w:sz w:val="19"/>
          <w:szCs w:val="19"/>
          <w:highlight w:val="white"/>
          <w:rtl w:val="0"/>
        </w:rPr>
        <w:t xml:space="preserve">MV units </w:t>
      </w:r>
    </w:p>
    <w:p w:rsidR="00000000" w:rsidDel="00000000" w:rsidP="00000000" w:rsidRDefault="00000000" w:rsidRPr="00000000" w14:paraId="0000012D">
      <w:pPr>
        <w:numPr>
          <w:ilvl w:val="1"/>
          <w:numId w:val="34"/>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rFonts w:ascii="Cardo" w:cs="Cardo" w:eastAsia="Cardo" w:hAnsi="Cardo"/>
          <w:sz w:val="19"/>
          <w:szCs w:val="19"/>
          <w:highlight w:val="white"/>
          <w:rtl w:val="0"/>
        </w:rPr>
        <w:t xml:space="preserve">Betatron: inherently low electron beam current devices→ Low dose rate x-rays</w:t>
      </w:r>
    </w:p>
    <w:p w:rsidR="00000000" w:rsidDel="00000000" w:rsidP="00000000" w:rsidRDefault="00000000" w:rsidRPr="00000000" w14:paraId="0000012E">
      <w:pPr>
        <w:numPr>
          <w:ilvl w:val="1"/>
          <w:numId w:val="34"/>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sz w:val="19"/>
          <w:szCs w:val="19"/>
          <w:highlight w:val="white"/>
          <w:rtl w:val="0"/>
        </w:rPr>
        <w:t xml:space="preserve">Microtron</w:t>
      </w:r>
    </w:p>
    <w:p w:rsidR="00000000" w:rsidDel="00000000" w:rsidP="00000000" w:rsidRDefault="00000000" w:rsidRPr="00000000" w14:paraId="0000012F">
      <w:pPr>
        <w:numPr>
          <w:ilvl w:val="1"/>
          <w:numId w:val="34"/>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sz w:val="19"/>
          <w:szCs w:val="19"/>
          <w:highlight w:val="white"/>
          <w:rtl w:val="0"/>
        </w:rPr>
        <w:t xml:space="preserve">Cyclotron: </w:t>
      </w:r>
    </w:p>
    <w:p w:rsidR="00000000" w:rsidDel="00000000" w:rsidP="00000000" w:rsidRDefault="00000000" w:rsidRPr="00000000" w14:paraId="00000130">
      <w:pPr>
        <w:numPr>
          <w:ilvl w:val="0"/>
          <w:numId w:val="34"/>
        </w:numPr>
        <w:pBdr>
          <w:top w:space="0" w:sz="0" w:val="nil"/>
          <w:left w:space="0" w:sz="0" w:val="nil"/>
          <w:bottom w:space="0" w:sz="0" w:val="nil"/>
          <w:right w:space="0" w:sz="0" w:val="nil"/>
          <w:between w:space="0" w:sz="0" w:val="nil"/>
        </w:pBdr>
        <w:shd w:fill="auto" w:val="clear"/>
        <w:spacing w:line="240" w:lineRule="auto"/>
        <w:rPr>
          <w:sz w:val="19"/>
          <w:szCs w:val="19"/>
          <w:highlight w:val="white"/>
        </w:rPr>
      </w:pPr>
      <w:r w:rsidDel="00000000" w:rsidR="00000000" w:rsidRPr="00000000">
        <w:rPr>
          <w:sz w:val="19"/>
          <w:szCs w:val="19"/>
          <w:highlight w:val="white"/>
          <w:rtl w:val="0"/>
        </w:rPr>
        <w:t xml:space="preserve">Accessories </w:t>
      </w:r>
    </w:p>
    <w:p w:rsidR="00000000" w:rsidDel="00000000" w:rsidP="00000000" w:rsidRDefault="00000000" w:rsidRPr="00000000" w14:paraId="00000131">
      <w:pPr>
        <w:numPr>
          <w:ilvl w:val="1"/>
          <w:numId w:val="34"/>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b w:val="1"/>
          <w:sz w:val="19"/>
          <w:szCs w:val="19"/>
          <w:highlight w:val="white"/>
          <w:rtl w:val="0"/>
        </w:rPr>
        <w:t xml:space="preserve">Magnetron</w:t>
      </w:r>
      <w:r w:rsidDel="00000000" w:rsidR="00000000" w:rsidRPr="00000000">
        <w:rPr>
          <w:sz w:val="19"/>
          <w:szCs w:val="19"/>
          <w:highlight w:val="white"/>
          <w:rtl w:val="0"/>
        </w:rPr>
        <w:t xml:space="preserve">: </w:t>
      </w:r>
      <w:r w:rsidDel="00000000" w:rsidR="00000000" w:rsidRPr="00000000">
        <w:rPr>
          <w:b w:val="1"/>
          <w:sz w:val="19"/>
          <w:szCs w:val="19"/>
          <w:highlight w:val="white"/>
          <w:rtl w:val="0"/>
        </w:rPr>
        <w:t xml:space="preserve">Makes Microwaves.</w:t>
      </w:r>
      <w:r w:rsidDel="00000000" w:rsidR="00000000" w:rsidRPr="00000000">
        <w:rPr>
          <w:sz w:val="19"/>
          <w:szCs w:val="19"/>
          <w:highlight w:val="white"/>
          <w:rtl w:val="0"/>
        </w:rPr>
        <w:t xml:space="preserve"> Frequency within each pulse 3000Mhz.</w:t>
      </w:r>
    </w:p>
    <w:p w:rsidR="00000000" w:rsidDel="00000000" w:rsidP="00000000" w:rsidRDefault="00000000" w:rsidRPr="00000000" w14:paraId="00000132">
      <w:pPr>
        <w:numPr>
          <w:ilvl w:val="1"/>
          <w:numId w:val="34"/>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sz w:val="19"/>
          <w:szCs w:val="19"/>
          <w:highlight w:val="white"/>
          <w:rtl w:val="0"/>
        </w:rPr>
        <w:t xml:space="preserve">Klystron: microwave amplifier. Velocity modulation of microwaves in buncher cavity. In catcher cavity, pulses charges induce retarding electric field which decelerates electrons and is converted to high-power microwaves.</w:t>
      </w:r>
    </w:p>
    <w:p w:rsidR="00000000" w:rsidDel="00000000" w:rsidP="00000000" w:rsidRDefault="00000000" w:rsidRPr="00000000" w14:paraId="00000133">
      <w:pPr>
        <w:numPr>
          <w:ilvl w:val="0"/>
          <w:numId w:val="34"/>
        </w:numPr>
        <w:pBdr>
          <w:top w:space="0" w:sz="0" w:val="nil"/>
          <w:left w:space="0" w:sz="0" w:val="nil"/>
          <w:bottom w:space="0" w:sz="0" w:val="nil"/>
          <w:right w:space="0" w:sz="0" w:val="nil"/>
          <w:between w:space="0" w:sz="0" w:val="nil"/>
        </w:pBdr>
        <w:shd w:fill="auto" w:val="clear"/>
        <w:spacing w:line="240" w:lineRule="auto"/>
        <w:rPr>
          <w:b w:val="1"/>
          <w:sz w:val="19"/>
          <w:szCs w:val="19"/>
          <w:highlight w:val="white"/>
        </w:rPr>
      </w:pPr>
      <w:r w:rsidDel="00000000" w:rsidR="00000000" w:rsidRPr="00000000">
        <w:rPr>
          <w:b w:val="1"/>
          <w:sz w:val="19"/>
          <w:szCs w:val="19"/>
          <w:highlight w:val="white"/>
          <w:rtl w:val="0"/>
        </w:rPr>
        <w:t xml:space="preserve">Cobalt-60</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40" w:lineRule="auto"/>
        <w:ind w:firstLine="720"/>
        <w:rPr>
          <w:sz w:val="19"/>
          <w:szCs w:val="19"/>
          <w:highlight w:val="white"/>
          <w:vertAlign w:val="superscript"/>
        </w:rPr>
      </w:pPr>
      <w:r w:rsidDel="00000000" w:rsidR="00000000" w:rsidRPr="00000000">
        <w:rPr>
          <w:sz w:val="19"/>
          <w:szCs w:val="19"/>
          <w:highlight w:val="white"/>
          <w:rtl w:val="0"/>
        </w:rPr>
        <w:t xml:space="preserve">Produced by slow neutron bombardment of Co-59. Co-60 decays to Ni-60 by β decay (0.32 MeV) which is absorbed in a double welded source capsule. </w:t>
      </w:r>
      <w:hyperlink w:anchor="ubye5nhxunw7">
        <w:r w:rsidDel="00000000" w:rsidR="00000000" w:rsidRPr="00000000">
          <w:rPr>
            <w:sz w:val="19"/>
            <w:szCs w:val="19"/>
            <w:highlight w:val="white"/>
            <w:vertAlign w:val="superscript"/>
            <w:rtl w:val="0"/>
          </w:rPr>
          <w:t xml:space="preserve">RoR</w:t>
        </w:r>
      </w:hyperlink>
      <w:r w:rsidDel="00000000" w:rsidR="00000000" w:rsidRPr="00000000">
        <w:rPr>
          <w:rtl w:val="0"/>
        </w:rPr>
      </w:r>
    </w:p>
    <w:p w:rsidR="00000000" w:rsidDel="00000000" w:rsidP="00000000" w:rsidRDefault="00000000" w:rsidRPr="00000000" w14:paraId="00000135">
      <w:pPr>
        <w:numPr>
          <w:ilvl w:val="1"/>
          <w:numId w:val="34"/>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sz w:val="19"/>
          <w:szCs w:val="19"/>
          <w:highlight w:val="white"/>
          <w:rtl w:val="0"/>
        </w:rPr>
        <w:t xml:space="preserve">~1% decay per month. Replace at half-life. t1/2 = 5.26 years</w:t>
      </w:r>
    </w:p>
    <w:p w:rsidR="00000000" w:rsidDel="00000000" w:rsidP="00000000" w:rsidRDefault="00000000" w:rsidRPr="00000000" w14:paraId="00000136">
      <w:pPr>
        <w:numPr>
          <w:ilvl w:val="1"/>
          <w:numId w:val="34"/>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sz w:val="19"/>
          <w:szCs w:val="19"/>
          <w:highlight w:val="white"/>
          <w:rtl w:val="0"/>
        </w:rPr>
        <w:t xml:space="preserve">1.33 MeV and 1.17 gamma decay.</w:t>
      </w:r>
    </w:p>
    <w:p w:rsidR="00000000" w:rsidDel="00000000" w:rsidP="00000000" w:rsidRDefault="00000000" w:rsidRPr="00000000" w14:paraId="00000137">
      <w:pPr>
        <w:numPr>
          <w:ilvl w:val="1"/>
          <w:numId w:val="34"/>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sz w:val="19"/>
          <w:szCs w:val="19"/>
          <w:highlight w:val="white"/>
          <w:rtl w:val="0"/>
        </w:rPr>
        <w:t xml:space="preserve">D max 0.5 cm</w:t>
      </w:r>
    </w:p>
    <w:p w:rsidR="00000000" w:rsidDel="00000000" w:rsidP="00000000" w:rsidRDefault="00000000" w:rsidRPr="00000000" w14:paraId="00000138">
      <w:pPr>
        <w:numPr>
          <w:ilvl w:val="1"/>
          <w:numId w:val="34"/>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sz w:val="19"/>
          <w:szCs w:val="19"/>
          <w:highlight w:val="white"/>
          <w:rtl w:val="0"/>
        </w:rPr>
        <w:t xml:space="preserve">Transmission penumbra: Through collimator block. </w:t>
      </w:r>
    </w:p>
    <w:p w:rsidR="00000000" w:rsidDel="00000000" w:rsidP="00000000" w:rsidRDefault="00000000" w:rsidRPr="00000000" w14:paraId="00000139">
      <w:pPr>
        <w:numPr>
          <w:ilvl w:val="1"/>
          <w:numId w:val="34"/>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b w:val="1"/>
          <w:sz w:val="19"/>
          <w:szCs w:val="19"/>
          <w:highlight w:val="white"/>
          <w:rtl w:val="0"/>
        </w:rPr>
        <w:t xml:space="preserve">Geometric </w:t>
      </w:r>
      <w:r w:rsidDel="00000000" w:rsidR="00000000" w:rsidRPr="00000000">
        <w:rPr>
          <w:b w:val="1"/>
          <w:sz w:val="19"/>
          <w:szCs w:val="19"/>
          <w:highlight w:val="white"/>
          <w:rtl w:val="0"/>
        </w:rPr>
        <w:t xml:space="preserve">penumbra</w:t>
      </w:r>
      <w:r w:rsidDel="00000000" w:rsidR="00000000" w:rsidRPr="00000000">
        <w:rPr>
          <w:sz w:val="19"/>
          <w:szCs w:val="19"/>
          <w:highlight w:val="white"/>
          <w:rtl w:val="0"/>
        </w:rPr>
        <w:t xml:space="preserve"> via source geometry:</w:t>
      </w:r>
    </w:p>
    <w:p w:rsidR="00000000" w:rsidDel="00000000" w:rsidP="00000000" w:rsidRDefault="00000000" w:rsidRPr="00000000" w14:paraId="0000013A">
      <w:pPr>
        <w:numPr>
          <w:ilvl w:val="2"/>
          <w:numId w:val="34"/>
        </w:numPr>
        <w:pBdr>
          <w:top w:space="0" w:sz="0" w:val="nil"/>
          <w:left w:space="0" w:sz="0" w:val="nil"/>
          <w:bottom w:space="0" w:sz="0" w:val="nil"/>
          <w:right w:space="0" w:sz="0" w:val="nil"/>
          <w:between w:space="0" w:sz="0" w:val="nil"/>
        </w:pBdr>
        <w:shd w:fill="auto" w:val="clear"/>
        <w:spacing w:line="240" w:lineRule="auto"/>
        <w:ind w:left="2160" w:hanging="360"/>
        <w:rPr>
          <w:sz w:val="19"/>
          <w:szCs w:val="19"/>
          <w:highlight w:val="white"/>
        </w:rPr>
      </w:pPr>
      <w:r w:rsidDel="00000000" w:rsidR="00000000" w:rsidRPr="00000000">
        <w:rPr>
          <w:sz w:val="19"/>
          <w:szCs w:val="19"/>
          <w:highlight w:val="white"/>
          <w:rtl w:val="0"/>
        </w:rPr>
        <w:t xml:space="preserve">Pd = s (SSD + d - SDD)/SDD.</w:t>
      </w:r>
    </w:p>
    <w:p w:rsidR="00000000" w:rsidDel="00000000" w:rsidP="00000000" w:rsidRDefault="00000000" w:rsidRPr="00000000" w14:paraId="0000013B">
      <w:pPr>
        <w:numPr>
          <w:ilvl w:val="0"/>
          <w:numId w:val="34"/>
        </w:numPr>
        <w:pBdr>
          <w:top w:space="0" w:sz="0" w:val="nil"/>
          <w:left w:space="0" w:sz="0" w:val="nil"/>
          <w:bottom w:space="0" w:sz="0" w:val="nil"/>
          <w:right w:space="0" w:sz="0" w:val="nil"/>
          <w:between w:space="0" w:sz="0" w:val="nil"/>
        </w:pBdr>
        <w:shd w:fill="auto" w:val="clear"/>
        <w:spacing w:line="240" w:lineRule="auto"/>
        <w:rPr>
          <w:b w:val="1"/>
          <w:sz w:val="19"/>
          <w:szCs w:val="19"/>
          <w:highlight w:val="white"/>
        </w:rPr>
      </w:pPr>
      <w:r w:rsidDel="00000000" w:rsidR="00000000" w:rsidRPr="00000000">
        <w:rPr>
          <w:b w:val="1"/>
          <w:sz w:val="19"/>
          <w:szCs w:val="19"/>
          <w:highlight w:val="white"/>
          <w:rtl w:val="0"/>
        </w:rPr>
        <w:t xml:space="preserve">Cs-137</w:t>
      </w:r>
    </w:p>
    <w:p w:rsidR="00000000" w:rsidDel="00000000" w:rsidP="00000000" w:rsidRDefault="00000000" w:rsidRPr="00000000" w14:paraId="0000013C">
      <w:pPr>
        <w:numPr>
          <w:ilvl w:val="1"/>
          <w:numId w:val="34"/>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sz w:val="19"/>
          <w:szCs w:val="19"/>
          <w:highlight w:val="white"/>
          <w:rtl w:val="0"/>
        </w:rPr>
        <w:t xml:space="preserve">0.66 MeV gamma decay by β- decay.</w:t>
      </w:r>
    </w:p>
    <w:p w:rsidR="00000000" w:rsidDel="00000000" w:rsidP="00000000" w:rsidRDefault="00000000" w:rsidRPr="00000000" w14:paraId="0000013D">
      <w:pPr>
        <w:numPr>
          <w:ilvl w:val="1"/>
          <w:numId w:val="34"/>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sz w:val="19"/>
          <w:szCs w:val="19"/>
          <w:highlight w:val="white"/>
          <w:rtl w:val="0"/>
        </w:rPr>
        <w:t xml:space="preserve">t1/2 = 30 years.</w:t>
      </w:r>
    </w:p>
    <w:p w:rsidR="00000000" w:rsidDel="00000000" w:rsidP="00000000" w:rsidRDefault="00000000" w:rsidRPr="00000000" w14:paraId="0000013E">
      <w:pPr>
        <w:numPr>
          <w:ilvl w:val="1"/>
          <w:numId w:val="34"/>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sz w:val="19"/>
          <w:szCs w:val="19"/>
          <w:highlight w:val="white"/>
          <w:rtl w:val="0"/>
        </w:rPr>
        <w:t xml:space="preserve">If used in "dirty bomb", it would be disastrously effective due to long half life and ability to vaporize. </w:t>
      </w:r>
      <w:r w:rsidDel="00000000" w:rsidR="00000000" w:rsidRPr="00000000">
        <w:rPr>
          <w:b w:val="1"/>
          <w:sz w:val="19"/>
          <w:szCs w:val="19"/>
          <w:highlight w:val="white"/>
          <w:rtl w:val="0"/>
        </w:rPr>
        <w:t xml:space="preserve">Prussian blue</w:t>
      </w:r>
      <w:r w:rsidDel="00000000" w:rsidR="00000000" w:rsidRPr="00000000">
        <w:rPr>
          <w:sz w:val="19"/>
          <w:szCs w:val="19"/>
          <w:highlight w:val="white"/>
          <w:rtl w:val="0"/>
        </w:rPr>
        <w:t xml:space="preserve"> is FDA approved as it binds to cesium within the GIT, promoting excretion from the intestines and indirectly from blood.</w:t>
      </w:r>
    </w:p>
    <w:p w:rsidR="00000000" w:rsidDel="00000000" w:rsidP="00000000" w:rsidRDefault="00000000" w:rsidRPr="00000000" w14:paraId="0000013F">
      <w:pPr>
        <w:numPr>
          <w:ilvl w:val="0"/>
          <w:numId w:val="34"/>
        </w:numPr>
        <w:pBdr>
          <w:top w:space="0" w:sz="0" w:val="nil"/>
          <w:left w:space="0" w:sz="0" w:val="nil"/>
          <w:bottom w:space="0" w:sz="0" w:val="nil"/>
          <w:right w:space="0" w:sz="0" w:val="nil"/>
          <w:between w:space="0" w:sz="0" w:val="nil"/>
        </w:pBdr>
        <w:shd w:fill="auto" w:val="clear"/>
        <w:spacing w:line="240" w:lineRule="auto"/>
        <w:rPr>
          <w:sz w:val="19"/>
          <w:szCs w:val="19"/>
          <w:highlight w:val="white"/>
        </w:rPr>
      </w:pPr>
      <w:r w:rsidDel="00000000" w:rsidR="00000000" w:rsidRPr="00000000">
        <w:rPr>
          <w:sz w:val="19"/>
          <w:szCs w:val="19"/>
          <w:highlight w:val="white"/>
          <w:rtl w:val="0"/>
        </w:rPr>
        <w:t xml:space="preserve">3 GHz microwaves are used within accelerator structures</w:t>
      </w:r>
    </w:p>
    <w:p w:rsidR="00000000" w:rsidDel="00000000" w:rsidP="00000000" w:rsidRDefault="00000000" w:rsidRPr="00000000" w14:paraId="00000140">
      <w:pPr>
        <w:numPr>
          <w:ilvl w:val="0"/>
          <w:numId w:val="34"/>
        </w:numPr>
        <w:pBdr>
          <w:top w:space="0" w:sz="0" w:val="nil"/>
          <w:left w:space="0" w:sz="0" w:val="nil"/>
          <w:bottom w:space="0" w:sz="0" w:val="nil"/>
          <w:right w:space="0" w:sz="0" w:val="nil"/>
          <w:between w:space="0" w:sz="0" w:val="nil"/>
        </w:pBdr>
        <w:shd w:fill="auto" w:val="clear"/>
        <w:spacing w:line="240" w:lineRule="auto"/>
        <w:rPr>
          <w:sz w:val="19"/>
          <w:szCs w:val="19"/>
          <w:highlight w:val="white"/>
        </w:rPr>
      </w:pPr>
      <w:r w:rsidDel="00000000" w:rsidR="00000000" w:rsidRPr="00000000">
        <w:rPr>
          <w:sz w:val="19"/>
          <w:szCs w:val="19"/>
          <w:highlight w:val="white"/>
          <w:rtl w:val="0"/>
        </w:rPr>
        <w:t xml:space="preserve">X-ray mode uses 1000:1 electron current as opposed to electron mode.</w:t>
      </w:r>
    </w:p>
    <w:p w:rsidR="00000000" w:rsidDel="00000000" w:rsidP="00000000" w:rsidRDefault="00000000" w:rsidRPr="00000000" w14:paraId="00000141">
      <w:pPr>
        <w:numPr>
          <w:ilvl w:val="1"/>
          <w:numId w:val="34"/>
        </w:numPr>
        <w:spacing w:line="240" w:lineRule="auto"/>
        <w:ind w:left="1440" w:hanging="360"/>
        <w:rPr>
          <w:sz w:val="19"/>
          <w:szCs w:val="19"/>
          <w:highlight w:val="white"/>
        </w:rPr>
      </w:pPr>
      <w:r w:rsidDel="00000000" w:rsidR="00000000" w:rsidRPr="00000000">
        <w:rPr>
          <w:sz w:val="19"/>
          <w:szCs w:val="19"/>
          <w:highlight w:val="white"/>
          <w:rtl w:val="0"/>
        </w:rPr>
        <w:t xml:space="preserve">At diagnostic energy, efficiency of x-ray production is around 1%.</w:t>
      </w:r>
    </w:p>
    <w:p w:rsidR="00000000" w:rsidDel="00000000" w:rsidP="00000000" w:rsidRDefault="00000000" w:rsidRPr="00000000" w14:paraId="00000142">
      <w:pPr>
        <w:numPr>
          <w:ilvl w:val="1"/>
          <w:numId w:val="34"/>
        </w:numPr>
        <w:spacing w:line="240" w:lineRule="auto"/>
        <w:ind w:left="1440" w:hanging="360"/>
        <w:rPr>
          <w:sz w:val="19"/>
          <w:szCs w:val="19"/>
          <w:highlight w:val="white"/>
        </w:rPr>
      </w:pPr>
      <w:r w:rsidDel="00000000" w:rsidR="00000000" w:rsidRPr="00000000">
        <w:rPr>
          <w:sz w:val="19"/>
          <w:szCs w:val="19"/>
          <w:highlight w:val="white"/>
          <w:rtl w:val="0"/>
        </w:rPr>
        <w:t xml:space="preserve">At therapeutic energy, efficiency of x-ray production is around 50%. </w:t>
      </w:r>
    </w:p>
    <w:p w:rsidR="00000000" w:rsidDel="00000000" w:rsidP="00000000" w:rsidRDefault="00000000" w:rsidRPr="00000000" w14:paraId="00000143">
      <w:pPr>
        <w:numPr>
          <w:ilvl w:val="0"/>
          <w:numId w:val="34"/>
        </w:numPr>
        <w:pBdr>
          <w:top w:space="0" w:sz="0" w:val="nil"/>
          <w:left w:space="0" w:sz="0" w:val="nil"/>
          <w:bottom w:space="0" w:sz="0" w:val="nil"/>
          <w:right w:space="0" w:sz="0" w:val="nil"/>
          <w:between w:space="0" w:sz="0" w:val="nil"/>
        </w:pBdr>
        <w:shd w:fill="auto" w:val="clear"/>
        <w:spacing w:line="240" w:lineRule="auto"/>
        <w:rPr>
          <w:sz w:val="19"/>
          <w:szCs w:val="19"/>
          <w:highlight w:val="white"/>
        </w:rPr>
      </w:pPr>
      <w:r w:rsidDel="00000000" w:rsidR="00000000" w:rsidRPr="00000000">
        <w:rPr>
          <w:b w:val="1"/>
          <w:sz w:val="19"/>
          <w:szCs w:val="19"/>
          <w:highlight w:val="white"/>
          <w:rtl w:val="0"/>
        </w:rPr>
        <w:t xml:space="preserve">Ranges of heavy particles</w:t>
      </w:r>
      <w:r w:rsidDel="00000000" w:rsidR="00000000" w:rsidRPr="00000000">
        <w:rPr>
          <w:sz w:val="19"/>
          <w:szCs w:val="19"/>
          <w:highlight w:val="white"/>
          <w:rtl w:val="0"/>
        </w:rPr>
        <w:t xml:space="preserve">:</w:t>
      </w:r>
    </w:p>
    <w:p w:rsidR="00000000" w:rsidDel="00000000" w:rsidP="00000000" w:rsidRDefault="00000000" w:rsidRPr="00000000" w14:paraId="00000144">
      <w:pPr>
        <w:numPr>
          <w:ilvl w:val="1"/>
          <w:numId w:val="34"/>
        </w:numPr>
        <w:pBdr>
          <w:top w:space="0" w:sz="0" w:val="nil"/>
          <w:left w:space="0" w:sz="0" w:val="nil"/>
          <w:bottom w:space="0" w:sz="0" w:val="nil"/>
          <w:right w:space="0" w:sz="0" w:val="nil"/>
          <w:between w:space="0" w:sz="0" w:val="nil"/>
        </w:pBdr>
        <w:shd w:fill="auto" w:val="clear"/>
        <w:spacing w:line="240" w:lineRule="auto"/>
        <w:ind w:left="1440" w:hanging="360"/>
        <w:rPr>
          <w:sz w:val="19"/>
          <w:szCs w:val="19"/>
          <w:highlight w:val="white"/>
        </w:rPr>
      </w:pPr>
      <w:r w:rsidDel="00000000" w:rsidR="00000000" w:rsidRPr="00000000">
        <w:rPr>
          <w:sz w:val="19"/>
          <w:szCs w:val="19"/>
          <w:highlight w:val="white"/>
          <w:rtl w:val="0"/>
        </w:rPr>
        <w:t xml:space="preserve">H-2 has twice the range of H-1. R1/R2 = (M1/M2)(Z2/Z1)^2</w:t>
      </w:r>
    </w:p>
    <w:p w:rsidR="00000000" w:rsidDel="00000000" w:rsidP="00000000" w:rsidRDefault="00000000" w:rsidRPr="00000000" w14:paraId="00000145">
      <w:pPr>
        <w:keepNext w:val="1"/>
        <w:keepLines w:val="1"/>
        <w:ind w:left="0" w:firstLine="0"/>
        <w:jc w:val="center"/>
        <w:rPr>
          <w:sz w:val="19"/>
          <w:szCs w:val="19"/>
          <w:highlight w:val="white"/>
        </w:rPr>
      </w:pPr>
      <w:hyperlink r:id="rId48">
        <w:r w:rsidDel="00000000" w:rsidR="00000000" w:rsidRPr="00000000">
          <w:rPr>
            <w:i w:val="1"/>
            <w:sz w:val="19"/>
            <w:szCs w:val="19"/>
          </w:rPr>
          <w:drawing>
            <wp:inline distB="114300" distT="114300" distL="114300" distR="114300">
              <wp:extent cx="4557346" cy="4572000"/>
              <wp:effectExtent b="12700" l="12700" r="12700" t="12700"/>
              <wp:docPr id="36"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4557346"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46">
      <w:pPr>
        <w:keepNext w:val="1"/>
        <w:keepLines w:val="1"/>
        <w:ind w:left="0" w:firstLine="0"/>
        <w:jc w:val="center"/>
        <w:rPr>
          <w:sz w:val="19"/>
          <w:szCs w:val="19"/>
          <w:highlight w:val="white"/>
        </w:rPr>
      </w:pPr>
      <w:hyperlink r:id="rId50">
        <w:r w:rsidDel="00000000" w:rsidR="00000000" w:rsidRPr="00000000">
          <w:rPr>
            <w:i w:val="1"/>
            <w:sz w:val="19"/>
            <w:szCs w:val="19"/>
          </w:rPr>
          <w:drawing>
            <wp:inline distB="114300" distT="114300" distL="114300" distR="114300">
              <wp:extent cx="4572000" cy="4572000"/>
              <wp:effectExtent b="12700" l="12700" r="12700" t="12700"/>
              <wp:docPr id="27"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4572000"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47">
      <w:pPr>
        <w:pStyle w:val="Heading2"/>
        <w:pBdr>
          <w:top w:space="0" w:sz="0" w:val="nil"/>
          <w:left w:space="0" w:sz="0" w:val="nil"/>
          <w:bottom w:space="0" w:sz="0" w:val="nil"/>
          <w:right w:space="0" w:sz="0" w:val="nil"/>
          <w:between w:space="0" w:sz="0" w:val="nil"/>
        </w:pBdr>
        <w:shd w:fill="auto" w:val="clear"/>
        <w:spacing w:line="240" w:lineRule="auto"/>
        <w:ind w:left="0" w:firstLine="0"/>
        <w:rPr>
          <w:sz w:val="19"/>
          <w:szCs w:val="19"/>
        </w:rPr>
      </w:pPr>
      <w:bookmarkStart w:colFirst="0" w:colLast="0" w:name="_rqlxsm4s0bln" w:id="12"/>
      <w:bookmarkEnd w:id="12"/>
      <w:hyperlink w:anchor="_85aytt9cnhm0">
        <w:r w:rsidDel="00000000" w:rsidR="00000000" w:rsidRPr="00000000">
          <w:rPr>
            <w:sz w:val="19"/>
            <w:szCs w:val="19"/>
            <w:rtl w:val="0"/>
          </w:rPr>
          <w:t xml:space="preserve">Chapter 5: Interactions of ionizing radiation</w:t>
        </w:r>
      </w:hyperlink>
      <w:r w:rsidDel="00000000" w:rsidR="00000000" w:rsidRPr="00000000">
        <w:rPr>
          <w:sz w:val="19"/>
          <w:szCs w:val="19"/>
          <w:rtl w:val="0"/>
        </w:rPr>
        <w:t xml:space="preserve"> </w:t>
      </w:r>
    </w:p>
    <w:p w:rsidR="00000000" w:rsidDel="00000000" w:rsidP="00000000" w:rsidRDefault="00000000" w:rsidRPr="00000000" w14:paraId="00000148">
      <w:pPr>
        <w:numPr>
          <w:ilvl w:val="0"/>
          <w:numId w:val="42"/>
        </w:numPr>
        <w:pBdr>
          <w:top w:space="0" w:sz="0" w:val="nil"/>
          <w:left w:space="0" w:sz="0" w:val="nil"/>
          <w:bottom w:space="0" w:sz="0" w:val="nil"/>
          <w:right w:space="0" w:sz="0" w:val="nil"/>
          <w:between w:space="0" w:sz="0" w:val="nil"/>
        </w:pBdr>
        <w:shd w:fill="auto" w:val="clear"/>
        <w:spacing w:line="240" w:lineRule="auto"/>
        <w:ind w:left="720" w:hanging="360"/>
        <w:rPr>
          <w:sz w:val="19"/>
          <w:szCs w:val="19"/>
        </w:rPr>
      </w:pPr>
      <w:r w:rsidDel="00000000" w:rsidR="00000000" w:rsidRPr="00000000">
        <w:rPr>
          <w:b w:val="1"/>
          <w:sz w:val="19"/>
          <w:szCs w:val="19"/>
          <w:rtl w:val="0"/>
        </w:rPr>
        <w:t xml:space="preserve">Coherent scatter</w:t>
      </w:r>
      <w:r w:rsidDel="00000000" w:rsidR="00000000" w:rsidRPr="00000000">
        <w:rPr>
          <w:sz w:val="19"/>
          <w:szCs w:val="19"/>
          <w:rtl w:val="0"/>
        </w:rPr>
        <w:t xml:space="preserve">: This is essentially a low E version of Compton (photon changes directions), but an electron is not ejected.</w:t>
        <w:tab/>
      </w:r>
    </w:p>
    <w:p w:rsidR="00000000" w:rsidDel="00000000" w:rsidP="00000000" w:rsidRDefault="00000000" w:rsidRPr="00000000" w14:paraId="00000149">
      <w:pPr>
        <w:numPr>
          <w:ilvl w:val="1"/>
          <w:numId w:val="42"/>
        </w:numPr>
        <w:pBdr>
          <w:top w:space="0" w:sz="0" w:val="nil"/>
          <w:left w:space="0" w:sz="0" w:val="nil"/>
          <w:bottom w:space="0" w:sz="0" w:val="nil"/>
          <w:right w:space="0" w:sz="0" w:val="nil"/>
          <w:between w:space="0" w:sz="0" w:val="nil"/>
        </w:pBdr>
        <w:shd w:fill="auto" w:val="clear"/>
        <w:spacing w:line="240" w:lineRule="auto"/>
        <w:ind w:left="1440" w:hanging="360"/>
        <w:rPr>
          <w:sz w:val="19"/>
          <w:szCs w:val="19"/>
        </w:rPr>
      </w:pPr>
      <w:r w:rsidDel="00000000" w:rsidR="00000000" w:rsidRPr="00000000">
        <w:rPr>
          <w:sz w:val="19"/>
          <w:szCs w:val="19"/>
          <w:rtl w:val="0"/>
        </w:rPr>
        <w:t xml:space="preserve">Inversely proportional to λ</w:t>
      </w:r>
      <w:r w:rsidDel="00000000" w:rsidR="00000000" w:rsidRPr="00000000">
        <w:rPr>
          <w:sz w:val="19"/>
          <w:szCs w:val="19"/>
          <w:vertAlign w:val="superscript"/>
          <w:rtl w:val="0"/>
        </w:rPr>
        <w:t xml:space="preserve">-4</w:t>
      </w:r>
      <w:r w:rsidDel="00000000" w:rsidR="00000000" w:rsidRPr="00000000">
        <w:rPr>
          <w:sz w:val="19"/>
          <w:szCs w:val="19"/>
          <w:rtl w:val="0"/>
        </w:rPr>
        <w:t xml:space="preserve">, therefore blue light more likely to undergo coherent scatter (i.e., why the sky is blue).</w:t>
      </w:r>
    </w:p>
    <w:p w:rsidR="00000000" w:rsidDel="00000000" w:rsidP="00000000" w:rsidRDefault="00000000" w:rsidRPr="00000000" w14:paraId="0000014A">
      <w:pPr>
        <w:numPr>
          <w:ilvl w:val="0"/>
          <w:numId w:val="42"/>
        </w:numPr>
        <w:pBdr>
          <w:top w:space="0" w:sz="0" w:val="nil"/>
          <w:left w:space="0" w:sz="0" w:val="nil"/>
          <w:bottom w:space="0" w:sz="0" w:val="nil"/>
          <w:right w:space="0" w:sz="0" w:val="nil"/>
          <w:between w:space="0" w:sz="0" w:val="nil"/>
        </w:pBdr>
        <w:shd w:fill="auto" w:val="clear"/>
        <w:spacing w:line="240" w:lineRule="auto"/>
        <w:ind w:left="720" w:hanging="360"/>
        <w:rPr>
          <w:sz w:val="19"/>
          <w:szCs w:val="19"/>
        </w:rPr>
      </w:pPr>
      <w:r w:rsidDel="00000000" w:rsidR="00000000" w:rsidRPr="00000000">
        <w:rPr>
          <w:b w:val="1"/>
          <w:sz w:val="19"/>
          <w:szCs w:val="19"/>
          <w:rtl w:val="0"/>
        </w:rPr>
        <w:t xml:space="preserve">Photoelectric </w:t>
      </w:r>
      <w:r w:rsidDel="00000000" w:rsidR="00000000" w:rsidRPr="00000000">
        <w:rPr>
          <w:sz w:val="19"/>
          <w:szCs w:val="19"/>
          <w:rtl w:val="0"/>
        </w:rPr>
        <w:t xml:space="preserve">is proportional to</w:t>
      </w:r>
      <w:r w:rsidDel="00000000" w:rsidR="00000000" w:rsidRPr="00000000">
        <w:rPr>
          <w:sz w:val="19"/>
          <w:szCs w:val="19"/>
          <w:rtl w:val="0"/>
        </w:rPr>
        <w:t xml:space="preserve"> Z</w:t>
      </w:r>
      <w:r w:rsidDel="00000000" w:rsidR="00000000" w:rsidRPr="00000000">
        <w:rPr>
          <w:sz w:val="19"/>
          <w:szCs w:val="19"/>
          <w:vertAlign w:val="superscript"/>
          <w:rtl w:val="0"/>
        </w:rPr>
        <w:t xml:space="preserve">3</w:t>
      </w:r>
      <w:r w:rsidDel="00000000" w:rsidR="00000000" w:rsidRPr="00000000">
        <w:rPr>
          <w:sz w:val="19"/>
          <w:szCs w:val="19"/>
          <w:rtl w:val="0"/>
        </w:rPr>
        <w:t xml:space="preserve">/E</w:t>
      </w:r>
      <w:r w:rsidDel="00000000" w:rsidR="00000000" w:rsidRPr="00000000">
        <w:rPr>
          <w:sz w:val="19"/>
          <w:szCs w:val="19"/>
          <w:vertAlign w:val="superscript"/>
          <w:rtl w:val="0"/>
        </w:rPr>
        <w:t xml:space="preserve">3</w:t>
      </w:r>
      <w:r w:rsidDel="00000000" w:rsidR="00000000" w:rsidRPr="00000000">
        <w:rPr>
          <w:sz w:val="19"/>
          <w:szCs w:val="19"/>
          <w:rtl w:val="0"/>
        </w:rPr>
        <w:t xml:space="preserve">. Predominates up to ~ 25 keV, dominates in X-rays and CT - </w:t>
      </w:r>
      <w:r w:rsidDel="00000000" w:rsidR="00000000" w:rsidRPr="00000000">
        <w:rPr>
          <w:b w:val="1"/>
          <w:sz w:val="19"/>
          <w:szCs w:val="19"/>
          <w:rtl w:val="0"/>
        </w:rPr>
        <w:t xml:space="preserve">140 kVp</w:t>
      </w:r>
      <w:r w:rsidDel="00000000" w:rsidR="00000000" w:rsidRPr="00000000">
        <w:rPr>
          <w:sz w:val="19"/>
          <w:szCs w:val="19"/>
          <w:rtl w:val="0"/>
        </w:rPr>
        <w:t xml:space="preserve">.</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40" w:lineRule="auto"/>
        <w:ind w:firstLine="720"/>
        <w:rPr>
          <w:sz w:val="19"/>
          <w:szCs w:val="19"/>
        </w:rPr>
      </w:pPr>
      <w:r w:rsidDel="00000000" w:rsidR="00000000" w:rsidRPr="00000000">
        <w:rPr>
          <w:sz w:val="19"/>
          <w:szCs w:val="19"/>
          <w:rtl w:val="0"/>
        </w:rPr>
        <w:t xml:space="preserve">A photon is absorbed, while an electron is ejected, creating characteristic X-rays. </w:t>
      </w:r>
    </w:p>
    <w:p w:rsidR="00000000" w:rsidDel="00000000" w:rsidP="00000000" w:rsidRDefault="00000000" w:rsidRPr="00000000" w14:paraId="0000014C">
      <w:pPr>
        <w:numPr>
          <w:ilvl w:val="1"/>
          <w:numId w:val="42"/>
        </w:numPr>
        <w:pBdr>
          <w:top w:space="0" w:sz="0" w:val="nil"/>
          <w:left w:space="0" w:sz="0" w:val="nil"/>
          <w:bottom w:space="0" w:sz="0" w:val="nil"/>
          <w:right w:space="0" w:sz="0" w:val="nil"/>
          <w:between w:space="0" w:sz="0" w:val="nil"/>
        </w:pBdr>
        <w:shd w:fill="auto" w:val="clear"/>
        <w:spacing w:line="240" w:lineRule="auto"/>
        <w:ind w:left="1440" w:hanging="360"/>
        <w:rPr>
          <w:sz w:val="19"/>
          <w:szCs w:val="19"/>
        </w:rPr>
      </w:pPr>
      <w:r w:rsidDel="00000000" w:rsidR="00000000" w:rsidRPr="00000000">
        <w:rPr>
          <w:sz w:val="19"/>
          <w:szCs w:val="19"/>
          <w:rtl w:val="0"/>
        </w:rPr>
        <w:t xml:space="preserve">The probability is greatest when the photon energy equals that of the binding energy of the electron (usually inner shell).</w:t>
      </w:r>
    </w:p>
    <w:p w:rsidR="00000000" w:rsidDel="00000000" w:rsidP="00000000" w:rsidRDefault="00000000" w:rsidRPr="00000000" w14:paraId="0000014D">
      <w:pPr>
        <w:numPr>
          <w:ilvl w:val="1"/>
          <w:numId w:val="42"/>
        </w:numPr>
        <w:pBdr>
          <w:top w:space="0" w:sz="0" w:val="nil"/>
          <w:left w:space="0" w:sz="0" w:val="nil"/>
          <w:bottom w:space="0" w:sz="0" w:val="nil"/>
          <w:right w:space="0" w:sz="0" w:val="nil"/>
          <w:between w:space="0" w:sz="0" w:val="nil"/>
        </w:pBdr>
        <w:shd w:fill="auto" w:val="clear"/>
        <w:spacing w:line="240" w:lineRule="auto"/>
        <w:ind w:left="1440" w:hanging="360"/>
        <w:rPr>
          <w:sz w:val="19"/>
          <w:szCs w:val="19"/>
        </w:rPr>
      </w:pPr>
      <w:r w:rsidDel="00000000" w:rsidR="00000000" w:rsidRPr="00000000">
        <w:rPr>
          <w:sz w:val="19"/>
          <w:szCs w:val="19"/>
          <w:rtl w:val="0"/>
        </w:rPr>
        <w:t xml:space="preserve">Auger electrons may be created by absorption of characteristic X-rays -"internal PE effect".</w:t>
      </w:r>
    </w:p>
    <w:p w:rsidR="00000000" w:rsidDel="00000000" w:rsidP="00000000" w:rsidRDefault="00000000" w:rsidRPr="00000000" w14:paraId="0000014E">
      <w:pPr>
        <w:numPr>
          <w:ilvl w:val="1"/>
          <w:numId w:val="42"/>
        </w:numPr>
        <w:spacing w:line="240" w:lineRule="auto"/>
        <w:ind w:left="1440" w:hanging="360"/>
        <w:rPr>
          <w:sz w:val="19"/>
          <w:szCs w:val="19"/>
        </w:rPr>
      </w:pPr>
      <w:r w:rsidDel="00000000" w:rsidR="00000000" w:rsidRPr="00000000">
        <w:rPr>
          <w:sz w:val="19"/>
          <w:szCs w:val="19"/>
          <w:rtl w:val="0"/>
        </w:rPr>
        <w:t xml:space="preserve">Recall- IC: takes E from nucleus to kick out e- (similar to PE effect).</w:t>
      </w:r>
    </w:p>
    <w:p w:rsidR="00000000" w:rsidDel="00000000" w:rsidP="00000000" w:rsidRDefault="00000000" w:rsidRPr="00000000" w14:paraId="0000014F">
      <w:pPr>
        <w:numPr>
          <w:ilvl w:val="0"/>
          <w:numId w:val="42"/>
        </w:numPr>
        <w:pBdr>
          <w:top w:space="0" w:sz="0" w:val="nil"/>
          <w:left w:space="0" w:sz="0" w:val="nil"/>
          <w:bottom w:space="0" w:sz="0" w:val="nil"/>
          <w:right w:space="0" w:sz="0" w:val="nil"/>
          <w:between w:space="0" w:sz="0" w:val="nil"/>
        </w:pBdr>
        <w:shd w:fill="auto" w:val="clear"/>
        <w:spacing w:line="240" w:lineRule="auto"/>
        <w:ind w:left="720" w:hanging="360"/>
        <w:rPr>
          <w:sz w:val="19"/>
          <w:szCs w:val="19"/>
        </w:rPr>
      </w:pPr>
      <w:r w:rsidDel="00000000" w:rsidR="00000000" w:rsidRPr="00000000">
        <w:rPr>
          <w:b w:val="1"/>
          <w:sz w:val="19"/>
          <w:szCs w:val="19"/>
          <w:rtl w:val="0"/>
        </w:rPr>
        <w:t xml:space="preserve">Compton </w:t>
      </w:r>
      <w:r w:rsidDel="00000000" w:rsidR="00000000" w:rsidRPr="00000000">
        <w:rPr>
          <w:sz w:val="19"/>
          <w:szCs w:val="19"/>
          <w:rtl w:val="0"/>
        </w:rPr>
        <w:t xml:space="preserve">depends on electron density and decreases with increasing E. Dominates in soft tissue from 25 keV - 10 MV in soft tissue.</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40" w:lineRule="auto"/>
        <w:ind w:firstLine="720"/>
        <w:rPr>
          <w:sz w:val="19"/>
          <w:szCs w:val="19"/>
        </w:rPr>
      </w:pPr>
      <w:r w:rsidDel="00000000" w:rsidR="00000000" w:rsidRPr="00000000">
        <w:rPr>
          <w:sz w:val="19"/>
          <w:szCs w:val="19"/>
          <w:rtl w:val="0"/>
        </w:rPr>
        <w:t xml:space="preserve">Part of the photon's energy is absorbed, and the photon is scattered. A free electron is ejected.</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40" w:lineRule="auto"/>
        <w:ind w:firstLine="720"/>
        <w:rPr>
          <w:sz w:val="19"/>
          <w:szCs w:val="19"/>
        </w:rPr>
      </w:pPr>
      <w:r w:rsidDel="00000000" w:rsidR="00000000" w:rsidRPr="00000000">
        <w:rPr>
          <w:sz w:val="19"/>
          <w:szCs w:val="19"/>
          <w:rtl w:val="0"/>
        </w:rPr>
        <w:t xml:space="preserve">This is the primary interaction for radiation therapy, but is virtually useless in diagnostic imaging.</w:t>
      </w:r>
    </w:p>
    <w:p w:rsidR="00000000" w:rsidDel="00000000" w:rsidP="00000000" w:rsidRDefault="00000000" w:rsidRPr="00000000" w14:paraId="00000152">
      <w:pPr>
        <w:numPr>
          <w:ilvl w:val="1"/>
          <w:numId w:val="42"/>
        </w:numPr>
        <w:pBdr>
          <w:top w:space="0" w:sz="0" w:val="nil"/>
          <w:left w:space="0" w:sz="0" w:val="nil"/>
          <w:bottom w:space="0" w:sz="0" w:val="nil"/>
          <w:right w:space="0" w:sz="0" w:val="nil"/>
          <w:between w:space="0" w:sz="0" w:val="nil"/>
        </w:pBdr>
        <w:shd w:fill="auto" w:val="clear"/>
        <w:spacing w:line="240" w:lineRule="auto"/>
        <w:ind w:left="1440" w:hanging="360"/>
        <w:rPr>
          <w:sz w:val="19"/>
          <w:szCs w:val="19"/>
        </w:rPr>
      </w:pPr>
      <w:r w:rsidDel="00000000" w:rsidR="00000000" w:rsidRPr="00000000">
        <w:rPr>
          <w:sz w:val="19"/>
          <w:szCs w:val="19"/>
          <w:rtl w:val="0"/>
        </w:rPr>
        <w:t xml:space="preserve">The probability is greatest when the photon energy is much greater than the binding energy of the electron.</w:t>
      </w:r>
      <w:r w:rsidDel="00000000" w:rsidR="00000000" w:rsidRPr="00000000">
        <w:rPr>
          <w:rtl w:val="0"/>
        </w:rPr>
      </w:r>
    </w:p>
    <w:p w:rsidR="00000000" w:rsidDel="00000000" w:rsidP="00000000" w:rsidRDefault="00000000" w:rsidRPr="00000000" w14:paraId="00000153">
      <w:pPr>
        <w:numPr>
          <w:ilvl w:val="1"/>
          <w:numId w:val="42"/>
        </w:numPr>
        <w:pBdr>
          <w:top w:space="0" w:sz="0" w:val="nil"/>
          <w:left w:space="0" w:sz="0" w:val="nil"/>
          <w:bottom w:space="0" w:sz="0" w:val="nil"/>
          <w:right w:space="0" w:sz="0" w:val="nil"/>
          <w:between w:space="0" w:sz="0" w:val="nil"/>
        </w:pBdr>
        <w:shd w:fill="auto" w:val="clear"/>
        <w:spacing w:line="240" w:lineRule="auto"/>
        <w:ind w:left="1440" w:hanging="360"/>
        <w:rPr>
          <w:sz w:val="19"/>
          <w:szCs w:val="19"/>
        </w:rPr>
      </w:pPr>
      <w:r w:rsidDel="00000000" w:rsidR="00000000" w:rsidRPr="00000000">
        <w:rPr>
          <w:b w:val="1"/>
          <w:sz w:val="19"/>
          <w:szCs w:val="19"/>
          <w:rtl w:val="0"/>
        </w:rPr>
        <w:t xml:space="preserve">Compton is </w:t>
      </w:r>
      <w:r w:rsidDel="00000000" w:rsidR="00000000" w:rsidRPr="00000000">
        <w:rPr>
          <w:b w:val="1"/>
          <w:i w:val="1"/>
          <w:sz w:val="19"/>
          <w:szCs w:val="19"/>
          <w:rtl w:val="0"/>
        </w:rPr>
        <w:t xml:space="preserve">not</w:t>
      </w:r>
      <w:r w:rsidDel="00000000" w:rsidR="00000000" w:rsidRPr="00000000">
        <w:rPr>
          <w:b w:val="1"/>
          <w:sz w:val="19"/>
          <w:szCs w:val="19"/>
          <w:rtl w:val="0"/>
        </w:rPr>
        <w:t xml:space="preserve"> dependent on Z!</w:t>
      </w:r>
      <w:r w:rsidDel="00000000" w:rsidR="00000000" w:rsidRPr="00000000">
        <w:rPr>
          <w:sz w:val="19"/>
          <w:szCs w:val="19"/>
          <w:rtl w:val="0"/>
        </w:rPr>
        <w:t xml:space="preserve"> The Compton effect usally interacts with outer shell electrons. </w:t>
      </w:r>
    </w:p>
    <w:p w:rsidR="00000000" w:rsidDel="00000000" w:rsidP="00000000" w:rsidRDefault="00000000" w:rsidRPr="00000000" w14:paraId="00000154">
      <w:pPr>
        <w:numPr>
          <w:ilvl w:val="1"/>
          <w:numId w:val="42"/>
        </w:numPr>
        <w:pBdr>
          <w:top w:space="0" w:sz="0" w:val="nil"/>
          <w:left w:space="0" w:sz="0" w:val="nil"/>
          <w:bottom w:space="0" w:sz="0" w:val="nil"/>
          <w:right w:space="0" w:sz="0" w:val="nil"/>
          <w:between w:space="0" w:sz="0" w:val="nil"/>
        </w:pBdr>
        <w:shd w:fill="auto" w:val="clear"/>
        <w:spacing w:line="240" w:lineRule="auto"/>
        <w:ind w:left="1440" w:hanging="360"/>
        <w:rPr>
          <w:b w:val="1"/>
          <w:sz w:val="19"/>
          <w:szCs w:val="19"/>
        </w:rPr>
      </w:pPr>
      <w:r w:rsidDel="00000000" w:rsidR="00000000" w:rsidRPr="00000000">
        <w:rPr>
          <w:b w:val="1"/>
          <w:sz w:val="19"/>
          <w:szCs w:val="19"/>
          <w:rtl w:val="0"/>
        </w:rPr>
        <w:t xml:space="preserve">E</w:t>
      </w:r>
      <w:r w:rsidDel="00000000" w:rsidR="00000000" w:rsidRPr="00000000">
        <w:rPr>
          <w:rFonts w:ascii="Hanuman" w:cs="Hanuman" w:eastAsia="Hanuman" w:hAnsi="Hanuman"/>
          <w:b w:val="1"/>
          <w:sz w:val="19"/>
          <w:szCs w:val="19"/>
          <w:vertAlign w:val="subscript"/>
          <w:rtl w:val="0"/>
        </w:rPr>
        <w:t xml:space="preserve">៵'</w:t>
      </w:r>
      <w:r w:rsidDel="00000000" w:rsidR="00000000" w:rsidRPr="00000000">
        <w:rPr>
          <w:b w:val="1"/>
          <w:sz w:val="19"/>
          <w:szCs w:val="19"/>
          <w:rtl w:val="0"/>
        </w:rPr>
        <w:t xml:space="preserve"> = E</w:t>
      </w:r>
      <w:r w:rsidDel="00000000" w:rsidR="00000000" w:rsidRPr="00000000">
        <w:rPr>
          <w:rFonts w:ascii="Hanuman" w:cs="Hanuman" w:eastAsia="Hanuman" w:hAnsi="Hanuman"/>
          <w:b w:val="1"/>
          <w:sz w:val="19"/>
          <w:szCs w:val="19"/>
          <w:vertAlign w:val="subscript"/>
          <w:rtl w:val="0"/>
        </w:rPr>
        <w:t xml:space="preserve">៵</w:t>
      </w:r>
      <w:r w:rsidDel="00000000" w:rsidR="00000000" w:rsidRPr="00000000">
        <w:rPr>
          <w:b w:val="1"/>
          <w:sz w:val="19"/>
          <w:szCs w:val="19"/>
          <w:rtl w:val="0"/>
        </w:rPr>
        <w:t xml:space="preserve">/ (1 + α (1-cos θ).</w:t>
      </w:r>
    </w:p>
    <w:p w:rsidR="00000000" w:rsidDel="00000000" w:rsidP="00000000" w:rsidRDefault="00000000" w:rsidRPr="00000000" w14:paraId="00000155">
      <w:pPr>
        <w:numPr>
          <w:ilvl w:val="1"/>
          <w:numId w:val="42"/>
        </w:numPr>
        <w:pBdr>
          <w:top w:space="0" w:sz="0" w:val="nil"/>
          <w:left w:space="0" w:sz="0" w:val="nil"/>
          <w:bottom w:space="0" w:sz="0" w:val="nil"/>
          <w:right w:space="0" w:sz="0" w:val="nil"/>
          <w:between w:space="0" w:sz="0" w:val="nil"/>
        </w:pBdr>
        <w:shd w:fill="auto" w:val="clear"/>
        <w:spacing w:line="240" w:lineRule="auto"/>
        <w:ind w:left="1440" w:hanging="360"/>
        <w:rPr>
          <w:sz w:val="19"/>
          <w:szCs w:val="19"/>
        </w:rPr>
      </w:pPr>
      <w:r w:rsidDel="00000000" w:rsidR="00000000" w:rsidRPr="00000000">
        <w:rPr>
          <w:sz w:val="19"/>
          <w:szCs w:val="19"/>
          <w:rtl w:val="0"/>
        </w:rPr>
        <w:t xml:space="preserve">Maximum energy of backscattered photon 0.255 MV, while maximum energy of side-scattered photon 0.511 MeV.</w:t>
      </w:r>
    </w:p>
    <w:p w:rsidR="00000000" w:rsidDel="00000000" w:rsidP="00000000" w:rsidRDefault="00000000" w:rsidRPr="00000000" w14:paraId="00000156">
      <w:pPr>
        <w:numPr>
          <w:ilvl w:val="0"/>
          <w:numId w:val="42"/>
        </w:numPr>
        <w:spacing w:line="240" w:lineRule="auto"/>
        <w:rPr>
          <w:sz w:val="19"/>
          <w:szCs w:val="19"/>
        </w:rPr>
      </w:pPr>
      <w:r w:rsidDel="00000000" w:rsidR="00000000" w:rsidRPr="00000000">
        <w:rPr>
          <w:b w:val="1"/>
          <w:sz w:val="19"/>
          <w:szCs w:val="19"/>
          <w:rtl w:val="0"/>
        </w:rPr>
        <w:t xml:space="preserve">Pair Production</w:t>
      </w:r>
      <w:r w:rsidDel="00000000" w:rsidR="00000000" w:rsidRPr="00000000">
        <w:rPr>
          <w:rFonts w:ascii="Gungsuh" w:cs="Gungsuh" w:eastAsia="Gungsuh" w:hAnsi="Gungsuh"/>
          <w:sz w:val="19"/>
          <w:szCs w:val="19"/>
          <w:rtl w:val="0"/>
        </w:rPr>
        <w:t xml:space="preserve">: ≥ 1.022 MeV. It is proportional to EZ</w:t>
      </w:r>
      <w:r w:rsidDel="00000000" w:rsidR="00000000" w:rsidRPr="00000000">
        <w:rPr>
          <w:sz w:val="19"/>
          <w:szCs w:val="19"/>
          <w:vertAlign w:val="superscript"/>
          <w:rtl w:val="0"/>
        </w:rPr>
        <w:t xml:space="preserve">2</w:t>
      </w:r>
      <w:r w:rsidDel="00000000" w:rsidR="00000000" w:rsidRPr="00000000">
        <w:rPr>
          <w:sz w:val="19"/>
          <w:szCs w:val="19"/>
          <w:rtl w:val="0"/>
        </w:rPr>
        <w:t xml:space="preserve">.</w:t>
      </w:r>
    </w:p>
    <w:p w:rsidR="00000000" w:rsidDel="00000000" w:rsidP="00000000" w:rsidRDefault="00000000" w:rsidRPr="00000000" w14:paraId="00000157">
      <w:pPr>
        <w:numPr>
          <w:ilvl w:val="1"/>
          <w:numId w:val="42"/>
        </w:numPr>
        <w:spacing w:line="240" w:lineRule="auto"/>
        <w:ind w:left="1440" w:hanging="360"/>
        <w:rPr>
          <w:sz w:val="19"/>
          <w:szCs w:val="19"/>
        </w:rPr>
      </w:pPr>
      <w:r w:rsidDel="00000000" w:rsidR="00000000" w:rsidRPr="00000000">
        <w:rPr>
          <w:sz w:val="19"/>
          <w:szCs w:val="19"/>
          <w:rtl w:val="0"/>
        </w:rPr>
        <w:t xml:space="preserve">Interaction with the electromagnetic field of the nucleus, instead of an orbital electron.</w:t>
      </w:r>
    </w:p>
    <w:p w:rsidR="00000000" w:rsidDel="00000000" w:rsidP="00000000" w:rsidRDefault="00000000" w:rsidRPr="00000000" w14:paraId="00000158">
      <w:pPr>
        <w:numPr>
          <w:ilvl w:val="0"/>
          <w:numId w:val="42"/>
        </w:numPr>
        <w:spacing w:line="240" w:lineRule="auto"/>
        <w:rPr>
          <w:sz w:val="19"/>
          <w:szCs w:val="19"/>
        </w:rPr>
      </w:pPr>
      <w:r w:rsidDel="00000000" w:rsidR="00000000" w:rsidRPr="00000000">
        <w:rPr>
          <w:b w:val="1"/>
          <w:sz w:val="19"/>
          <w:szCs w:val="19"/>
          <w:rtl w:val="0"/>
        </w:rPr>
        <w:t xml:space="preserve">Photodisintegration</w:t>
      </w:r>
      <w:r w:rsidDel="00000000" w:rsidR="00000000" w:rsidRPr="00000000">
        <w:rPr>
          <w:sz w:val="19"/>
          <w:szCs w:val="19"/>
          <w:rtl w:val="0"/>
        </w:rPr>
        <w:t xml:space="preserve">: high energy x-ray has nucleus kick out neutron, ~7 MeV threshold.</w:t>
      </w:r>
    </w:p>
    <w:p w:rsidR="00000000" w:rsidDel="00000000" w:rsidP="00000000" w:rsidRDefault="00000000" w:rsidRPr="00000000" w14:paraId="00000159">
      <w:pPr>
        <w:numPr>
          <w:ilvl w:val="1"/>
          <w:numId w:val="42"/>
        </w:numPr>
        <w:spacing w:line="240" w:lineRule="auto"/>
        <w:ind w:left="1440" w:hanging="360"/>
        <w:rPr>
          <w:sz w:val="19"/>
          <w:szCs w:val="19"/>
        </w:rPr>
      </w:pPr>
      <w:r w:rsidDel="00000000" w:rsidR="00000000" w:rsidRPr="00000000">
        <w:rPr>
          <w:sz w:val="19"/>
          <w:szCs w:val="19"/>
          <w:rtl w:val="0"/>
        </w:rPr>
        <w:t xml:space="preserve">Neutron production above 7 MeV - consider water or borated polyethylene to shield neutrons.</w:t>
      </w:r>
    </w:p>
    <w:p w:rsidR="00000000" w:rsidDel="00000000" w:rsidP="00000000" w:rsidRDefault="00000000" w:rsidRPr="00000000" w14:paraId="0000015A">
      <w:pPr>
        <w:numPr>
          <w:ilvl w:val="0"/>
          <w:numId w:val="42"/>
        </w:numPr>
        <w:spacing w:line="240" w:lineRule="auto"/>
        <w:rPr>
          <w:sz w:val="19"/>
          <w:szCs w:val="19"/>
        </w:rPr>
      </w:pPr>
      <w:r w:rsidDel="00000000" w:rsidR="00000000" w:rsidRPr="00000000">
        <w:rPr>
          <w:b w:val="1"/>
          <w:sz w:val="19"/>
          <w:szCs w:val="19"/>
          <w:rtl w:val="0"/>
        </w:rPr>
        <w:t xml:space="preserve">"25 keV - 10MV rule" &lt; 25 keV PE; 25 keV-10 MV Compton; &gt;10 MV PP </w:t>
      </w:r>
      <w:r w:rsidDel="00000000" w:rsidR="00000000" w:rsidRPr="00000000">
        <w:rPr>
          <w:sz w:val="19"/>
          <w:szCs w:val="19"/>
          <w:rtl w:val="0"/>
        </w:rPr>
        <w:t xml:space="preserve">for soft tissue density (Low Z).</w:t>
      </w:r>
    </w:p>
    <w:p w:rsidR="00000000" w:rsidDel="00000000" w:rsidP="00000000" w:rsidRDefault="00000000" w:rsidRPr="00000000" w14:paraId="0000015B">
      <w:pPr>
        <w:numPr>
          <w:ilvl w:val="0"/>
          <w:numId w:val="42"/>
        </w:numPr>
        <w:spacing w:line="240" w:lineRule="auto"/>
        <w:rPr>
          <w:b w:val="1"/>
          <w:sz w:val="19"/>
          <w:szCs w:val="19"/>
        </w:rPr>
      </w:pPr>
      <w:r w:rsidDel="00000000" w:rsidR="00000000" w:rsidRPr="00000000">
        <w:rPr>
          <w:b w:val="1"/>
          <w:sz w:val="19"/>
          <w:szCs w:val="19"/>
          <w:rtl w:val="0"/>
        </w:rPr>
        <w:t xml:space="preserve">HVL = 0.693/μ </w:t>
      </w:r>
    </w:p>
    <w:p w:rsidR="00000000" w:rsidDel="00000000" w:rsidP="00000000" w:rsidRDefault="00000000" w:rsidRPr="00000000" w14:paraId="0000015C">
      <w:pPr>
        <w:numPr>
          <w:ilvl w:val="1"/>
          <w:numId w:val="42"/>
        </w:numPr>
        <w:spacing w:line="240" w:lineRule="auto"/>
        <w:ind w:left="1440" w:hanging="360"/>
        <w:rPr>
          <w:sz w:val="19"/>
          <w:szCs w:val="19"/>
        </w:rPr>
      </w:pPr>
      <w:r w:rsidDel="00000000" w:rsidR="00000000" w:rsidRPr="00000000">
        <w:rPr>
          <w:sz w:val="19"/>
          <w:szCs w:val="19"/>
          <w:rtl w:val="0"/>
        </w:rPr>
        <w:t xml:space="preserve">Homogeneity coefficient = HVL1/HVL2.</w:t>
      </w:r>
    </w:p>
    <w:p w:rsidR="00000000" w:rsidDel="00000000" w:rsidP="00000000" w:rsidRDefault="00000000" w:rsidRPr="00000000" w14:paraId="0000015D">
      <w:pPr>
        <w:numPr>
          <w:ilvl w:val="1"/>
          <w:numId w:val="42"/>
        </w:numPr>
        <w:spacing w:line="240" w:lineRule="auto"/>
        <w:ind w:left="1440" w:hanging="360"/>
        <w:rPr>
          <w:sz w:val="19"/>
          <w:szCs w:val="19"/>
        </w:rPr>
      </w:pPr>
      <w:r w:rsidDel="00000000" w:rsidR="00000000" w:rsidRPr="00000000">
        <w:rPr>
          <w:sz w:val="19"/>
          <w:szCs w:val="19"/>
          <w:rtl w:val="0"/>
        </w:rPr>
        <w:t xml:space="preserve">HVL for superficial beams (5</w:t>
      </w:r>
      <w:r w:rsidDel="00000000" w:rsidR="00000000" w:rsidRPr="00000000">
        <w:rPr>
          <w:sz w:val="19"/>
          <w:szCs w:val="19"/>
          <w:highlight w:val="white"/>
          <w:rtl w:val="0"/>
        </w:rPr>
        <w:t xml:space="preserve">0-150 kVp), </w:t>
      </w:r>
      <w:r w:rsidDel="00000000" w:rsidR="00000000" w:rsidRPr="00000000">
        <w:rPr>
          <w:sz w:val="19"/>
          <w:szCs w:val="19"/>
          <w:rtl w:val="0"/>
        </w:rPr>
        <w:t xml:space="preserve">1- 4mm Al (Z=13).</w:t>
      </w:r>
    </w:p>
    <w:p w:rsidR="00000000" w:rsidDel="00000000" w:rsidP="00000000" w:rsidRDefault="00000000" w:rsidRPr="00000000" w14:paraId="0000015E">
      <w:pPr>
        <w:numPr>
          <w:ilvl w:val="1"/>
          <w:numId w:val="42"/>
        </w:numPr>
        <w:spacing w:line="240" w:lineRule="auto"/>
        <w:ind w:left="1440" w:hanging="360"/>
        <w:rPr>
          <w:sz w:val="19"/>
          <w:szCs w:val="19"/>
        </w:rPr>
      </w:pPr>
      <w:r w:rsidDel="00000000" w:rsidR="00000000" w:rsidRPr="00000000">
        <w:rPr>
          <w:sz w:val="19"/>
          <w:szCs w:val="19"/>
          <w:rtl w:val="0"/>
        </w:rPr>
        <w:t xml:space="preserve">HVL for orthovoltage beams (</w:t>
      </w:r>
      <w:r w:rsidDel="00000000" w:rsidR="00000000" w:rsidRPr="00000000">
        <w:rPr>
          <w:sz w:val="19"/>
          <w:szCs w:val="19"/>
          <w:highlight w:val="white"/>
          <w:rtl w:val="0"/>
        </w:rPr>
        <w:t xml:space="preserve">150-500 kVp)</w:t>
      </w:r>
      <w:r w:rsidDel="00000000" w:rsidR="00000000" w:rsidRPr="00000000">
        <w:rPr>
          <w:sz w:val="19"/>
          <w:szCs w:val="19"/>
          <w:rtl w:val="0"/>
        </w:rPr>
        <w:t xml:space="preserve"> 0.5- 4 mm Cu (Z=29).</w:t>
      </w:r>
    </w:p>
    <w:p w:rsidR="00000000" w:rsidDel="00000000" w:rsidP="00000000" w:rsidRDefault="00000000" w:rsidRPr="00000000" w14:paraId="0000015F">
      <w:pPr>
        <w:spacing w:line="240" w:lineRule="auto"/>
        <w:ind w:left="0" w:firstLine="0"/>
        <w:rPr>
          <w:sz w:val="19"/>
          <w:szCs w:val="19"/>
        </w:rPr>
      </w:pPr>
      <w:r w:rsidDel="00000000" w:rsidR="00000000" w:rsidRPr="00000000">
        <w:rPr>
          <w:rtl w:val="0"/>
        </w:rPr>
      </w:r>
    </w:p>
    <w:tbl>
      <w:tblPr>
        <w:tblStyle w:val="Table7"/>
        <w:tblW w:w="1166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64"/>
        <w:tblGridChange w:id="0">
          <w:tblGrid>
            <w:gridCol w:w="1166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0">
            <w:pPr>
              <w:spacing w:line="240" w:lineRule="auto"/>
              <w:ind w:left="0" w:firstLine="0"/>
              <w:rPr>
                <w:sz w:val="19"/>
                <w:szCs w:val="19"/>
                <w:vertAlign w:val="subscript"/>
              </w:rPr>
            </w:pPr>
            <w:r w:rsidDel="00000000" w:rsidR="00000000" w:rsidRPr="00000000">
              <w:rPr>
                <w:b w:val="1"/>
                <w:sz w:val="19"/>
                <w:szCs w:val="19"/>
                <w:rtl w:val="0"/>
              </w:rPr>
              <w:t xml:space="preserve">Electron range</w:t>
            </w:r>
            <w:r w:rsidDel="00000000" w:rsidR="00000000" w:rsidRPr="00000000">
              <w:rPr>
                <w:sz w:val="19"/>
                <w:szCs w:val="19"/>
                <w:rtl w:val="0"/>
              </w:rPr>
              <w:t xml:space="preserve">:</w:t>
            </w:r>
            <w:r w:rsidDel="00000000" w:rsidR="00000000" w:rsidRPr="00000000">
              <w:rPr>
                <w:b w:val="1"/>
                <w:sz w:val="19"/>
                <w:szCs w:val="19"/>
                <w:rtl w:val="0"/>
              </w:rPr>
              <w:t xml:space="preserve"> "5-4*-3-2 Rule"</w:t>
            </w:r>
            <w:r w:rsidDel="00000000" w:rsidR="00000000" w:rsidRPr="00000000">
              <w:rPr>
                <w:sz w:val="19"/>
                <w:szCs w:val="19"/>
                <w:rtl w:val="0"/>
              </w:rPr>
              <w:t xml:space="preserve">: R</w:t>
            </w:r>
            <w:r w:rsidDel="00000000" w:rsidR="00000000" w:rsidRPr="00000000">
              <w:rPr>
                <w:sz w:val="19"/>
                <w:szCs w:val="19"/>
                <w:vertAlign w:val="subscript"/>
                <w:rtl w:val="0"/>
              </w:rPr>
              <w:t xml:space="preserve">Dmax</w:t>
            </w:r>
            <w:r w:rsidDel="00000000" w:rsidR="00000000" w:rsidRPr="00000000">
              <w:rPr>
                <w:sz w:val="19"/>
                <w:szCs w:val="19"/>
                <w:rtl w:val="0"/>
              </w:rPr>
              <w:t xml:space="preserve">-R</w:t>
            </w:r>
            <w:r w:rsidDel="00000000" w:rsidR="00000000" w:rsidRPr="00000000">
              <w:rPr>
                <w:sz w:val="19"/>
                <w:szCs w:val="19"/>
                <w:vertAlign w:val="subscript"/>
                <w:rtl w:val="0"/>
              </w:rPr>
              <w:t xml:space="preserve">90</w:t>
            </w:r>
            <w:r w:rsidDel="00000000" w:rsidR="00000000" w:rsidRPr="00000000">
              <w:rPr>
                <w:sz w:val="19"/>
                <w:szCs w:val="19"/>
                <w:rtl w:val="0"/>
              </w:rPr>
              <w:t xml:space="preserve">-R</w:t>
            </w:r>
            <w:r w:rsidDel="00000000" w:rsidR="00000000" w:rsidRPr="00000000">
              <w:rPr>
                <w:sz w:val="19"/>
                <w:szCs w:val="19"/>
                <w:vertAlign w:val="subscript"/>
                <w:rtl w:val="0"/>
              </w:rPr>
              <w:t xml:space="preserve">80</w:t>
            </w:r>
            <w:r w:rsidDel="00000000" w:rsidR="00000000" w:rsidRPr="00000000">
              <w:rPr>
                <w:sz w:val="19"/>
                <w:szCs w:val="19"/>
                <w:rtl w:val="0"/>
              </w:rPr>
              <w:t xml:space="preserve">-R</w:t>
            </w:r>
            <w:r w:rsidDel="00000000" w:rsidR="00000000" w:rsidRPr="00000000">
              <w:rPr>
                <w:sz w:val="19"/>
                <w:szCs w:val="19"/>
                <w:vertAlign w:val="subscript"/>
                <w:rtl w:val="0"/>
              </w:rPr>
              <w:t xml:space="preserve">p</w:t>
            </w:r>
          </w:p>
          <w:p w:rsidR="00000000" w:rsidDel="00000000" w:rsidP="00000000" w:rsidRDefault="00000000" w:rsidRPr="00000000" w14:paraId="00000161">
            <w:pPr>
              <w:numPr>
                <w:ilvl w:val="0"/>
                <w:numId w:val="43"/>
              </w:numPr>
              <w:spacing w:line="240" w:lineRule="auto"/>
              <w:rPr>
                <w:sz w:val="19"/>
                <w:szCs w:val="19"/>
              </w:rPr>
            </w:pPr>
            <w:r w:rsidDel="00000000" w:rsidR="00000000" w:rsidRPr="00000000">
              <w:rPr>
                <w:sz w:val="19"/>
                <w:szCs w:val="19"/>
                <w:rtl w:val="0"/>
              </w:rPr>
              <w:t xml:space="preserve">* 3.2, or 3.3 with some sources.</w:t>
            </w:r>
          </w:p>
          <w:p w:rsidR="00000000" w:rsidDel="00000000" w:rsidP="00000000" w:rsidRDefault="00000000" w:rsidRPr="00000000" w14:paraId="00000162">
            <w:pPr>
              <w:numPr>
                <w:ilvl w:val="0"/>
                <w:numId w:val="43"/>
              </w:numPr>
              <w:spacing w:line="240" w:lineRule="auto"/>
              <w:rPr>
                <w:sz w:val="19"/>
                <w:szCs w:val="19"/>
              </w:rPr>
            </w:pPr>
            <w:r w:rsidDel="00000000" w:rsidR="00000000" w:rsidRPr="00000000">
              <w:rPr>
                <w:sz w:val="19"/>
                <w:szCs w:val="19"/>
                <w:rtl w:val="0"/>
              </w:rPr>
              <w:t xml:space="preserve">50% IDL 2.33</w:t>
            </w:r>
          </w:p>
          <w:p w:rsidR="00000000" w:rsidDel="00000000" w:rsidP="00000000" w:rsidRDefault="00000000" w:rsidRPr="00000000" w14:paraId="00000163">
            <w:pPr>
              <w:numPr>
                <w:ilvl w:val="0"/>
                <w:numId w:val="43"/>
              </w:numPr>
              <w:spacing w:line="240" w:lineRule="auto"/>
              <w:rPr>
                <w:sz w:val="19"/>
                <w:szCs w:val="19"/>
              </w:rPr>
            </w:pPr>
            <w:r w:rsidDel="00000000" w:rsidR="00000000" w:rsidRPr="00000000">
              <w:rPr>
                <w:sz w:val="19"/>
                <w:szCs w:val="19"/>
                <w:rtl w:val="0"/>
              </w:rPr>
              <w:t xml:space="preserve">Attenuation = 2 Mev/cm of water traversed. "Continuous Slowing Down Approximation"</w:t>
            </w:r>
          </w:p>
          <w:p w:rsidR="00000000" w:rsidDel="00000000" w:rsidP="00000000" w:rsidRDefault="00000000" w:rsidRPr="00000000" w14:paraId="00000164">
            <w:pPr>
              <w:numPr>
                <w:ilvl w:val="0"/>
                <w:numId w:val="43"/>
              </w:numPr>
              <w:spacing w:line="240" w:lineRule="auto"/>
              <w:rPr>
                <w:sz w:val="19"/>
                <w:szCs w:val="19"/>
              </w:rPr>
            </w:pPr>
            <w:r w:rsidDel="00000000" w:rsidR="00000000" w:rsidRPr="00000000">
              <w:rPr>
                <w:sz w:val="19"/>
                <w:szCs w:val="19"/>
                <w:rtl w:val="0"/>
              </w:rPr>
              <w:t xml:space="preserve">For R</w:t>
            </w:r>
            <w:r w:rsidDel="00000000" w:rsidR="00000000" w:rsidRPr="00000000">
              <w:rPr>
                <w:sz w:val="19"/>
                <w:szCs w:val="19"/>
                <w:vertAlign w:val="subscript"/>
                <w:rtl w:val="0"/>
              </w:rPr>
              <w:t xml:space="preserve">90</w:t>
            </w:r>
            <w:r w:rsidDel="00000000" w:rsidR="00000000" w:rsidRPr="00000000">
              <w:rPr>
                <w:sz w:val="19"/>
                <w:szCs w:val="19"/>
                <w:rtl w:val="0"/>
              </w:rPr>
              <w:t xml:space="preserve">, Khan used to use 4 back in the day, while Raphex prefers 3.2 and McDermott and Orton prefers 3.3 cm. </w:t>
            </w:r>
          </w:p>
          <w:p w:rsidR="00000000" w:rsidDel="00000000" w:rsidP="00000000" w:rsidRDefault="00000000" w:rsidRPr="00000000" w14:paraId="00000165">
            <w:pPr>
              <w:spacing w:line="240" w:lineRule="auto"/>
              <w:ind w:left="0" w:firstLine="0"/>
              <w:rPr>
                <w:sz w:val="19"/>
                <w:szCs w:val="19"/>
              </w:rPr>
            </w:pPr>
            <w:r w:rsidDel="00000000" w:rsidR="00000000" w:rsidRPr="00000000">
              <w:rPr>
                <w:b w:val="1"/>
                <w:sz w:val="19"/>
                <w:szCs w:val="19"/>
                <w:rtl w:val="0"/>
              </w:rPr>
              <w:t xml:space="preserve">Photon dmax</w:t>
            </w:r>
            <w:r w:rsidDel="00000000" w:rsidR="00000000" w:rsidRPr="00000000">
              <w:rPr>
                <w:sz w:val="19"/>
                <w:szCs w:val="19"/>
                <w:rtl w:val="0"/>
              </w:rPr>
              <w:t xml:space="preserve">:</w:t>
            </w:r>
            <w:r w:rsidDel="00000000" w:rsidR="00000000" w:rsidRPr="00000000">
              <w:rPr>
                <w:b w:val="1"/>
                <w:sz w:val="19"/>
                <w:szCs w:val="19"/>
                <w:rtl w:val="0"/>
              </w:rPr>
              <w:t xml:space="preserve"> Rule of thumb - For dmax, divide by four until &gt; 10 MV</w:t>
            </w:r>
            <w:r w:rsidDel="00000000" w:rsidR="00000000" w:rsidRPr="00000000">
              <w:rPr>
                <w:sz w:val="19"/>
                <w:szCs w:val="19"/>
                <w:rtl w:val="0"/>
              </w:rPr>
              <w:t xml:space="preserve">.</w:t>
            </w:r>
          </w:p>
          <w:p w:rsidR="00000000" w:rsidDel="00000000" w:rsidP="00000000" w:rsidRDefault="00000000" w:rsidRPr="00000000" w14:paraId="00000166">
            <w:pPr>
              <w:numPr>
                <w:ilvl w:val="0"/>
                <w:numId w:val="42"/>
              </w:numPr>
              <w:spacing w:line="240" w:lineRule="auto"/>
              <w:rPr>
                <w:sz w:val="19"/>
                <w:szCs w:val="19"/>
              </w:rPr>
            </w:pPr>
            <w:r w:rsidDel="00000000" w:rsidR="00000000" w:rsidRPr="00000000">
              <w:rPr>
                <w:sz w:val="19"/>
                <w:szCs w:val="19"/>
                <w:rtl w:val="0"/>
              </w:rPr>
              <w:t xml:space="preserve">Co-60 0.5 cm, attenuation ~5%/cm.</w:t>
            </w:r>
          </w:p>
          <w:p w:rsidR="00000000" w:rsidDel="00000000" w:rsidP="00000000" w:rsidRDefault="00000000" w:rsidRPr="00000000" w14:paraId="00000167">
            <w:pPr>
              <w:numPr>
                <w:ilvl w:val="0"/>
                <w:numId w:val="42"/>
              </w:numPr>
              <w:spacing w:line="240" w:lineRule="auto"/>
              <w:rPr>
                <w:sz w:val="19"/>
                <w:szCs w:val="19"/>
              </w:rPr>
            </w:pPr>
            <w:r w:rsidDel="00000000" w:rsidR="00000000" w:rsidRPr="00000000">
              <w:rPr>
                <w:sz w:val="19"/>
                <w:szCs w:val="19"/>
                <w:rtl w:val="0"/>
              </w:rPr>
              <w:t xml:space="preserve">4 MV 1.0 cm.</w:t>
            </w:r>
          </w:p>
          <w:p w:rsidR="00000000" w:rsidDel="00000000" w:rsidP="00000000" w:rsidRDefault="00000000" w:rsidRPr="00000000" w14:paraId="00000168">
            <w:pPr>
              <w:numPr>
                <w:ilvl w:val="0"/>
                <w:numId w:val="42"/>
              </w:numPr>
              <w:spacing w:line="240" w:lineRule="auto"/>
              <w:rPr>
                <w:sz w:val="19"/>
                <w:szCs w:val="19"/>
              </w:rPr>
            </w:pPr>
            <w:r w:rsidDel="00000000" w:rsidR="00000000" w:rsidRPr="00000000">
              <w:rPr>
                <w:sz w:val="19"/>
                <w:szCs w:val="19"/>
                <w:rtl w:val="0"/>
              </w:rPr>
              <w:t xml:space="preserve">6 MV 1.5 cm, attenuation ~4%/cm.</w:t>
            </w:r>
          </w:p>
          <w:p w:rsidR="00000000" w:rsidDel="00000000" w:rsidP="00000000" w:rsidRDefault="00000000" w:rsidRPr="00000000" w14:paraId="00000169">
            <w:pPr>
              <w:numPr>
                <w:ilvl w:val="0"/>
                <w:numId w:val="42"/>
              </w:numPr>
              <w:spacing w:line="240" w:lineRule="auto"/>
              <w:rPr>
                <w:sz w:val="19"/>
                <w:szCs w:val="19"/>
              </w:rPr>
            </w:pPr>
            <w:r w:rsidDel="00000000" w:rsidR="00000000" w:rsidRPr="00000000">
              <w:rPr>
                <w:sz w:val="19"/>
                <w:szCs w:val="19"/>
                <w:rtl w:val="0"/>
              </w:rPr>
              <w:t xml:space="preserve">10 MV 2.5 cm.</w:t>
            </w:r>
          </w:p>
          <w:p w:rsidR="00000000" w:rsidDel="00000000" w:rsidP="00000000" w:rsidRDefault="00000000" w:rsidRPr="00000000" w14:paraId="0000016A">
            <w:pPr>
              <w:numPr>
                <w:ilvl w:val="0"/>
                <w:numId w:val="42"/>
              </w:numPr>
              <w:spacing w:line="240" w:lineRule="auto"/>
              <w:rPr>
                <w:sz w:val="19"/>
                <w:szCs w:val="19"/>
              </w:rPr>
            </w:pPr>
            <w:r w:rsidDel="00000000" w:rsidR="00000000" w:rsidRPr="00000000">
              <w:rPr>
                <w:sz w:val="19"/>
                <w:szCs w:val="19"/>
                <w:rtl w:val="0"/>
              </w:rPr>
              <w:t xml:space="preserve">15 MV 3 cm.</w:t>
            </w:r>
          </w:p>
          <w:p w:rsidR="00000000" w:rsidDel="00000000" w:rsidP="00000000" w:rsidRDefault="00000000" w:rsidRPr="00000000" w14:paraId="0000016B">
            <w:pPr>
              <w:numPr>
                <w:ilvl w:val="0"/>
                <w:numId w:val="42"/>
              </w:numPr>
              <w:spacing w:line="240" w:lineRule="auto"/>
              <w:rPr>
                <w:sz w:val="19"/>
                <w:szCs w:val="19"/>
              </w:rPr>
            </w:pPr>
            <w:r w:rsidDel="00000000" w:rsidR="00000000" w:rsidRPr="00000000">
              <w:rPr>
                <w:sz w:val="19"/>
                <w:szCs w:val="19"/>
                <w:rtl w:val="0"/>
              </w:rPr>
              <w:t xml:space="preserve">18 MV 3.5 cm, attenuation ~3%/cm.</w:t>
            </w:r>
          </w:p>
        </w:tc>
      </w:tr>
    </w:tbl>
    <w:p w:rsidR="00000000" w:rsidDel="00000000" w:rsidP="00000000" w:rsidRDefault="00000000" w:rsidRPr="00000000" w14:paraId="0000016C">
      <w:pPr>
        <w:pStyle w:val="Heading2"/>
        <w:pBdr>
          <w:top w:space="0" w:sz="0" w:val="nil"/>
          <w:left w:space="0" w:sz="0" w:val="nil"/>
          <w:bottom w:space="0" w:sz="0" w:val="nil"/>
          <w:right w:space="0" w:sz="0" w:val="nil"/>
          <w:between w:space="0" w:sz="0" w:val="nil"/>
        </w:pBdr>
        <w:shd w:fill="auto" w:val="clear"/>
        <w:spacing w:line="240" w:lineRule="auto"/>
        <w:ind w:left="0" w:firstLine="0"/>
        <w:rPr>
          <w:sz w:val="19"/>
          <w:szCs w:val="19"/>
        </w:rPr>
      </w:pPr>
      <w:bookmarkStart w:colFirst="0" w:colLast="0" w:name="_diwz8xura4ce" w:id="13"/>
      <w:bookmarkEnd w:id="13"/>
      <w:hyperlink w:anchor="_85aytt9cnhm0">
        <w:r w:rsidDel="00000000" w:rsidR="00000000" w:rsidRPr="00000000">
          <w:rPr>
            <w:sz w:val="19"/>
            <w:szCs w:val="19"/>
            <w:rtl w:val="0"/>
          </w:rPr>
          <w:t xml:space="preserve">Chapter 6: Measurement of Ionizing radiation</w:t>
        </w:r>
      </w:hyperlink>
      <w:r w:rsidDel="00000000" w:rsidR="00000000" w:rsidRPr="00000000">
        <w:rPr>
          <w:rtl w:val="0"/>
        </w:rPr>
      </w:r>
    </w:p>
    <w:p w:rsidR="00000000" w:rsidDel="00000000" w:rsidP="00000000" w:rsidRDefault="00000000" w:rsidRPr="00000000" w14:paraId="0000016D">
      <w:pPr>
        <w:numPr>
          <w:ilvl w:val="0"/>
          <w:numId w:val="2"/>
        </w:numPr>
        <w:spacing w:line="240" w:lineRule="auto"/>
        <w:ind w:left="720" w:hanging="360"/>
        <w:rPr>
          <w:sz w:val="19"/>
          <w:szCs w:val="19"/>
        </w:rPr>
      </w:pPr>
      <w:r w:rsidDel="00000000" w:rsidR="00000000" w:rsidRPr="00000000">
        <w:rPr>
          <w:sz w:val="19"/>
          <w:szCs w:val="19"/>
          <w:rtl w:val="0"/>
        </w:rPr>
        <w:t xml:space="preserve">1R = 2.58 x 10</w:t>
      </w:r>
      <w:r w:rsidDel="00000000" w:rsidR="00000000" w:rsidRPr="00000000">
        <w:rPr>
          <w:sz w:val="19"/>
          <w:szCs w:val="19"/>
          <w:vertAlign w:val="superscript"/>
          <w:rtl w:val="0"/>
        </w:rPr>
        <w:t xml:space="preserve">-4</w:t>
      </w:r>
      <w:r w:rsidDel="00000000" w:rsidR="00000000" w:rsidRPr="00000000">
        <w:rPr>
          <w:sz w:val="19"/>
          <w:szCs w:val="19"/>
          <w:rtl w:val="0"/>
        </w:rPr>
        <w:t xml:space="preserve">C/kg air</w:t>
      </w:r>
    </w:p>
    <w:p w:rsidR="00000000" w:rsidDel="00000000" w:rsidP="00000000" w:rsidRDefault="00000000" w:rsidRPr="00000000" w14:paraId="0000016E">
      <w:pPr>
        <w:numPr>
          <w:ilvl w:val="0"/>
          <w:numId w:val="2"/>
        </w:numPr>
        <w:spacing w:line="240" w:lineRule="auto"/>
        <w:rPr>
          <w:sz w:val="19"/>
          <w:szCs w:val="19"/>
        </w:rPr>
      </w:pPr>
      <w:r w:rsidDel="00000000" w:rsidR="00000000" w:rsidRPr="00000000">
        <w:rPr>
          <w:sz w:val="19"/>
          <w:szCs w:val="19"/>
          <w:rtl w:val="0"/>
        </w:rPr>
        <w:t xml:space="preserve">Don't use parallel plate chambers unless R</w:t>
      </w:r>
      <w:r w:rsidDel="00000000" w:rsidR="00000000" w:rsidRPr="00000000">
        <w:rPr>
          <w:sz w:val="19"/>
          <w:szCs w:val="19"/>
          <w:vertAlign w:val="subscript"/>
          <w:rtl w:val="0"/>
        </w:rPr>
        <w:t xml:space="preserve">50</w:t>
      </w:r>
      <w:r w:rsidDel="00000000" w:rsidR="00000000" w:rsidRPr="00000000">
        <w:rPr>
          <w:rFonts w:ascii="Gungsuh" w:cs="Gungsuh" w:eastAsia="Gungsuh" w:hAnsi="Gungsuh"/>
          <w:sz w:val="19"/>
          <w:szCs w:val="19"/>
          <w:rtl w:val="0"/>
        </w:rPr>
        <w:t xml:space="preserve"> ≤ 2.6 cm per TG-51 (e.g. ≤ 6 MeV).</w:t>
      </w:r>
    </w:p>
    <w:p w:rsidR="00000000" w:rsidDel="00000000" w:rsidP="00000000" w:rsidRDefault="00000000" w:rsidRPr="00000000" w14:paraId="0000016F">
      <w:pPr>
        <w:numPr>
          <w:ilvl w:val="1"/>
          <w:numId w:val="2"/>
        </w:numPr>
        <w:spacing w:line="240" w:lineRule="auto"/>
        <w:ind w:left="1440" w:hanging="360"/>
        <w:rPr>
          <w:sz w:val="19"/>
          <w:szCs w:val="19"/>
        </w:rPr>
      </w:pPr>
      <w:r w:rsidDel="00000000" w:rsidR="00000000" w:rsidRPr="00000000">
        <w:rPr>
          <w:sz w:val="19"/>
          <w:szCs w:val="19"/>
          <w:rtl w:val="0"/>
        </w:rPr>
        <w:t xml:space="preserve">Typical plate separation is 2 mm.</w:t>
      </w:r>
    </w:p>
    <w:p w:rsidR="00000000" w:rsidDel="00000000" w:rsidP="00000000" w:rsidRDefault="00000000" w:rsidRPr="00000000" w14:paraId="00000170">
      <w:pPr>
        <w:numPr>
          <w:ilvl w:val="1"/>
          <w:numId w:val="2"/>
        </w:numPr>
        <w:spacing w:line="240" w:lineRule="auto"/>
        <w:ind w:left="1440" w:hanging="360"/>
        <w:rPr>
          <w:sz w:val="19"/>
          <w:szCs w:val="19"/>
        </w:rPr>
      </w:pPr>
      <w:r w:rsidDel="00000000" w:rsidR="00000000" w:rsidRPr="00000000">
        <w:rPr>
          <w:sz w:val="19"/>
          <w:szCs w:val="19"/>
          <w:rtl w:val="0"/>
        </w:rPr>
        <w:t xml:space="preserve">6 MV beams are used in calibrations and MV CBCTs.</w:t>
      </w:r>
    </w:p>
    <w:p w:rsidR="00000000" w:rsidDel="00000000" w:rsidP="00000000" w:rsidRDefault="00000000" w:rsidRPr="00000000" w14:paraId="00000171">
      <w:pPr>
        <w:numPr>
          <w:ilvl w:val="0"/>
          <w:numId w:val="2"/>
        </w:numPr>
        <w:spacing w:line="240" w:lineRule="auto"/>
        <w:rPr>
          <w:sz w:val="19"/>
          <w:szCs w:val="19"/>
        </w:rPr>
      </w:pPr>
      <w:r w:rsidDel="00000000" w:rsidR="00000000" w:rsidRPr="00000000">
        <w:rPr>
          <w:sz w:val="19"/>
          <w:szCs w:val="19"/>
          <w:rtl w:val="0"/>
        </w:rPr>
        <w:t xml:space="preserve">Calorimeter - measures absorbed dose directly.</w:t>
      </w:r>
    </w:p>
    <w:p w:rsidR="00000000" w:rsidDel="00000000" w:rsidP="00000000" w:rsidRDefault="00000000" w:rsidRPr="00000000" w14:paraId="00000172">
      <w:pPr>
        <w:numPr>
          <w:ilvl w:val="0"/>
          <w:numId w:val="2"/>
        </w:numPr>
        <w:spacing w:line="240" w:lineRule="auto"/>
        <w:rPr>
          <w:b w:val="1"/>
          <w:sz w:val="19"/>
          <w:szCs w:val="19"/>
        </w:rPr>
      </w:pPr>
      <w:r w:rsidDel="00000000" w:rsidR="00000000" w:rsidRPr="00000000">
        <w:rPr>
          <w:b w:val="1"/>
          <w:sz w:val="19"/>
          <w:szCs w:val="19"/>
          <w:rtl w:val="0"/>
        </w:rPr>
        <w:t xml:space="preserve">Calibration of meters</w:t>
      </w:r>
    </w:p>
    <w:p w:rsidR="00000000" w:rsidDel="00000000" w:rsidP="00000000" w:rsidRDefault="00000000" w:rsidRPr="00000000" w14:paraId="00000173">
      <w:pPr>
        <w:numPr>
          <w:ilvl w:val="1"/>
          <w:numId w:val="2"/>
        </w:numPr>
        <w:spacing w:line="240" w:lineRule="auto"/>
        <w:ind w:left="1440" w:hanging="360"/>
        <w:rPr>
          <w:sz w:val="19"/>
          <w:szCs w:val="19"/>
        </w:rPr>
      </w:pPr>
      <w:r w:rsidDel="00000000" w:rsidR="00000000" w:rsidRPr="00000000">
        <w:rPr>
          <w:b w:val="1"/>
          <w:sz w:val="19"/>
          <w:szCs w:val="19"/>
          <w:rtl w:val="0"/>
        </w:rPr>
        <w:t xml:space="preserve">Survey meters</w:t>
      </w:r>
      <w:r w:rsidDel="00000000" w:rsidR="00000000" w:rsidRPr="00000000">
        <w:rPr>
          <w:sz w:val="19"/>
          <w:szCs w:val="19"/>
          <w:rtl w:val="0"/>
        </w:rPr>
        <w:t xml:space="preserve">: </w:t>
      </w:r>
      <w:r w:rsidDel="00000000" w:rsidR="00000000" w:rsidRPr="00000000">
        <w:rPr>
          <w:b w:val="1"/>
          <w:sz w:val="19"/>
          <w:szCs w:val="19"/>
          <w:rtl w:val="0"/>
        </w:rPr>
        <w:t xml:space="preserve">Yearly with ADCL</w:t>
      </w:r>
      <w:r w:rsidDel="00000000" w:rsidR="00000000" w:rsidRPr="00000000">
        <w:rPr>
          <w:sz w:val="19"/>
          <w:szCs w:val="19"/>
          <w:rtl w:val="0"/>
        </w:rPr>
        <w:t xml:space="preserve"> (Accredited Dosimetry Calibration laboratory).</w:t>
      </w:r>
    </w:p>
    <w:p w:rsidR="00000000" w:rsidDel="00000000" w:rsidP="00000000" w:rsidRDefault="00000000" w:rsidRPr="00000000" w14:paraId="00000174">
      <w:pPr>
        <w:numPr>
          <w:ilvl w:val="1"/>
          <w:numId w:val="2"/>
        </w:numPr>
        <w:spacing w:line="240" w:lineRule="auto"/>
        <w:ind w:left="1440" w:hanging="360"/>
        <w:rPr>
          <w:sz w:val="19"/>
          <w:szCs w:val="19"/>
        </w:rPr>
      </w:pPr>
      <w:r w:rsidDel="00000000" w:rsidR="00000000" w:rsidRPr="00000000">
        <w:rPr>
          <w:b w:val="1"/>
          <w:sz w:val="19"/>
          <w:szCs w:val="19"/>
          <w:rtl w:val="0"/>
        </w:rPr>
        <w:t xml:space="preserve">Farmer chamber</w:t>
      </w:r>
      <w:r w:rsidDel="00000000" w:rsidR="00000000" w:rsidRPr="00000000">
        <w:rPr>
          <w:sz w:val="19"/>
          <w:szCs w:val="19"/>
          <w:rtl w:val="0"/>
        </w:rPr>
        <w:t xml:space="preserve">: </w:t>
      </w:r>
      <w:r w:rsidDel="00000000" w:rsidR="00000000" w:rsidRPr="00000000">
        <w:rPr>
          <w:b w:val="1"/>
          <w:sz w:val="19"/>
          <w:szCs w:val="19"/>
          <w:rtl w:val="0"/>
        </w:rPr>
        <w:t xml:space="preserve">Yearly </w:t>
      </w:r>
      <w:r w:rsidDel="00000000" w:rsidR="00000000" w:rsidRPr="00000000">
        <w:rPr>
          <w:sz w:val="19"/>
          <w:szCs w:val="19"/>
          <w:rtl w:val="0"/>
        </w:rPr>
        <w:t xml:space="preserve">by </w:t>
      </w:r>
      <w:r w:rsidDel="00000000" w:rsidR="00000000" w:rsidRPr="00000000">
        <w:rPr>
          <w:sz w:val="19"/>
          <w:szCs w:val="19"/>
          <w:rtl w:val="0"/>
        </w:rPr>
        <w:t xml:space="preserve">Physicist who intercompares with ADCL-calibrated dosimetry system.</w:t>
      </w:r>
    </w:p>
    <w:p w:rsidR="00000000" w:rsidDel="00000000" w:rsidP="00000000" w:rsidRDefault="00000000" w:rsidRPr="00000000" w14:paraId="00000175">
      <w:pPr>
        <w:numPr>
          <w:ilvl w:val="2"/>
          <w:numId w:val="2"/>
        </w:numPr>
        <w:spacing w:line="240" w:lineRule="auto"/>
        <w:ind w:left="2160" w:hanging="360"/>
        <w:rPr>
          <w:sz w:val="19"/>
          <w:szCs w:val="19"/>
        </w:rPr>
      </w:pPr>
      <w:r w:rsidDel="00000000" w:rsidR="00000000" w:rsidRPr="00000000">
        <w:rPr>
          <w:sz w:val="19"/>
          <w:szCs w:val="19"/>
          <w:rtl w:val="0"/>
        </w:rPr>
        <w:t xml:space="preserve">Does not actually have to be sent to the ADCL.</w:t>
      </w:r>
    </w:p>
    <w:p w:rsidR="00000000" w:rsidDel="00000000" w:rsidP="00000000" w:rsidRDefault="00000000" w:rsidRPr="00000000" w14:paraId="00000176">
      <w:pPr>
        <w:numPr>
          <w:ilvl w:val="1"/>
          <w:numId w:val="2"/>
        </w:numPr>
        <w:spacing w:line="240" w:lineRule="auto"/>
        <w:ind w:left="1440" w:hanging="360"/>
        <w:rPr>
          <w:sz w:val="19"/>
          <w:szCs w:val="19"/>
        </w:rPr>
      </w:pPr>
      <w:r w:rsidDel="00000000" w:rsidR="00000000" w:rsidRPr="00000000">
        <w:rPr>
          <w:b w:val="1"/>
          <w:sz w:val="19"/>
          <w:szCs w:val="19"/>
          <w:rtl w:val="0"/>
        </w:rPr>
        <w:t xml:space="preserve">Well chambers</w:t>
      </w:r>
      <w:r w:rsidDel="00000000" w:rsidR="00000000" w:rsidRPr="00000000">
        <w:rPr>
          <w:sz w:val="19"/>
          <w:szCs w:val="19"/>
          <w:rtl w:val="0"/>
        </w:rPr>
        <w:t xml:space="preserve">:</w:t>
      </w:r>
      <w:r w:rsidDel="00000000" w:rsidR="00000000" w:rsidRPr="00000000">
        <w:rPr>
          <w:b w:val="1"/>
          <w:sz w:val="19"/>
          <w:szCs w:val="19"/>
          <w:rtl w:val="0"/>
        </w:rPr>
        <w:t xml:space="preserve"> </w:t>
      </w:r>
      <w:r w:rsidDel="00000000" w:rsidR="00000000" w:rsidRPr="00000000">
        <w:rPr>
          <w:sz w:val="19"/>
          <w:szCs w:val="19"/>
          <w:rtl w:val="0"/>
        </w:rPr>
        <w:t xml:space="preserve">E</w:t>
      </w:r>
      <w:r w:rsidDel="00000000" w:rsidR="00000000" w:rsidRPr="00000000">
        <w:rPr>
          <w:sz w:val="19"/>
          <w:szCs w:val="19"/>
          <w:rtl w:val="0"/>
        </w:rPr>
        <w:t xml:space="preserve">very </w:t>
      </w:r>
      <w:r w:rsidDel="00000000" w:rsidR="00000000" w:rsidRPr="00000000">
        <w:rPr>
          <w:b w:val="1"/>
          <w:sz w:val="19"/>
          <w:szCs w:val="19"/>
          <w:rtl w:val="0"/>
        </w:rPr>
        <w:t xml:space="preserve">two years</w:t>
      </w:r>
      <w:r w:rsidDel="00000000" w:rsidR="00000000" w:rsidRPr="00000000">
        <w:rPr>
          <w:sz w:val="19"/>
          <w:szCs w:val="19"/>
          <w:rtl w:val="0"/>
        </w:rPr>
        <w:t xml:space="preserve">. May be used to measure HDR, LDR and beta sources.</w:t>
      </w:r>
    </w:p>
    <w:p w:rsidR="00000000" w:rsidDel="00000000" w:rsidP="00000000" w:rsidRDefault="00000000" w:rsidRPr="00000000" w14:paraId="00000177">
      <w:pPr>
        <w:numPr>
          <w:ilvl w:val="0"/>
          <w:numId w:val="2"/>
        </w:numPr>
        <w:spacing w:line="240" w:lineRule="auto"/>
        <w:rPr>
          <w:sz w:val="19"/>
          <w:szCs w:val="19"/>
        </w:rPr>
      </w:pPr>
      <w:r w:rsidDel="00000000" w:rsidR="00000000" w:rsidRPr="00000000">
        <w:rPr>
          <w:b w:val="1"/>
          <w:sz w:val="19"/>
          <w:szCs w:val="19"/>
          <w:rtl w:val="0"/>
        </w:rPr>
        <w:t xml:space="preserve">ACR/ASTRO Practice Parameter for the Performance of Therapy with Unsealed Radiopharmaceutical Sources </w:t>
      </w:r>
      <w:r w:rsidDel="00000000" w:rsidR="00000000" w:rsidRPr="00000000">
        <w:rPr>
          <w:sz w:val="19"/>
          <w:szCs w:val="19"/>
          <w:rtl w:val="0"/>
        </w:rPr>
        <w:t xml:space="preserve">[</w:t>
      </w:r>
      <w:hyperlink r:id="rId52">
        <w:r w:rsidDel="00000000" w:rsidR="00000000" w:rsidRPr="00000000">
          <w:rPr>
            <w:sz w:val="19"/>
            <w:szCs w:val="19"/>
            <w:rtl w:val="0"/>
          </w:rPr>
          <w:t xml:space="preserve">Revised '19</w:t>
        </w:r>
      </w:hyperlink>
      <w:r w:rsidDel="00000000" w:rsidR="00000000" w:rsidRPr="00000000">
        <w:rPr>
          <w:sz w:val="19"/>
          <w:szCs w:val="19"/>
          <w:rtl w:val="0"/>
        </w:rPr>
        <w:t xml:space="preserve">]</w:t>
      </w:r>
      <w:r w:rsidDel="00000000" w:rsidR="00000000" w:rsidRPr="00000000">
        <w:rPr>
          <w:rtl w:val="0"/>
        </w:rPr>
      </w:r>
    </w:p>
    <w:p w:rsidR="00000000" w:rsidDel="00000000" w:rsidP="00000000" w:rsidRDefault="00000000" w:rsidRPr="00000000" w14:paraId="00000178">
      <w:pPr>
        <w:pStyle w:val="Heading2"/>
        <w:pBdr>
          <w:top w:space="0" w:sz="0" w:val="nil"/>
          <w:left w:space="0" w:sz="0" w:val="nil"/>
          <w:bottom w:space="0" w:sz="0" w:val="nil"/>
          <w:right w:space="0" w:sz="0" w:val="nil"/>
          <w:between w:space="0" w:sz="0" w:val="nil"/>
        </w:pBdr>
        <w:shd w:fill="auto" w:val="clear"/>
        <w:spacing w:line="240" w:lineRule="auto"/>
        <w:ind w:left="0" w:firstLine="0"/>
        <w:rPr>
          <w:sz w:val="19"/>
          <w:szCs w:val="19"/>
        </w:rPr>
      </w:pPr>
      <w:bookmarkStart w:colFirst="0" w:colLast="0" w:name="_1e9bvi2scd8x" w:id="14"/>
      <w:bookmarkEnd w:id="14"/>
      <w:hyperlink w:anchor="_85aytt9cnhm0">
        <w:r w:rsidDel="00000000" w:rsidR="00000000" w:rsidRPr="00000000">
          <w:rPr>
            <w:sz w:val="19"/>
            <w:szCs w:val="19"/>
            <w:rtl w:val="0"/>
          </w:rPr>
          <w:t xml:space="preserve">Chapter 8: Measurement of absorbed dose </w:t>
        </w:r>
      </w:hyperlink>
      <w:r w:rsidDel="00000000" w:rsidR="00000000" w:rsidRPr="00000000">
        <w:rPr>
          <w:rtl w:val="0"/>
        </w:rPr>
      </w:r>
    </w:p>
    <w:p w:rsidR="00000000" w:rsidDel="00000000" w:rsidP="00000000" w:rsidRDefault="00000000" w:rsidRPr="00000000" w14:paraId="00000179">
      <w:pPr>
        <w:numPr>
          <w:ilvl w:val="0"/>
          <w:numId w:val="52"/>
        </w:numPr>
        <w:spacing w:line="240" w:lineRule="auto"/>
        <w:ind w:left="720" w:hanging="360"/>
        <w:rPr>
          <w:sz w:val="19"/>
          <w:szCs w:val="19"/>
        </w:rPr>
      </w:pPr>
      <w:r w:rsidDel="00000000" w:rsidR="00000000" w:rsidRPr="00000000">
        <w:rPr>
          <w:sz w:val="19"/>
          <w:szCs w:val="19"/>
          <w:rtl w:val="0"/>
        </w:rPr>
        <w:t xml:space="preserve">Exposure only related to gammas, KERMA is neutrons and gammas. KERMA is a measure of the ability to ionize air. Not useful for 3MeV due to the difficulty of measurement. </w:t>
      </w:r>
    </w:p>
    <w:p w:rsidR="00000000" w:rsidDel="00000000" w:rsidP="00000000" w:rsidRDefault="00000000" w:rsidRPr="00000000" w14:paraId="0000017A">
      <w:pPr>
        <w:numPr>
          <w:ilvl w:val="0"/>
          <w:numId w:val="52"/>
        </w:numPr>
        <w:spacing w:line="240" w:lineRule="auto"/>
        <w:ind w:left="720" w:hanging="360"/>
        <w:rPr>
          <w:sz w:val="19"/>
          <w:szCs w:val="19"/>
        </w:rPr>
      </w:pPr>
      <w:r w:rsidDel="00000000" w:rsidR="00000000" w:rsidRPr="00000000">
        <w:rPr>
          <w:sz w:val="19"/>
          <w:szCs w:val="19"/>
          <w:rtl w:val="0"/>
        </w:rPr>
        <w:t xml:space="preserve">1R= 2.58x10</w:t>
      </w:r>
      <w:r w:rsidDel="00000000" w:rsidR="00000000" w:rsidRPr="00000000">
        <w:rPr>
          <w:sz w:val="19"/>
          <w:szCs w:val="19"/>
          <w:vertAlign w:val="superscript"/>
          <w:rtl w:val="0"/>
        </w:rPr>
        <w:t xml:space="preserve">-4</w:t>
      </w:r>
      <w:r w:rsidDel="00000000" w:rsidR="00000000" w:rsidRPr="00000000">
        <w:rPr>
          <w:sz w:val="19"/>
          <w:szCs w:val="19"/>
          <w:rtl w:val="0"/>
        </w:rPr>
        <w:t xml:space="preserve"> C/kg air</w:t>
      </w:r>
    </w:p>
    <w:p w:rsidR="00000000" w:rsidDel="00000000" w:rsidP="00000000" w:rsidRDefault="00000000" w:rsidRPr="00000000" w14:paraId="0000017B">
      <w:pPr>
        <w:numPr>
          <w:ilvl w:val="0"/>
          <w:numId w:val="52"/>
        </w:numPr>
        <w:spacing w:line="240" w:lineRule="auto"/>
        <w:ind w:left="720" w:hanging="360"/>
        <w:rPr>
          <w:sz w:val="19"/>
          <w:szCs w:val="19"/>
        </w:rPr>
      </w:pPr>
      <w:r w:rsidDel="00000000" w:rsidR="00000000" w:rsidRPr="00000000">
        <w:rPr>
          <w:sz w:val="19"/>
          <w:szCs w:val="19"/>
          <w:rtl w:val="0"/>
        </w:rPr>
        <w:t xml:space="preserve">X=Q/m</w:t>
      </w:r>
    </w:p>
    <w:p w:rsidR="00000000" w:rsidDel="00000000" w:rsidP="00000000" w:rsidRDefault="00000000" w:rsidRPr="00000000" w14:paraId="0000017C">
      <w:pPr>
        <w:numPr>
          <w:ilvl w:val="1"/>
          <w:numId w:val="52"/>
        </w:numPr>
        <w:spacing w:line="240" w:lineRule="auto"/>
        <w:ind w:left="1440" w:hanging="360"/>
        <w:rPr>
          <w:sz w:val="19"/>
          <w:szCs w:val="19"/>
        </w:rPr>
      </w:pPr>
      <w:r w:rsidDel="00000000" w:rsidR="00000000" w:rsidRPr="00000000">
        <w:rPr>
          <w:sz w:val="19"/>
          <w:szCs w:val="19"/>
          <w:rtl w:val="0"/>
        </w:rPr>
        <w:t xml:space="preserve">Only includes charge from original gamma, not brehm or annihilation by electrons.</w:t>
      </w:r>
    </w:p>
    <w:p w:rsidR="00000000" w:rsidDel="00000000" w:rsidP="00000000" w:rsidRDefault="00000000" w:rsidRPr="00000000" w14:paraId="0000017D">
      <w:pPr>
        <w:numPr>
          <w:ilvl w:val="1"/>
          <w:numId w:val="52"/>
        </w:numPr>
        <w:spacing w:line="240" w:lineRule="auto"/>
        <w:ind w:left="1440" w:hanging="360"/>
        <w:rPr>
          <w:sz w:val="19"/>
          <w:szCs w:val="19"/>
          <w:highlight w:val="green"/>
        </w:rPr>
      </w:pPr>
      <w:r w:rsidDel="00000000" w:rsidR="00000000" w:rsidRPr="00000000">
        <w:rPr>
          <w:sz w:val="19"/>
          <w:szCs w:val="19"/>
          <w:highlight w:val="green"/>
          <w:rtl w:val="0"/>
        </w:rPr>
        <w:t xml:space="preserve">Add 33.97 J/eV stuff here</w:t>
      </w:r>
    </w:p>
    <w:p w:rsidR="00000000" w:rsidDel="00000000" w:rsidP="00000000" w:rsidRDefault="00000000" w:rsidRPr="00000000" w14:paraId="0000017E">
      <w:pPr>
        <w:numPr>
          <w:ilvl w:val="0"/>
          <w:numId w:val="52"/>
        </w:numPr>
        <w:spacing w:line="240" w:lineRule="auto"/>
        <w:rPr>
          <w:sz w:val="19"/>
          <w:szCs w:val="19"/>
        </w:rPr>
      </w:pPr>
      <w:r w:rsidDel="00000000" w:rsidR="00000000" w:rsidRPr="00000000">
        <w:rPr>
          <w:sz w:val="19"/>
          <w:szCs w:val="19"/>
          <w:rtl w:val="0"/>
        </w:rPr>
        <w:t xml:space="preserve">P</w:t>
      </w:r>
      <w:r w:rsidDel="00000000" w:rsidR="00000000" w:rsidRPr="00000000">
        <w:rPr>
          <w:sz w:val="19"/>
          <w:szCs w:val="19"/>
          <w:vertAlign w:val="subscript"/>
          <w:rtl w:val="0"/>
        </w:rPr>
        <w:t xml:space="preserve">TP</w:t>
      </w:r>
      <w:r w:rsidDel="00000000" w:rsidR="00000000" w:rsidRPr="00000000">
        <w:rPr>
          <w:sz w:val="19"/>
          <w:szCs w:val="19"/>
          <w:rtl w:val="0"/>
        </w:rPr>
        <w:t xml:space="preserve">=(273.2+T)/(273.2+22)*760/P.</w:t>
      </w:r>
    </w:p>
    <w:p w:rsidR="00000000" w:rsidDel="00000000" w:rsidP="00000000" w:rsidRDefault="00000000" w:rsidRPr="00000000" w14:paraId="0000017F">
      <w:pPr>
        <w:numPr>
          <w:ilvl w:val="1"/>
          <w:numId w:val="52"/>
        </w:numPr>
        <w:spacing w:line="240" w:lineRule="auto"/>
        <w:ind w:left="1440" w:hanging="360"/>
        <w:rPr>
          <w:sz w:val="19"/>
          <w:szCs w:val="19"/>
        </w:rPr>
      </w:pPr>
      <w:r w:rsidDel="00000000" w:rsidR="00000000" w:rsidRPr="00000000">
        <w:rPr>
          <w:sz w:val="19"/>
          <w:szCs w:val="19"/>
          <w:rtl w:val="0"/>
        </w:rPr>
        <w:t xml:space="preserve">Standard conditions: T=22C and P=760 mmHg.</w:t>
      </w:r>
    </w:p>
    <w:p w:rsidR="00000000" w:rsidDel="00000000" w:rsidP="00000000" w:rsidRDefault="00000000" w:rsidRPr="00000000" w14:paraId="00000180">
      <w:pPr>
        <w:numPr>
          <w:ilvl w:val="0"/>
          <w:numId w:val="52"/>
        </w:numPr>
        <w:spacing w:line="240" w:lineRule="auto"/>
        <w:rPr>
          <w:sz w:val="19"/>
          <w:szCs w:val="19"/>
        </w:rPr>
      </w:pPr>
      <w:r w:rsidDel="00000000" w:rsidR="00000000" w:rsidRPr="00000000">
        <w:rPr>
          <w:sz w:val="19"/>
          <w:szCs w:val="19"/>
          <w:rtl w:val="0"/>
        </w:rPr>
        <w:t xml:space="preserve">Optical density = log(Io/It). Transmission of 10% results in OD of 1. Transmission of 1% results in OD of 2. </w:t>
      </w:r>
    </w:p>
    <w:p w:rsidR="00000000" w:rsidDel="00000000" w:rsidP="00000000" w:rsidRDefault="00000000" w:rsidRPr="00000000" w14:paraId="00000181">
      <w:pPr>
        <w:numPr>
          <w:ilvl w:val="1"/>
          <w:numId w:val="52"/>
        </w:numPr>
        <w:spacing w:line="240" w:lineRule="auto"/>
        <w:ind w:left="1440" w:hanging="360"/>
        <w:rPr>
          <w:sz w:val="19"/>
          <w:szCs w:val="19"/>
        </w:rPr>
      </w:pPr>
      <w:r w:rsidDel="00000000" w:rsidR="00000000" w:rsidRPr="00000000">
        <w:rPr>
          <w:sz w:val="19"/>
          <w:szCs w:val="19"/>
          <w:rtl w:val="0"/>
        </w:rPr>
        <w:t xml:space="preserve">Io = transmission values measured before an exposure</w:t>
      </w:r>
    </w:p>
    <w:p w:rsidR="00000000" w:rsidDel="00000000" w:rsidP="00000000" w:rsidRDefault="00000000" w:rsidRPr="00000000" w14:paraId="00000182">
      <w:pPr>
        <w:numPr>
          <w:ilvl w:val="1"/>
          <w:numId w:val="52"/>
        </w:numPr>
        <w:spacing w:line="240" w:lineRule="auto"/>
        <w:ind w:left="1440" w:hanging="360"/>
        <w:rPr>
          <w:sz w:val="19"/>
          <w:szCs w:val="19"/>
        </w:rPr>
      </w:pPr>
      <w:r w:rsidDel="00000000" w:rsidR="00000000" w:rsidRPr="00000000">
        <w:rPr>
          <w:sz w:val="19"/>
          <w:szCs w:val="19"/>
          <w:rtl w:val="0"/>
        </w:rPr>
        <w:t xml:space="preserve">It = transmission values measured after an exposure. </w:t>
      </w:r>
    </w:p>
    <w:p w:rsidR="00000000" w:rsidDel="00000000" w:rsidP="00000000" w:rsidRDefault="00000000" w:rsidRPr="00000000" w14:paraId="00000183">
      <w:pPr>
        <w:numPr>
          <w:ilvl w:val="1"/>
          <w:numId w:val="52"/>
        </w:numPr>
        <w:spacing w:line="240" w:lineRule="auto"/>
        <w:ind w:left="1440" w:hanging="360"/>
        <w:rPr>
          <w:sz w:val="19"/>
          <w:szCs w:val="19"/>
        </w:rPr>
      </w:pPr>
      <w:r w:rsidDel="00000000" w:rsidR="00000000" w:rsidRPr="00000000">
        <w:rPr>
          <w:sz w:val="19"/>
          <w:szCs w:val="19"/>
          <w:rtl w:val="0"/>
        </w:rPr>
        <w:t xml:space="preserve">OD(base+fog) is typically 0.2. This accounts for the plastic film base and fog of Ag grains that appear with development.</w:t>
      </w:r>
    </w:p>
    <w:p w:rsidR="00000000" w:rsidDel="00000000" w:rsidP="00000000" w:rsidRDefault="00000000" w:rsidRPr="00000000" w14:paraId="00000184">
      <w:pPr>
        <w:numPr>
          <w:ilvl w:val="1"/>
          <w:numId w:val="52"/>
        </w:numPr>
        <w:spacing w:line="240" w:lineRule="auto"/>
        <w:ind w:left="1440" w:hanging="360"/>
        <w:rPr>
          <w:sz w:val="19"/>
          <w:szCs w:val="19"/>
        </w:rPr>
      </w:pPr>
      <w:r w:rsidDel="00000000" w:rsidR="00000000" w:rsidRPr="00000000">
        <w:rPr>
          <w:sz w:val="19"/>
          <w:szCs w:val="19"/>
          <w:rtl w:val="0"/>
        </w:rPr>
        <w:t xml:space="preserve">Net OD = OD - OD(base + fog).</w:t>
      </w:r>
    </w:p>
    <w:p w:rsidR="00000000" w:rsidDel="00000000" w:rsidP="00000000" w:rsidRDefault="00000000" w:rsidRPr="00000000" w14:paraId="00000185">
      <w:pPr>
        <w:numPr>
          <w:ilvl w:val="0"/>
          <w:numId w:val="52"/>
        </w:numPr>
        <w:spacing w:line="240" w:lineRule="auto"/>
        <w:rPr>
          <w:sz w:val="19"/>
          <w:szCs w:val="19"/>
        </w:rPr>
      </w:pPr>
      <w:r w:rsidDel="00000000" w:rsidR="00000000" w:rsidRPr="00000000">
        <w:rPr>
          <w:sz w:val="19"/>
          <w:szCs w:val="19"/>
          <w:rtl w:val="0"/>
        </w:rPr>
        <w:t xml:space="preserve">Ion chamber 3-6mm, TLDs 3x3x0.5 mm, diodes ~1mm.</w:t>
      </w:r>
    </w:p>
    <w:p w:rsidR="00000000" w:rsidDel="00000000" w:rsidP="00000000" w:rsidRDefault="00000000" w:rsidRPr="00000000" w14:paraId="00000186">
      <w:pPr>
        <w:numPr>
          <w:ilvl w:val="1"/>
          <w:numId w:val="52"/>
        </w:numPr>
        <w:spacing w:line="240" w:lineRule="auto"/>
        <w:ind w:left="1440" w:hanging="360"/>
        <w:rPr>
          <w:sz w:val="19"/>
          <w:szCs w:val="19"/>
          <w:highlight w:val="green"/>
        </w:rPr>
      </w:pPr>
      <w:r w:rsidDel="00000000" w:rsidR="00000000" w:rsidRPr="00000000">
        <w:rPr>
          <w:sz w:val="19"/>
          <w:szCs w:val="19"/>
          <w:highlight w:val="green"/>
          <w:rtl w:val="0"/>
        </w:rPr>
        <w:t xml:space="preserve">Add TLD vs. OSMS stuff here</w:t>
      </w:r>
    </w:p>
    <w:p w:rsidR="00000000" w:rsidDel="00000000" w:rsidP="00000000" w:rsidRDefault="00000000" w:rsidRPr="00000000" w14:paraId="00000187">
      <w:pPr>
        <w:keepNext w:val="1"/>
        <w:keepLines w:val="1"/>
        <w:jc w:val="center"/>
        <w:rPr/>
      </w:pPr>
      <w:r w:rsidDel="00000000" w:rsidR="00000000" w:rsidRPr="00000000">
        <w:rPr>
          <w:rtl w:val="0"/>
        </w:rPr>
      </w:r>
    </w:p>
    <w:p w:rsidR="00000000" w:rsidDel="00000000" w:rsidP="00000000" w:rsidRDefault="00000000" w:rsidRPr="00000000" w14:paraId="00000188">
      <w:pPr>
        <w:keepNext w:val="1"/>
        <w:keepLines w:val="1"/>
        <w:jc w:val="center"/>
        <w:rPr>
          <w:sz w:val="19"/>
          <w:szCs w:val="19"/>
          <w:highlight w:val="green"/>
        </w:rPr>
      </w:pPr>
      <w:hyperlink r:id="rId53">
        <w:r w:rsidDel="00000000" w:rsidR="00000000" w:rsidRPr="00000000">
          <w:rPr/>
          <w:drawing>
            <wp:inline distB="114300" distT="114300" distL="114300" distR="114300">
              <wp:extent cx="4586701" cy="4572000"/>
              <wp:effectExtent b="12700" l="12700" r="12700" t="12700"/>
              <wp:docPr id="34"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4586701"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89">
      <w:pPr>
        <w:pStyle w:val="Heading2"/>
        <w:pBdr>
          <w:top w:space="0" w:sz="0" w:val="nil"/>
          <w:left w:space="0" w:sz="0" w:val="nil"/>
          <w:bottom w:space="0" w:sz="0" w:val="nil"/>
          <w:right w:space="0" w:sz="0" w:val="nil"/>
          <w:between w:space="0" w:sz="0" w:val="nil"/>
        </w:pBdr>
        <w:shd w:fill="auto" w:val="clear"/>
        <w:spacing w:line="240" w:lineRule="auto"/>
        <w:ind w:left="0" w:firstLine="0"/>
        <w:rPr>
          <w:sz w:val="19"/>
          <w:szCs w:val="19"/>
        </w:rPr>
      </w:pPr>
      <w:bookmarkStart w:colFirst="0" w:colLast="0" w:name="_hip2giils3l" w:id="15"/>
      <w:bookmarkEnd w:id="15"/>
      <w:hyperlink w:anchor="_85aytt9cnhm0">
        <w:r w:rsidDel="00000000" w:rsidR="00000000" w:rsidRPr="00000000">
          <w:rPr>
            <w:sz w:val="19"/>
            <w:szCs w:val="19"/>
            <w:rtl w:val="0"/>
          </w:rPr>
          <w:t xml:space="preserve">Chapter 9: Dose distribution and Scatter Analysis</w:t>
        </w:r>
      </w:hyperlink>
      <w:r w:rsidDel="00000000" w:rsidR="00000000" w:rsidRPr="00000000">
        <w:rPr>
          <w:rtl w:val="0"/>
        </w:rPr>
      </w:r>
    </w:p>
    <w:p w:rsidR="00000000" w:rsidDel="00000000" w:rsidP="00000000" w:rsidRDefault="00000000" w:rsidRPr="00000000" w14:paraId="0000018A">
      <w:pPr>
        <w:pStyle w:val="Heading2"/>
        <w:pBdr>
          <w:top w:space="0" w:sz="0" w:val="nil"/>
          <w:left w:space="0" w:sz="0" w:val="nil"/>
          <w:bottom w:space="0" w:sz="0" w:val="nil"/>
          <w:right w:space="0" w:sz="0" w:val="nil"/>
          <w:between w:space="0" w:sz="0" w:val="nil"/>
        </w:pBdr>
        <w:shd w:fill="auto" w:val="clear"/>
        <w:spacing w:line="240" w:lineRule="auto"/>
        <w:ind w:left="0" w:firstLine="0"/>
        <w:rPr>
          <w:sz w:val="19"/>
          <w:szCs w:val="19"/>
        </w:rPr>
      </w:pPr>
      <w:bookmarkStart w:colFirst="0" w:colLast="0" w:name="_78g9h8qqj8k7" w:id="16"/>
      <w:bookmarkEnd w:id="16"/>
      <w:hyperlink w:anchor="_85aytt9cnhm0">
        <w:r w:rsidDel="00000000" w:rsidR="00000000" w:rsidRPr="00000000">
          <w:rPr>
            <w:sz w:val="19"/>
            <w:szCs w:val="19"/>
            <w:rtl w:val="0"/>
          </w:rPr>
          <w:t xml:space="preserve">Chapter 10: A System of Dosimetric Calculations</w:t>
        </w:r>
      </w:hyperlink>
      <w:r w:rsidDel="00000000" w:rsidR="00000000" w:rsidRPr="00000000">
        <w:rPr>
          <w:rtl w:val="0"/>
        </w:rPr>
      </w:r>
    </w:p>
    <w:p w:rsidR="00000000" w:rsidDel="00000000" w:rsidP="00000000" w:rsidRDefault="00000000" w:rsidRPr="00000000" w14:paraId="0000018B">
      <w:pPr>
        <w:pStyle w:val="Heading2"/>
        <w:pBdr>
          <w:top w:space="0" w:sz="0" w:val="nil"/>
          <w:left w:space="0" w:sz="0" w:val="nil"/>
          <w:bottom w:space="0" w:sz="0" w:val="nil"/>
          <w:right w:space="0" w:sz="0" w:val="nil"/>
          <w:between w:space="0" w:sz="0" w:val="nil"/>
        </w:pBdr>
        <w:shd w:fill="auto" w:val="clear"/>
        <w:spacing w:line="240" w:lineRule="auto"/>
        <w:ind w:left="0" w:firstLine="0"/>
        <w:rPr>
          <w:sz w:val="19"/>
          <w:szCs w:val="19"/>
        </w:rPr>
      </w:pPr>
      <w:bookmarkStart w:colFirst="0" w:colLast="0" w:name="_q5ztncqisaep" w:id="17"/>
      <w:bookmarkEnd w:id="17"/>
      <w:hyperlink w:anchor="_85aytt9cnhm0">
        <w:r w:rsidDel="00000000" w:rsidR="00000000" w:rsidRPr="00000000">
          <w:rPr>
            <w:sz w:val="19"/>
            <w:szCs w:val="19"/>
            <w:rtl w:val="0"/>
          </w:rPr>
          <w:t xml:space="preserve">Chapter 11: Treatment Planning I: Isodose distributions</w:t>
        </w:r>
      </w:hyperlink>
      <w:r w:rsidDel="00000000" w:rsidR="00000000" w:rsidRPr="00000000">
        <w:rPr>
          <w:rtl w:val="0"/>
        </w:rPr>
      </w:r>
    </w:p>
    <w:p w:rsidR="00000000" w:rsidDel="00000000" w:rsidP="00000000" w:rsidRDefault="00000000" w:rsidRPr="00000000" w14:paraId="0000018C">
      <w:pPr>
        <w:numPr>
          <w:ilvl w:val="0"/>
          <w:numId w:val="13"/>
        </w:numPr>
        <w:spacing w:line="240" w:lineRule="auto"/>
        <w:ind w:left="720" w:hanging="360"/>
        <w:rPr>
          <w:sz w:val="19"/>
          <w:szCs w:val="19"/>
        </w:rPr>
      </w:pPr>
      <w:r w:rsidDel="00000000" w:rsidR="00000000" w:rsidRPr="00000000">
        <w:rPr>
          <w:sz w:val="19"/>
          <w:szCs w:val="19"/>
          <w:rtl w:val="0"/>
        </w:rPr>
        <w:t xml:space="preserve">We want an agreement of 2% or less up to 20 cm depth. An agreement within 2 mm of the penumbra region is acceptable.</w:t>
      </w:r>
    </w:p>
    <w:p w:rsidR="00000000" w:rsidDel="00000000" w:rsidP="00000000" w:rsidRDefault="00000000" w:rsidRPr="00000000" w14:paraId="0000018D">
      <w:pPr>
        <w:numPr>
          <w:ilvl w:val="0"/>
          <w:numId w:val="13"/>
        </w:numPr>
        <w:spacing w:line="240" w:lineRule="auto"/>
        <w:ind w:left="720" w:hanging="360"/>
        <w:rPr>
          <w:sz w:val="19"/>
          <w:szCs w:val="19"/>
        </w:rPr>
      </w:pPr>
      <w:r w:rsidDel="00000000" w:rsidR="00000000" w:rsidRPr="00000000">
        <w:rPr>
          <w:sz w:val="19"/>
          <w:szCs w:val="19"/>
          <w:rtl w:val="0"/>
        </w:rPr>
        <w:t xml:space="preserve">Any factor that increased PDD will decrease tissue lateral effect. PDD increases with increasing SSD, increasing field size, and increasing energy.</w:t>
      </w:r>
    </w:p>
    <w:p w:rsidR="00000000" w:rsidDel="00000000" w:rsidP="00000000" w:rsidRDefault="00000000" w:rsidRPr="00000000" w14:paraId="0000018E">
      <w:pPr>
        <w:numPr>
          <w:ilvl w:val="1"/>
          <w:numId w:val="13"/>
        </w:numPr>
        <w:spacing w:line="240" w:lineRule="auto"/>
        <w:ind w:left="1440" w:hanging="360"/>
        <w:rPr>
          <w:sz w:val="19"/>
          <w:szCs w:val="19"/>
        </w:rPr>
      </w:pPr>
      <w:r w:rsidDel="00000000" w:rsidR="00000000" w:rsidRPr="00000000">
        <w:rPr>
          <w:b w:val="1"/>
          <w:sz w:val="19"/>
          <w:szCs w:val="19"/>
          <w:rtl w:val="0"/>
        </w:rPr>
        <w:t xml:space="preserve">Effect of field size</w:t>
      </w:r>
      <w:r w:rsidDel="00000000" w:rsidR="00000000" w:rsidRPr="00000000">
        <w:rPr>
          <w:sz w:val="19"/>
          <w:szCs w:val="19"/>
          <w:rtl w:val="0"/>
        </w:rPr>
        <w:t xml:space="preserve">: For smaller fields, one may assume PDD at a point is the result of primary radiation. In this case, the contribution of scattered photons to PDD is negligibly small or 0. But, as field size increases, the contribution of the scattered radiation to absorbed dose increases. As this increase in scattered dose is greater at larger depths than Dmax (past the </w:t>
      </w:r>
      <w:r w:rsidDel="00000000" w:rsidR="00000000" w:rsidRPr="00000000">
        <w:rPr>
          <w:i w:val="1"/>
          <w:sz w:val="19"/>
          <w:szCs w:val="19"/>
          <w:rtl w:val="0"/>
        </w:rPr>
        <w:t xml:space="preserve">dose build up</w:t>
      </w:r>
      <w:r w:rsidDel="00000000" w:rsidR="00000000" w:rsidRPr="00000000">
        <w:rPr>
          <w:sz w:val="19"/>
          <w:szCs w:val="19"/>
          <w:rtl w:val="0"/>
        </w:rPr>
        <w:t xml:space="preserve"> region), the PDD increases with increasing field size. </w:t>
      </w:r>
    </w:p>
    <w:p w:rsidR="00000000" w:rsidDel="00000000" w:rsidP="00000000" w:rsidRDefault="00000000" w:rsidRPr="00000000" w14:paraId="0000018F">
      <w:pPr>
        <w:numPr>
          <w:ilvl w:val="2"/>
          <w:numId w:val="13"/>
        </w:numPr>
        <w:spacing w:line="240" w:lineRule="auto"/>
        <w:ind w:left="2160" w:hanging="360"/>
        <w:rPr>
          <w:sz w:val="19"/>
          <w:szCs w:val="19"/>
        </w:rPr>
      </w:pPr>
      <w:r w:rsidDel="00000000" w:rsidR="00000000" w:rsidRPr="00000000">
        <w:rPr>
          <w:sz w:val="19"/>
          <w:szCs w:val="19"/>
          <w:rtl w:val="0"/>
        </w:rPr>
        <w:t xml:space="preserve">Higher E photons are more forward scattered, so this field size effect is less pronounced at higher energies.</w:t>
      </w:r>
    </w:p>
    <w:p w:rsidR="00000000" w:rsidDel="00000000" w:rsidP="00000000" w:rsidRDefault="00000000" w:rsidRPr="00000000" w14:paraId="00000190">
      <w:pPr>
        <w:numPr>
          <w:ilvl w:val="1"/>
          <w:numId w:val="13"/>
        </w:numPr>
        <w:spacing w:line="240" w:lineRule="auto"/>
        <w:ind w:left="1440" w:hanging="360"/>
        <w:rPr>
          <w:sz w:val="19"/>
          <w:szCs w:val="19"/>
        </w:rPr>
      </w:pPr>
      <w:r w:rsidDel="00000000" w:rsidR="00000000" w:rsidRPr="00000000">
        <w:rPr>
          <w:b w:val="1"/>
          <w:sz w:val="19"/>
          <w:szCs w:val="19"/>
          <w:rtl w:val="0"/>
        </w:rPr>
        <w:t xml:space="preserve">Effect of SSD</w:t>
      </w:r>
      <w:r w:rsidDel="00000000" w:rsidR="00000000" w:rsidRPr="00000000">
        <w:rPr>
          <w:sz w:val="19"/>
          <w:szCs w:val="19"/>
          <w:rtl w:val="0"/>
        </w:rPr>
        <w:t xml:space="preserve">: Photon fluence varies by inverse square law. </w:t>
      </w:r>
    </w:p>
    <w:p w:rsidR="00000000" w:rsidDel="00000000" w:rsidP="00000000" w:rsidRDefault="00000000" w:rsidRPr="00000000" w14:paraId="00000191">
      <w:pPr>
        <w:numPr>
          <w:ilvl w:val="2"/>
          <w:numId w:val="13"/>
        </w:numPr>
        <w:spacing w:line="240" w:lineRule="auto"/>
        <w:ind w:left="2160" w:hanging="360"/>
        <w:rPr>
          <w:sz w:val="19"/>
          <w:szCs w:val="19"/>
        </w:rPr>
      </w:pPr>
      <w:r w:rsidDel="00000000" w:rsidR="00000000" w:rsidRPr="00000000">
        <w:rPr>
          <w:b w:val="1"/>
          <w:sz w:val="19"/>
          <w:szCs w:val="19"/>
          <w:rtl w:val="0"/>
        </w:rPr>
        <w:t xml:space="preserve">Mayneord F Factor: F = [(f</w:t>
      </w:r>
      <w:r w:rsidDel="00000000" w:rsidR="00000000" w:rsidRPr="00000000">
        <w:rPr>
          <w:b w:val="1"/>
          <w:sz w:val="19"/>
          <w:szCs w:val="19"/>
          <w:vertAlign w:val="subscript"/>
          <w:rtl w:val="0"/>
        </w:rPr>
        <w:t xml:space="preserve">2</w:t>
      </w:r>
      <w:r w:rsidDel="00000000" w:rsidR="00000000" w:rsidRPr="00000000">
        <w:rPr>
          <w:b w:val="1"/>
          <w:sz w:val="19"/>
          <w:szCs w:val="19"/>
          <w:rtl w:val="0"/>
        </w:rPr>
        <w:t xml:space="preserve">+dm)/(f</w:t>
      </w:r>
      <w:r w:rsidDel="00000000" w:rsidR="00000000" w:rsidRPr="00000000">
        <w:rPr>
          <w:b w:val="1"/>
          <w:sz w:val="19"/>
          <w:szCs w:val="19"/>
          <w:vertAlign w:val="subscript"/>
          <w:rtl w:val="0"/>
        </w:rPr>
        <w:t xml:space="preserve">1</w:t>
      </w:r>
      <w:r w:rsidDel="00000000" w:rsidR="00000000" w:rsidRPr="00000000">
        <w:rPr>
          <w:b w:val="1"/>
          <w:sz w:val="19"/>
          <w:szCs w:val="19"/>
          <w:rtl w:val="0"/>
        </w:rPr>
        <w:t xml:space="preserve">+dm)]</w:t>
      </w:r>
      <w:r w:rsidDel="00000000" w:rsidR="00000000" w:rsidRPr="00000000">
        <w:rPr>
          <w:b w:val="1"/>
          <w:sz w:val="19"/>
          <w:szCs w:val="19"/>
          <w:vertAlign w:val="superscript"/>
          <w:rtl w:val="0"/>
        </w:rPr>
        <w:t xml:space="preserve">2</w:t>
      </w:r>
      <w:r w:rsidDel="00000000" w:rsidR="00000000" w:rsidRPr="00000000">
        <w:rPr>
          <w:b w:val="1"/>
          <w:sz w:val="19"/>
          <w:szCs w:val="19"/>
          <w:rtl w:val="0"/>
        </w:rPr>
        <w:t xml:space="preserve">*[(f</w:t>
      </w:r>
      <w:r w:rsidDel="00000000" w:rsidR="00000000" w:rsidRPr="00000000">
        <w:rPr>
          <w:b w:val="1"/>
          <w:sz w:val="19"/>
          <w:szCs w:val="19"/>
          <w:vertAlign w:val="subscript"/>
          <w:rtl w:val="0"/>
        </w:rPr>
        <w:t xml:space="preserve">1</w:t>
      </w:r>
      <w:r w:rsidDel="00000000" w:rsidR="00000000" w:rsidRPr="00000000">
        <w:rPr>
          <w:b w:val="1"/>
          <w:sz w:val="19"/>
          <w:szCs w:val="19"/>
          <w:rtl w:val="0"/>
        </w:rPr>
        <w:t xml:space="preserve">+d)/(f</w:t>
      </w:r>
      <w:r w:rsidDel="00000000" w:rsidR="00000000" w:rsidRPr="00000000">
        <w:rPr>
          <w:b w:val="1"/>
          <w:sz w:val="19"/>
          <w:szCs w:val="19"/>
          <w:vertAlign w:val="subscript"/>
          <w:rtl w:val="0"/>
        </w:rPr>
        <w:t xml:space="preserve">2</w:t>
      </w:r>
      <w:r w:rsidDel="00000000" w:rsidR="00000000" w:rsidRPr="00000000">
        <w:rPr>
          <w:b w:val="1"/>
          <w:sz w:val="19"/>
          <w:szCs w:val="19"/>
          <w:rtl w:val="0"/>
        </w:rPr>
        <w:t xml:space="preserve">+d)]</w:t>
      </w:r>
      <w:r w:rsidDel="00000000" w:rsidR="00000000" w:rsidRPr="00000000">
        <w:rPr>
          <w:b w:val="1"/>
          <w:sz w:val="19"/>
          <w:szCs w:val="19"/>
          <w:vertAlign w:val="superscript"/>
          <w:rtl w:val="0"/>
        </w:rPr>
        <w:t xml:space="preserve">2</w:t>
      </w:r>
      <w:r w:rsidDel="00000000" w:rsidR="00000000" w:rsidRPr="00000000">
        <w:rPr>
          <w:rtl w:val="0"/>
        </w:rPr>
      </w:r>
    </w:p>
    <w:p w:rsidR="00000000" w:rsidDel="00000000" w:rsidP="00000000" w:rsidRDefault="00000000" w:rsidRPr="00000000" w14:paraId="00000192">
      <w:pPr>
        <w:numPr>
          <w:ilvl w:val="2"/>
          <w:numId w:val="13"/>
        </w:numPr>
        <w:spacing w:line="240" w:lineRule="auto"/>
        <w:ind w:left="2160" w:hanging="360"/>
        <w:rPr>
          <w:sz w:val="19"/>
          <w:szCs w:val="19"/>
        </w:rPr>
      </w:pPr>
      <w:r w:rsidDel="00000000" w:rsidR="00000000" w:rsidRPr="00000000">
        <w:rPr>
          <w:sz w:val="19"/>
          <w:szCs w:val="19"/>
          <w:rtl w:val="0"/>
        </w:rPr>
        <w:t xml:space="preserve">In general, Mayneord F factor overestimates increase in DD with increase in SSD (e.g. for large fields/lower energy where the proportion of scattered RT is relatively greater, the factor </w:t>
      </w:r>
      <w:r w:rsidDel="00000000" w:rsidR="00000000" w:rsidRPr="00000000">
        <w:rPr>
          <w:b w:val="1"/>
          <w:sz w:val="19"/>
          <w:szCs w:val="19"/>
          <w:rtl w:val="0"/>
        </w:rPr>
        <w:t xml:space="preserve">(1+F)/2</w:t>
      </w:r>
      <w:r w:rsidDel="00000000" w:rsidR="00000000" w:rsidRPr="00000000">
        <w:rPr>
          <w:sz w:val="19"/>
          <w:szCs w:val="19"/>
          <w:rtl w:val="0"/>
        </w:rPr>
        <w:t xml:space="preserve"> applies more accurately.</w:t>
      </w:r>
    </w:p>
    <w:p w:rsidR="00000000" w:rsidDel="00000000" w:rsidP="00000000" w:rsidRDefault="00000000" w:rsidRPr="00000000" w14:paraId="00000193">
      <w:pPr>
        <w:numPr>
          <w:ilvl w:val="2"/>
          <w:numId w:val="13"/>
        </w:numPr>
        <w:spacing w:line="240" w:lineRule="auto"/>
        <w:ind w:left="2160" w:hanging="360"/>
        <w:rPr>
          <w:sz w:val="19"/>
          <w:szCs w:val="19"/>
        </w:rPr>
      </w:pPr>
      <w:r w:rsidDel="00000000" w:rsidR="00000000" w:rsidRPr="00000000">
        <w:rPr>
          <w:b w:val="1"/>
          <w:sz w:val="19"/>
          <w:szCs w:val="19"/>
          <w:rtl w:val="0"/>
        </w:rPr>
        <w:t xml:space="preserve">TAR</w:t>
      </w:r>
      <w:r w:rsidDel="00000000" w:rsidR="00000000" w:rsidRPr="00000000">
        <w:rPr>
          <w:sz w:val="19"/>
          <w:szCs w:val="19"/>
          <w:rtl w:val="0"/>
        </w:rPr>
        <w:t xml:space="preserve"> utilized to correct for varying SSD. It is a function of depth, field size and Energy.</w:t>
      </w:r>
    </w:p>
    <w:p w:rsidR="00000000" w:rsidDel="00000000" w:rsidP="00000000" w:rsidRDefault="00000000" w:rsidRPr="00000000" w14:paraId="00000194">
      <w:pPr>
        <w:numPr>
          <w:ilvl w:val="3"/>
          <w:numId w:val="13"/>
        </w:numPr>
        <w:spacing w:line="240" w:lineRule="auto"/>
        <w:ind w:left="2880" w:hanging="360"/>
        <w:rPr>
          <w:sz w:val="19"/>
          <w:szCs w:val="19"/>
        </w:rPr>
      </w:pPr>
      <w:r w:rsidDel="00000000" w:rsidR="00000000" w:rsidRPr="00000000">
        <w:rPr>
          <w:sz w:val="19"/>
          <w:szCs w:val="19"/>
          <w:rtl w:val="0"/>
        </w:rPr>
        <w:t xml:space="preserve">No dependence on photon fluence, as TAR is a ratio at the same point. Instead, it is a function of depth.</w:t>
      </w:r>
    </w:p>
    <w:p w:rsidR="00000000" w:rsidDel="00000000" w:rsidP="00000000" w:rsidRDefault="00000000" w:rsidRPr="00000000" w14:paraId="00000195">
      <w:pPr>
        <w:numPr>
          <w:ilvl w:val="2"/>
          <w:numId w:val="13"/>
        </w:numPr>
        <w:spacing w:line="240" w:lineRule="auto"/>
        <w:ind w:left="2160" w:hanging="360"/>
        <w:rPr>
          <w:sz w:val="19"/>
          <w:szCs w:val="19"/>
        </w:rPr>
      </w:pPr>
      <w:r w:rsidDel="00000000" w:rsidR="00000000" w:rsidRPr="00000000">
        <w:rPr>
          <w:b w:val="1"/>
          <w:sz w:val="19"/>
          <w:szCs w:val="19"/>
          <w:rtl w:val="0"/>
        </w:rPr>
        <w:t xml:space="preserve">Backscatter Factor</w:t>
      </w:r>
      <w:r w:rsidDel="00000000" w:rsidR="00000000" w:rsidRPr="00000000">
        <w:rPr>
          <w:sz w:val="19"/>
          <w:szCs w:val="19"/>
          <w:rtl w:val="0"/>
        </w:rPr>
        <w:t xml:space="preserve"> (BSF): TAR at Dmax. Depends on beam quality and field size.</w:t>
      </w:r>
    </w:p>
    <w:p w:rsidR="00000000" w:rsidDel="00000000" w:rsidP="00000000" w:rsidRDefault="00000000" w:rsidRPr="00000000" w14:paraId="00000196">
      <w:pPr>
        <w:numPr>
          <w:ilvl w:val="3"/>
          <w:numId w:val="13"/>
        </w:numPr>
        <w:spacing w:line="240" w:lineRule="auto"/>
        <w:ind w:left="2880" w:hanging="360"/>
        <w:rPr>
          <w:sz w:val="19"/>
          <w:szCs w:val="19"/>
        </w:rPr>
      </w:pPr>
      <w:r w:rsidDel="00000000" w:rsidR="00000000" w:rsidRPr="00000000">
        <w:rPr>
          <w:sz w:val="19"/>
          <w:szCs w:val="19"/>
          <w:rtl w:val="0"/>
        </w:rPr>
        <w:t xml:space="preserve">Peak Scatter factor (PSF) is measured in a phantom, and is in units of absorbed dose and not exposure like BSF.</w:t>
      </w:r>
    </w:p>
    <w:p w:rsidR="00000000" w:rsidDel="00000000" w:rsidP="00000000" w:rsidRDefault="00000000" w:rsidRPr="00000000" w14:paraId="00000197">
      <w:pPr>
        <w:pStyle w:val="Heading2"/>
        <w:pBdr>
          <w:top w:space="0" w:sz="0" w:val="nil"/>
          <w:left w:space="0" w:sz="0" w:val="nil"/>
          <w:bottom w:space="0" w:sz="0" w:val="nil"/>
          <w:right w:space="0" w:sz="0" w:val="nil"/>
          <w:between w:space="0" w:sz="0" w:val="nil"/>
        </w:pBdr>
        <w:shd w:fill="auto" w:val="clear"/>
        <w:spacing w:line="240" w:lineRule="auto"/>
        <w:ind w:left="0" w:firstLine="0"/>
        <w:rPr>
          <w:sz w:val="19"/>
          <w:szCs w:val="19"/>
        </w:rPr>
      </w:pPr>
      <w:bookmarkStart w:colFirst="0" w:colLast="0" w:name="_y68ys5fd49nk" w:id="18"/>
      <w:bookmarkEnd w:id="18"/>
      <w:hyperlink w:anchor="_85aytt9cnhm0">
        <w:r w:rsidDel="00000000" w:rsidR="00000000" w:rsidRPr="00000000">
          <w:rPr>
            <w:sz w:val="19"/>
            <w:szCs w:val="19"/>
            <w:rtl w:val="0"/>
          </w:rPr>
          <w:t xml:space="preserve">Chapter 12: Treatment Planning II: Patient Data, Corrections and Setup</w:t>
        </w:r>
      </w:hyperlink>
      <w:r w:rsidDel="00000000" w:rsidR="00000000" w:rsidRPr="00000000">
        <w:rPr>
          <w:rtl w:val="0"/>
        </w:rPr>
      </w:r>
    </w:p>
    <w:p w:rsidR="00000000" w:rsidDel="00000000" w:rsidP="00000000" w:rsidRDefault="00000000" w:rsidRPr="00000000" w14:paraId="00000198">
      <w:pPr>
        <w:numPr>
          <w:ilvl w:val="0"/>
          <w:numId w:val="1"/>
        </w:numPr>
        <w:spacing w:line="240" w:lineRule="auto"/>
        <w:ind w:left="720" w:hanging="360"/>
        <w:rPr>
          <w:sz w:val="19"/>
          <w:szCs w:val="19"/>
        </w:rPr>
      </w:pPr>
      <w:r w:rsidDel="00000000" w:rsidR="00000000" w:rsidRPr="00000000">
        <w:rPr>
          <w:sz w:val="19"/>
          <w:szCs w:val="19"/>
          <w:rtl w:val="0"/>
        </w:rPr>
        <w:t xml:space="preserve">TAR/TMR does not depend on SSD and instead is fxn of depth and size.</w:t>
      </w:r>
    </w:p>
    <w:p w:rsidR="00000000" w:rsidDel="00000000" w:rsidP="00000000" w:rsidRDefault="00000000" w:rsidRPr="00000000" w14:paraId="00000199">
      <w:pPr>
        <w:numPr>
          <w:ilvl w:val="0"/>
          <w:numId w:val="1"/>
        </w:numPr>
        <w:spacing w:line="240" w:lineRule="auto"/>
        <w:ind w:left="720" w:hanging="360"/>
        <w:rPr>
          <w:sz w:val="19"/>
          <w:szCs w:val="19"/>
        </w:rPr>
      </w:pPr>
      <w:r w:rsidDel="00000000" w:rsidR="00000000" w:rsidRPr="00000000">
        <w:rPr>
          <w:sz w:val="19"/>
          <w:szCs w:val="19"/>
          <w:rtl w:val="0"/>
        </w:rPr>
        <w:t xml:space="preserve">ƒ factor = 0.876 ( μ</w:t>
      </w:r>
      <w:r w:rsidDel="00000000" w:rsidR="00000000" w:rsidRPr="00000000">
        <w:rPr>
          <w:sz w:val="19"/>
          <w:szCs w:val="19"/>
          <w:vertAlign w:val="subscript"/>
          <w:rtl w:val="0"/>
        </w:rPr>
        <w:t xml:space="preserve">en</w:t>
      </w:r>
      <w:r w:rsidDel="00000000" w:rsidR="00000000" w:rsidRPr="00000000">
        <w:rPr>
          <w:sz w:val="19"/>
          <w:szCs w:val="19"/>
          <w:rtl w:val="0"/>
        </w:rPr>
        <w:t xml:space="preserve">/ ρ)</w:t>
      </w:r>
      <w:r w:rsidDel="00000000" w:rsidR="00000000" w:rsidRPr="00000000">
        <w:rPr>
          <w:sz w:val="19"/>
          <w:szCs w:val="19"/>
          <w:vertAlign w:val="superscript"/>
          <w:rtl w:val="0"/>
        </w:rPr>
        <w:t xml:space="preserve">med</w:t>
      </w:r>
      <w:r w:rsidDel="00000000" w:rsidR="00000000" w:rsidRPr="00000000">
        <w:rPr>
          <w:sz w:val="19"/>
          <w:szCs w:val="19"/>
          <w:vertAlign w:val="subscript"/>
          <w:rtl w:val="0"/>
        </w:rPr>
        <w:t xml:space="preserve">air</w:t>
      </w:r>
    </w:p>
    <w:p w:rsidR="00000000" w:rsidDel="00000000" w:rsidP="00000000" w:rsidRDefault="00000000" w:rsidRPr="00000000" w14:paraId="0000019A">
      <w:pPr>
        <w:numPr>
          <w:ilvl w:val="1"/>
          <w:numId w:val="1"/>
        </w:numPr>
        <w:spacing w:line="240" w:lineRule="auto"/>
        <w:ind w:left="1440" w:hanging="360"/>
        <w:rPr>
          <w:sz w:val="19"/>
          <w:szCs w:val="19"/>
        </w:rPr>
      </w:pPr>
      <w:r w:rsidDel="00000000" w:rsidR="00000000" w:rsidRPr="00000000">
        <w:rPr>
          <w:sz w:val="19"/>
          <w:szCs w:val="19"/>
          <w:rtl w:val="0"/>
        </w:rPr>
        <w:t xml:space="preserve">This is absorbed dose in medium per Roentgen - dependent on photon energy except in air.</w:t>
      </w:r>
    </w:p>
    <w:p w:rsidR="00000000" w:rsidDel="00000000" w:rsidP="00000000" w:rsidRDefault="00000000" w:rsidRPr="00000000" w14:paraId="0000019B">
      <w:pPr>
        <w:keepNext w:val="1"/>
        <w:keepLines w:val="1"/>
        <w:ind w:left="0" w:firstLine="0"/>
        <w:jc w:val="center"/>
        <w:rPr>
          <w:sz w:val="19"/>
          <w:szCs w:val="19"/>
        </w:rPr>
      </w:pPr>
      <w:hyperlink r:id="rId55">
        <w:r w:rsidDel="00000000" w:rsidR="00000000" w:rsidRPr="00000000">
          <w:rPr>
            <w:i w:val="1"/>
          </w:rPr>
          <w:drawing>
            <wp:inline distB="114300" distT="114300" distL="114300" distR="114300">
              <wp:extent cx="4563687" cy="4572000"/>
              <wp:effectExtent b="12700" l="12700" r="12700" t="12700"/>
              <wp:docPr id="7"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4563687"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9C">
      <w:pPr>
        <w:pStyle w:val="Heading2"/>
        <w:pBdr>
          <w:top w:space="0" w:sz="0" w:val="nil"/>
          <w:left w:space="0" w:sz="0" w:val="nil"/>
          <w:bottom w:space="0" w:sz="0" w:val="nil"/>
          <w:right w:space="0" w:sz="0" w:val="nil"/>
          <w:between w:space="0" w:sz="0" w:val="nil"/>
        </w:pBdr>
        <w:shd w:fill="auto" w:val="clear"/>
        <w:spacing w:line="240" w:lineRule="auto"/>
        <w:ind w:left="0" w:firstLine="0"/>
        <w:rPr>
          <w:sz w:val="19"/>
          <w:szCs w:val="19"/>
        </w:rPr>
      </w:pPr>
      <w:bookmarkStart w:colFirst="0" w:colLast="0" w:name="_29mgzt6pb5f9" w:id="19"/>
      <w:bookmarkEnd w:id="19"/>
      <w:hyperlink w:anchor="_85aytt9cnhm0">
        <w:r w:rsidDel="00000000" w:rsidR="00000000" w:rsidRPr="00000000">
          <w:rPr>
            <w:sz w:val="19"/>
            <w:szCs w:val="19"/>
            <w:rtl w:val="0"/>
          </w:rPr>
          <w:t xml:space="preserve">Chapter 13: Treatment Planning III: Field Shaping, Skin Dose, and Field Separation</w:t>
        </w:r>
      </w:hyperlink>
      <w:r w:rsidDel="00000000" w:rsidR="00000000" w:rsidRPr="00000000">
        <w:rPr>
          <w:rtl w:val="0"/>
        </w:rPr>
      </w:r>
    </w:p>
    <w:p w:rsidR="00000000" w:rsidDel="00000000" w:rsidP="00000000" w:rsidRDefault="00000000" w:rsidRPr="00000000" w14:paraId="0000019D">
      <w:pPr>
        <w:numPr>
          <w:ilvl w:val="0"/>
          <w:numId w:val="68"/>
        </w:numPr>
        <w:spacing w:line="240" w:lineRule="auto"/>
        <w:ind w:left="720" w:hanging="360"/>
        <w:rPr>
          <w:sz w:val="19"/>
          <w:szCs w:val="19"/>
        </w:rPr>
      </w:pPr>
      <w:r w:rsidDel="00000000" w:rsidR="00000000" w:rsidRPr="00000000">
        <w:rPr>
          <w:sz w:val="19"/>
          <w:szCs w:val="19"/>
          <w:rtl w:val="0"/>
        </w:rPr>
        <w:t xml:space="preserve">Gap = S1 + S2 = d(0.5L1/SSD1 + 0.5L2/SSD2)</w:t>
      </w:r>
    </w:p>
    <w:p w:rsidR="00000000" w:rsidDel="00000000" w:rsidP="00000000" w:rsidRDefault="00000000" w:rsidRPr="00000000" w14:paraId="0000019E">
      <w:pPr>
        <w:keepNext w:val="1"/>
        <w:keepLines w:val="1"/>
        <w:ind w:left="0" w:firstLine="0"/>
        <w:jc w:val="center"/>
        <w:rPr>
          <w:sz w:val="19"/>
          <w:szCs w:val="19"/>
        </w:rPr>
      </w:pPr>
      <w:hyperlink r:id="rId57">
        <w:r w:rsidDel="00000000" w:rsidR="00000000" w:rsidRPr="00000000">
          <w:rPr/>
          <w:drawing>
            <wp:inline distB="114300" distT="114300" distL="114300" distR="114300">
              <wp:extent cx="5705475" cy="3676650"/>
              <wp:effectExtent b="12700" l="12700" r="12700" t="12700"/>
              <wp:docPr id="6"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5705475" cy="367665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9F">
      <w:pPr>
        <w:pStyle w:val="Heading2"/>
        <w:pBdr>
          <w:top w:space="0" w:sz="0" w:val="nil"/>
          <w:left w:space="0" w:sz="0" w:val="nil"/>
          <w:bottom w:space="0" w:sz="0" w:val="nil"/>
          <w:right w:space="0" w:sz="0" w:val="nil"/>
          <w:between w:space="0" w:sz="0" w:val="nil"/>
        </w:pBdr>
        <w:shd w:fill="auto" w:val="clear"/>
        <w:spacing w:line="240" w:lineRule="auto"/>
        <w:ind w:left="0" w:firstLine="0"/>
        <w:rPr>
          <w:sz w:val="19"/>
          <w:szCs w:val="19"/>
        </w:rPr>
      </w:pPr>
      <w:bookmarkStart w:colFirst="0" w:colLast="0" w:name="_z87g2i6iic0z" w:id="20"/>
      <w:bookmarkEnd w:id="20"/>
      <w:hyperlink w:anchor="_85aytt9cnhm0">
        <w:r w:rsidDel="00000000" w:rsidR="00000000" w:rsidRPr="00000000">
          <w:rPr>
            <w:sz w:val="19"/>
            <w:szCs w:val="19"/>
            <w:rtl w:val="0"/>
          </w:rPr>
          <w:t xml:space="preserve">Chapter 14: Electron beam therapy</w:t>
        </w:r>
      </w:hyperlink>
      <w:r w:rsidDel="00000000" w:rsidR="00000000" w:rsidRPr="00000000">
        <w:rPr>
          <w:rtl w:val="0"/>
        </w:rPr>
      </w:r>
    </w:p>
    <w:p w:rsidR="00000000" w:rsidDel="00000000" w:rsidP="00000000" w:rsidRDefault="00000000" w:rsidRPr="00000000" w14:paraId="000001A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right="0"/>
        <w:jc w:val="left"/>
        <w:rPr>
          <w:b w:val="1"/>
          <w:i w:val="0"/>
          <w:smallCaps w:val="0"/>
          <w:strike w:val="0"/>
          <w:sz w:val="19"/>
          <w:szCs w:val="19"/>
          <w:shd w:fill="auto" w:val="clear"/>
          <w:vertAlign w:val="baseline"/>
        </w:rPr>
      </w:pPr>
      <w:r w:rsidDel="00000000" w:rsidR="00000000" w:rsidRPr="00000000">
        <w:rPr>
          <w:b w:val="1"/>
          <w:sz w:val="19"/>
          <w:szCs w:val="19"/>
          <w:rtl w:val="0"/>
        </w:rPr>
        <w:t xml:space="preserve">Coulomb force interactions</w:t>
      </w:r>
    </w:p>
    <w:p w:rsidR="00000000" w:rsidDel="00000000" w:rsidP="00000000" w:rsidRDefault="00000000" w:rsidRPr="00000000" w14:paraId="000001A1">
      <w:pPr>
        <w:numPr>
          <w:ilvl w:val="1"/>
          <w:numId w:val="16"/>
        </w:numPr>
        <w:spacing w:line="240" w:lineRule="auto"/>
        <w:ind w:left="1440" w:hanging="360"/>
        <w:rPr>
          <w:sz w:val="19"/>
          <w:szCs w:val="19"/>
        </w:rPr>
      </w:pPr>
      <w:r w:rsidDel="00000000" w:rsidR="00000000" w:rsidRPr="00000000">
        <w:rPr>
          <w:sz w:val="19"/>
          <w:szCs w:val="19"/>
          <w:rtl w:val="0"/>
        </w:rPr>
        <w:t xml:space="preserve">Inelastic collision: Energy loss and direction change. </w:t>
      </w:r>
      <w:r w:rsidDel="00000000" w:rsidR="00000000" w:rsidRPr="00000000">
        <w:rPr>
          <w:rFonts w:ascii="Gungsuh" w:cs="Gungsuh" w:eastAsia="Gungsuh" w:hAnsi="Gungsuh"/>
          <w:b w:val="1"/>
          <w:sz w:val="19"/>
          <w:szCs w:val="19"/>
          <w:rtl w:val="0"/>
        </w:rPr>
        <w:t xml:space="preserve">Collisional ∝ electron density</w:t>
      </w:r>
      <w:r w:rsidDel="00000000" w:rsidR="00000000" w:rsidRPr="00000000">
        <w:rPr>
          <w:b w:val="1"/>
          <w:sz w:val="19"/>
          <w:szCs w:val="19"/>
          <w:rtl w:val="0"/>
        </w:rPr>
        <w:t xml:space="preserve">; </w:t>
      </w:r>
      <w:r w:rsidDel="00000000" w:rsidR="00000000" w:rsidRPr="00000000">
        <w:rPr>
          <w:rFonts w:ascii="Gungsuh" w:cs="Gungsuh" w:eastAsia="Gungsuh" w:hAnsi="Gungsuh"/>
          <w:b w:val="1"/>
          <w:sz w:val="19"/>
          <w:szCs w:val="19"/>
          <w:rtl w:val="0"/>
        </w:rPr>
        <w:t xml:space="preserve">radiative ∝ EZ</w:t>
      </w:r>
      <w:r w:rsidDel="00000000" w:rsidR="00000000" w:rsidRPr="00000000">
        <w:rPr>
          <w:b w:val="1"/>
          <w:sz w:val="19"/>
          <w:szCs w:val="19"/>
          <w:vertAlign w:val="superscript"/>
          <w:rtl w:val="0"/>
        </w:rPr>
        <w:t xml:space="preserve">2</w:t>
      </w:r>
      <w:r w:rsidDel="00000000" w:rsidR="00000000" w:rsidRPr="00000000">
        <w:rPr>
          <w:sz w:val="19"/>
          <w:szCs w:val="19"/>
          <w:rtl w:val="0"/>
        </w:rPr>
        <w:t xml:space="preserve">.</w:t>
      </w:r>
    </w:p>
    <w:p w:rsidR="00000000" w:rsidDel="00000000" w:rsidP="00000000" w:rsidRDefault="00000000" w:rsidRPr="00000000" w14:paraId="000001A2">
      <w:pPr>
        <w:numPr>
          <w:ilvl w:val="2"/>
          <w:numId w:val="16"/>
        </w:numPr>
        <w:spacing w:line="240" w:lineRule="auto"/>
        <w:ind w:left="2160" w:hanging="360"/>
        <w:rPr>
          <w:sz w:val="19"/>
          <w:szCs w:val="19"/>
        </w:rPr>
      </w:pPr>
      <w:r w:rsidDel="00000000" w:rsidR="00000000" w:rsidRPr="00000000">
        <w:rPr>
          <w:b w:val="1"/>
          <w:sz w:val="19"/>
          <w:szCs w:val="19"/>
          <w:rtl w:val="0"/>
        </w:rPr>
        <w:t xml:space="preserve">Inelastic with atomic electrons</w:t>
      </w:r>
      <w:r w:rsidDel="00000000" w:rsidR="00000000" w:rsidRPr="00000000">
        <w:rPr>
          <w:sz w:val="19"/>
          <w:szCs w:val="19"/>
          <w:rtl w:val="0"/>
        </w:rPr>
        <w:t xml:space="preserve">: </w:t>
      </w:r>
      <w:r w:rsidDel="00000000" w:rsidR="00000000" w:rsidRPr="00000000">
        <w:rPr>
          <w:b w:val="1"/>
          <w:sz w:val="19"/>
          <w:szCs w:val="19"/>
          <w:rtl w:val="0"/>
        </w:rPr>
        <w:t xml:space="preserve">Collisional loss - Dose deposited locally</w:t>
      </w:r>
      <w:r w:rsidDel="00000000" w:rsidR="00000000" w:rsidRPr="00000000">
        <w:rPr>
          <w:sz w:val="19"/>
          <w:szCs w:val="19"/>
          <w:rtl w:val="0"/>
        </w:rPr>
        <w:t xml:space="preserve">. Ionization (hard) vs. excitation (soft).</w:t>
      </w:r>
    </w:p>
    <w:p w:rsidR="00000000" w:rsidDel="00000000" w:rsidP="00000000" w:rsidRDefault="00000000" w:rsidRPr="00000000" w14:paraId="000001A3">
      <w:pPr>
        <w:numPr>
          <w:ilvl w:val="3"/>
          <w:numId w:val="16"/>
        </w:numPr>
        <w:spacing w:line="240" w:lineRule="auto"/>
        <w:ind w:left="2880" w:hanging="360"/>
        <w:rPr>
          <w:sz w:val="19"/>
          <w:szCs w:val="19"/>
        </w:rPr>
      </w:pPr>
      <w:r w:rsidDel="00000000" w:rsidR="00000000" w:rsidRPr="00000000">
        <w:rPr>
          <w:rFonts w:ascii="Cardo" w:cs="Cardo" w:eastAsia="Cardo" w:hAnsi="Cardo"/>
          <w:sz w:val="19"/>
          <w:szCs w:val="19"/>
          <w:rtl w:val="0"/>
        </w:rPr>
        <w:t xml:space="preserve">Low Z → ionizing events with atomic electrons.</w:t>
      </w:r>
    </w:p>
    <w:p w:rsidR="00000000" w:rsidDel="00000000" w:rsidP="00000000" w:rsidRDefault="00000000" w:rsidRPr="00000000" w14:paraId="000001A4">
      <w:pPr>
        <w:numPr>
          <w:ilvl w:val="3"/>
          <w:numId w:val="16"/>
        </w:numPr>
        <w:spacing w:line="240" w:lineRule="auto"/>
        <w:ind w:left="2880" w:hanging="360"/>
        <w:rPr>
          <w:sz w:val="19"/>
          <w:szCs w:val="19"/>
        </w:rPr>
      </w:pPr>
      <w:r w:rsidDel="00000000" w:rsidR="00000000" w:rsidRPr="00000000">
        <w:rPr>
          <w:sz w:val="19"/>
          <w:szCs w:val="19"/>
          <w:rtl w:val="0"/>
        </w:rPr>
        <w:t xml:space="preserve">Collision depends on electron density, which is inversely proportional to Z as higher Z have fewer electrons per gram and are more tightly bound. There is lower collisional potential in lead than water as lead has less electron density than water.</w:t>
      </w:r>
    </w:p>
    <w:p w:rsidR="00000000" w:rsidDel="00000000" w:rsidP="00000000" w:rsidRDefault="00000000" w:rsidRPr="00000000" w14:paraId="000001A5">
      <w:pPr>
        <w:numPr>
          <w:ilvl w:val="3"/>
          <w:numId w:val="16"/>
        </w:numPr>
        <w:spacing w:line="240" w:lineRule="auto"/>
        <w:ind w:left="2880" w:hanging="360"/>
        <w:rPr>
          <w:sz w:val="19"/>
          <w:szCs w:val="19"/>
        </w:rPr>
      </w:pPr>
      <w:r w:rsidDel="00000000" w:rsidR="00000000" w:rsidRPr="00000000">
        <w:rPr>
          <w:sz w:val="19"/>
          <w:szCs w:val="19"/>
          <w:rtl w:val="0"/>
        </w:rPr>
        <w:t xml:space="preserve">In water, most energy loss is collisional. </w:t>
      </w:r>
    </w:p>
    <w:p w:rsidR="00000000" w:rsidDel="00000000" w:rsidP="00000000" w:rsidRDefault="00000000" w:rsidRPr="00000000" w14:paraId="000001A6">
      <w:pPr>
        <w:numPr>
          <w:ilvl w:val="2"/>
          <w:numId w:val="16"/>
        </w:numPr>
        <w:spacing w:line="240" w:lineRule="auto"/>
        <w:ind w:left="2160" w:hanging="360"/>
        <w:rPr>
          <w:sz w:val="19"/>
          <w:szCs w:val="19"/>
        </w:rPr>
      </w:pPr>
      <w:r w:rsidDel="00000000" w:rsidR="00000000" w:rsidRPr="00000000">
        <w:rPr>
          <w:b w:val="1"/>
          <w:sz w:val="19"/>
          <w:szCs w:val="19"/>
          <w:rtl w:val="0"/>
        </w:rPr>
        <w:t xml:space="preserve">Inelastic with nuclei: Radiative loss - Bremsstrahlung</w:t>
      </w:r>
      <w:r w:rsidDel="00000000" w:rsidR="00000000" w:rsidRPr="00000000">
        <w:rPr>
          <w:sz w:val="19"/>
          <w:szCs w:val="19"/>
          <w:rtl w:val="0"/>
        </w:rPr>
        <w:t xml:space="preserve">.</w:t>
      </w:r>
      <w:r w:rsidDel="00000000" w:rsidR="00000000" w:rsidRPr="00000000">
        <w:rPr>
          <w:sz w:val="19"/>
          <w:szCs w:val="19"/>
          <w:rtl w:val="0"/>
        </w:rPr>
        <w:t xml:space="preserve"> Dose </w:t>
      </w:r>
      <w:r w:rsidDel="00000000" w:rsidR="00000000" w:rsidRPr="00000000">
        <w:rPr>
          <w:i w:val="1"/>
          <w:sz w:val="19"/>
          <w:szCs w:val="19"/>
          <w:rtl w:val="0"/>
        </w:rPr>
        <w:t xml:space="preserve">not</w:t>
      </w:r>
      <w:r w:rsidDel="00000000" w:rsidR="00000000" w:rsidRPr="00000000">
        <w:rPr>
          <w:sz w:val="19"/>
          <w:szCs w:val="19"/>
          <w:rtl w:val="0"/>
        </w:rPr>
        <w:t xml:space="preserve"> deposited locally.</w:t>
      </w:r>
    </w:p>
    <w:p w:rsidR="00000000" w:rsidDel="00000000" w:rsidP="00000000" w:rsidRDefault="00000000" w:rsidRPr="00000000" w14:paraId="000001A7">
      <w:pPr>
        <w:numPr>
          <w:ilvl w:val="3"/>
          <w:numId w:val="16"/>
        </w:numPr>
        <w:spacing w:line="240" w:lineRule="auto"/>
        <w:ind w:left="2880" w:hanging="360"/>
        <w:rPr>
          <w:sz w:val="19"/>
          <w:szCs w:val="19"/>
        </w:rPr>
      </w:pPr>
      <w:r w:rsidDel="00000000" w:rsidR="00000000" w:rsidRPr="00000000">
        <w:rPr>
          <w:rFonts w:ascii="Cardo" w:cs="Cardo" w:eastAsia="Cardo" w:hAnsi="Cardo"/>
          <w:sz w:val="19"/>
          <w:szCs w:val="19"/>
          <w:rtl w:val="0"/>
        </w:rPr>
        <w:t xml:space="preserve">High Z → bremsstrahlung production.</w:t>
      </w:r>
    </w:p>
    <w:p w:rsidR="00000000" w:rsidDel="00000000" w:rsidP="00000000" w:rsidRDefault="00000000" w:rsidRPr="00000000" w14:paraId="000001A8">
      <w:pPr>
        <w:numPr>
          <w:ilvl w:val="3"/>
          <w:numId w:val="16"/>
        </w:numPr>
        <w:spacing w:line="240" w:lineRule="auto"/>
        <w:ind w:left="2880" w:hanging="360"/>
        <w:rPr>
          <w:sz w:val="19"/>
          <w:szCs w:val="19"/>
        </w:rPr>
      </w:pPr>
      <w:r w:rsidDel="00000000" w:rsidR="00000000" w:rsidRPr="00000000">
        <w:rPr>
          <w:sz w:val="19"/>
          <w:szCs w:val="19"/>
          <w:rtl w:val="0"/>
        </w:rPr>
        <w:t xml:space="preserve">It's easier to generate higher MV photons, the electron current is less for higher energy.</w:t>
      </w:r>
    </w:p>
    <w:p w:rsidR="00000000" w:rsidDel="00000000" w:rsidP="00000000" w:rsidRDefault="00000000" w:rsidRPr="00000000" w14:paraId="000001A9">
      <w:pPr>
        <w:numPr>
          <w:ilvl w:val="3"/>
          <w:numId w:val="16"/>
        </w:numPr>
        <w:spacing w:line="240" w:lineRule="auto"/>
        <w:ind w:left="2880" w:hanging="360"/>
        <w:rPr>
          <w:sz w:val="19"/>
          <w:szCs w:val="19"/>
        </w:rPr>
      </w:pPr>
      <w:r w:rsidDel="00000000" w:rsidR="00000000" w:rsidRPr="00000000">
        <w:rPr>
          <w:sz w:val="19"/>
          <w:szCs w:val="19"/>
          <w:rtl w:val="0"/>
        </w:rPr>
        <w:t xml:space="preserve">Lead has high Z, so radiative loss more common in lead than water.</w:t>
      </w:r>
    </w:p>
    <w:p w:rsidR="00000000" w:rsidDel="00000000" w:rsidP="00000000" w:rsidRDefault="00000000" w:rsidRPr="00000000" w14:paraId="000001AA">
      <w:pPr>
        <w:numPr>
          <w:ilvl w:val="1"/>
          <w:numId w:val="16"/>
        </w:numPr>
        <w:spacing w:line="240" w:lineRule="auto"/>
        <w:ind w:left="1440" w:hanging="360"/>
        <w:rPr>
          <w:sz w:val="19"/>
          <w:szCs w:val="19"/>
        </w:rPr>
      </w:pPr>
      <w:r w:rsidDel="00000000" w:rsidR="00000000" w:rsidRPr="00000000">
        <w:rPr>
          <w:sz w:val="19"/>
          <w:szCs w:val="19"/>
          <w:rtl w:val="0"/>
        </w:rPr>
        <w:t xml:space="preserve">Elastic collision: No electron energy loss, only direction change.</w:t>
      </w:r>
    </w:p>
    <w:p w:rsidR="00000000" w:rsidDel="00000000" w:rsidP="00000000" w:rsidRDefault="00000000" w:rsidRPr="00000000" w14:paraId="000001AB">
      <w:pPr>
        <w:numPr>
          <w:ilvl w:val="2"/>
          <w:numId w:val="16"/>
        </w:numPr>
        <w:spacing w:line="240" w:lineRule="auto"/>
        <w:ind w:left="2160" w:hanging="360"/>
        <w:rPr>
          <w:sz w:val="19"/>
          <w:szCs w:val="19"/>
        </w:rPr>
      </w:pPr>
      <w:r w:rsidDel="00000000" w:rsidR="00000000" w:rsidRPr="00000000">
        <w:rPr>
          <w:sz w:val="19"/>
          <w:szCs w:val="19"/>
          <w:rtl w:val="0"/>
        </w:rPr>
        <w:t xml:space="preserve">Elastic collections with atomic electrons: Electron-electron scattering.</w:t>
      </w:r>
    </w:p>
    <w:p w:rsidR="00000000" w:rsidDel="00000000" w:rsidP="00000000" w:rsidRDefault="00000000" w:rsidRPr="00000000" w14:paraId="000001AC">
      <w:pPr>
        <w:keepNext w:val="0"/>
        <w:keepLines w:val="0"/>
        <w:widowControl w:val="1"/>
        <w:numPr>
          <w:ilvl w:val="2"/>
          <w:numId w:val="1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sz w:val="19"/>
          <w:szCs w:val="19"/>
          <w:shd w:fill="auto" w:val="clear"/>
          <w:vertAlign w:val="baseline"/>
        </w:rPr>
      </w:pPr>
      <w:r w:rsidDel="00000000" w:rsidR="00000000" w:rsidRPr="00000000">
        <w:rPr>
          <w:sz w:val="19"/>
          <w:szCs w:val="19"/>
          <w:rtl w:val="0"/>
        </w:rPr>
        <w:t xml:space="preserve">Elastic collisions with nuclei: Nuclear coulomb scattering.</w:t>
      </w:r>
    </w:p>
    <w:p w:rsidR="00000000" w:rsidDel="00000000" w:rsidP="00000000" w:rsidRDefault="00000000" w:rsidRPr="00000000" w14:paraId="000001AD">
      <w:pPr>
        <w:numPr>
          <w:ilvl w:val="0"/>
          <w:numId w:val="16"/>
        </w:numPr>
        <w:spacing w:line="240" w:lineRule="auto"/>
        <w:rPr>
          <w:sz w:val="19"/>
          <w:szCs w:val="19"/>
        </w:rPr>
      </w:pPr>
      <w:r w:rsidDel="00000000" w:rsidR="00000000" w:rsidRPr="00000000">
        <w:rPr>
          <w:sz w:val="19"/>
          <w:szCs w:val="19"/>
          <w:rtl w:val="0"/>
        </w:rPr>
        <w:t xml:space="preserve">△ Ray: If KE acquired by stripped electron is large enough to cause further ionization.</w:t>
      </w:r>
    </w:p>
    <w:p w:rsidR="00000000" w:rsidDel="00000000" w:rsidP="00000000" w:rsidRDefault="00000000" w:rsidRPr="00000000" w14:paraId="000001AE">
      <w:pPr>
        <w:numPr>
          <w:ilvl w:val="0"/>
          <w:numId w:val="16"/>
        </w:numPr>
        <w:spacing w:line="240" w:lineRule="auto"/>
        <w:rPr>
          <w:sz w:val="19"/>
          <w:szCs w:val="19"/>
        </w:rPr>
      </w:pPr>
      <w:r w:rsidDel="00000000" w:rsidR="00000000" w:rsidRPr="00000000">
        <w:rPr>
          <w:b w:val="1"/>
          <w:sz w:val="19"/>
          <w:szCs w:val="19"/>
          <w:rtl w:val="0"/>
        </w:rPr>
        <w:t xml:space="preserve">Bremsstrahlung</w:t>
      </w:r>
      <w:r w:rsidDel="00000000" w:rsidR="00000000" w:rsidRPr="00000000">
        <w:rPr>
          <w:sz w:val="19"/>
          <w:szCs w:val="19"/>
          <w:rtl w:val="0"/>
        </w:rPr>
        <w:t xml:space="preserve">: rate of E loss/cm is proportional to E and Z</w:t>
      </w:r>
      <w:r w:rsidDel="00000000" w:rsidR="00000000" w:rsidRPr="00000000">
        <w:rPr>
          <w:sz w:val="19"/>
          <w:szCs w:val="19"/>
          <w:vertAlign w:val="superscript"/>
          <w:rtl w:val="0"/>
        </w:rPr>
        <w:t xml:space="preserve">2</w:t>
      </w:r>
    </w:p>
    <w:p w:rsidR="00000000" w:rsidDel="00000000" w:rsidP="00000000" w:rsidRDefault="00000000" w:rsidRPr="00000000" w14:paraId="000001AF">
      <w:pPr>
        <w:numPr>
          <w:ilvl w:val="1"/>
          <w:numId w:val="16"/>
        </w:numPr>
        <w:spacing w:line="240" w:lineRule="auto"/>
        <w:ind w:left="1440" w:hanging="360"/>
        <w:rPr>
          <w:sz w:val="19"/>
          <w:szCs w:val="19"/>
          <w:highlight w:val="white"/>
        </w:rPr>
      </w:pPr>
      <w:r w:rsidDel="00000000" w:rsidR="00000000" w:rsidRPr="00000000">
        <w:rPr>
          <w:sz w:val="19"/>
          <w:szCs w:val="19"/>
          <w:highlight w:val="white"/>
          <w:rtl w:val="0"/>
        </w:rPr>
        <w:t xml:space="preserve">X-ray mode uses 1000:1 electron current as opposed to electron mode.</w:t>
      </w:r>
    </w:p>
    <w:p w:rsidR="00000000" w:rsidDel="00000000" w:rsidP="00000000" w:rsidRDefault="00000000" w:rsidRPr="00000000" w14:paraId="000001B0">
      <w:pPr>
        <w:numPr>
          <w:ilvl w:val="2"/>
          <w:numId w:val="16"/>
        </w:numPr>
        <w:spacing w:line="240" w:lineRule="auto"/>
        <w:ind w:left="2160" w:hanging="360"/>
        <w:rPr>
          <w:sz w:val="19"/>
          <w:szCs w:val="19"/>
          <w:highlight w:val="white"/>
        </w:rPr>
      </w:pPr>
      <w:r w:rsidDel="00000000" w:rsidR="00000000" w:rsidRPr="00000000">
        <w:rPr>
          <w:sz w:val="19"/>
          <w:szCs w:val="19"/>
          <w:highlight w:val="white"/>
          <w:rtl w:val="0"/>
        </w:rPr>
        <w:t xml:space="preserve">At diagnostic energy, efficiency of x-ray production is around 1%.</w:t>
      </w:r>
    </w:p>
    <w:p w:rsidR="00000000" w:rsidDel="00000000" w:rsidP="00000000" w:rsidRDefault="00000000" w:rsidRPr="00000000" w14:paraId="000001B1">
      <w:pPr>
        <w:numPr>
          <w:ilvl w:val="2"/>
          <w:numId w:val="16"/>
        </w:numPr>
        <w:spacing w:line="240" w:lineRule="auto"/>
        <w:ind w:left="2160" w:hanging="360"/>
        <w:rPr>
          <w:sz w:val="19"/>
          <w:szCs w:val="19"/>
          <w:highlight w:val="white"/>
        </w:rPr>
      </w:pPr>
      <w:r w:rsidDel="00000000" w:rsidR="00000000" w:rsidRPr="00000000">
        <w:rPr>
          <w:sz w:val="19"/>
          <w:szCs w:val="19"/>
          <w:highlight w:val="white"/>
          <w:rtl w:val="0"/>
        </w:rPr>
        <w:t xml:space="preserve">At therapeutic energy, efficiency of x-ray production is around 50%.</w:t>
      </w:r>
    </w:p>
    <w:p w:rsidR="00000000" w:rsidDel="00000000" w:rsidP="00000000" w:rsidRDefault="00000000" w:rsidRPr="00000000" w14:paraId="000001B2">
      <w:pPr>
        <w:numPr>
          <w:ilvl w:val="0"/>
          <w:numId w:val="16"/>
        </w:numPr>
        <w:spacing w:line="240" w:lineRule="auto"/>
        <w:rPr>
          <w:sz w:val="19"/>
          <w:szCs w:val="19"/>
          <w:highlight w:val="white"/>
        </w:rPr>
      </w:pPr>
      <w:r w:rsidDel="00000000" w:rsidR="00000000" w:rsidRPr="00000000">
        <w:rPr>
          <w:b w:val="1"/>
          <w:sz w:val="19"/>
          <w:szCs w:val="19"/>
          <w:rtl w:val="0"/>
        </w:rPr>
        <w:t xml:space="preserve">Electron range</w:t>
      </w:r>
      <w:r w:rsidDel="00000000" w:rsidR="00000000" w:rsidRPr="00000000">
        <w:rPr>
          <w:sz w:val="19"/>
          <w:szCs w:val="19"/>
          <w:rtl w:val="0"/>
        </w:rPr>
        <w:t xml:space="preserve">:</w:t>
      </w:r>
      <w:r w:rsidDel="00000000" w:rsidR="00000000" w:rsidRPr="00000000">
        <w:rPr>
          <w:b w:val="1"/>
          <w:sz w:val="19"/>
          <w:szCs w:val="19"/>
          <w:rtl w:val="0"/>
        </w:rPr>
        <w:t xml:space="preserve"> "5-4*-3-2 Rule"</w:t>
      </w:r>
      <w:r w:rsidDel="00000000" w:rsidR="00000000" w:rsidRPr="00000000">
        <w:rPr>
          <w:sz w:val="19"/>
          <w:szCs w:val="19"/>
          <w:rtl w:val="0"/>
        </w:rPr>
        <w:t xml:space="preserve">: R</w:t>
      </w:r>
      <w:r w:rsidDel="00000000" w:rsidR="00000000" w:rsidRPr="00000000">
        <w:rPr>
          <w:sz w:val="19"/>
          <w:szCs w:val="19"/>
          <w:vertAlign w:val="subscript"/>
          <w:rtl w:val="0"/>
        </w:rPr>
        <w:t xml:space="preserve">Dmax</w:t>
      </w:r>
      <w:r w:rsidDel="00000000" w:rsidR="00000000" w:rsidRPr="00000000">
        <w:rPr>
          <w:sz w:val="19"/>
          <w:szCs w:val="19"/>
          <w:rtl w:val="0"/>
        </w:rPr>
        <w:t xml:space="preserve">-R</w:t>
      </w:r>
      <w:r w:rsidDel="00000000" w:rsidR="00000000" w:rsidRPr="00000000">
        <w:rPr>
          <w:sz w:val="19"/>
          <w:szCs w:val="19"/>
          <w:vertAlign w:val="subscript"/>
          <w:rtl w:val="0"/>
        </w:rPr>
        <w:t xml:space="preserve">90</w:t>
      </w:r>
      <w:r w:rsidDel="00000000" w:rsidR="00000000" w:rsidRPr="00000000">
        <w:rPr>
          <w:sz w:val="19"/>
          <w:szCs w:val="19"/>
          <w:rtl w:val="0"/>
        </w:rPr>
        <w:t xml:space="preserve">-R</w:t>
      </w:r>
      <w:r w:rsidDel="00000000" w:rsidR="00000000" w:rsidRPr="00000000">
        <w:rPr>
          <w:sz w:val="19"/>
          <w:szCs w:val="19"/>
          <w:vertAlign w:val="subscript"/>
          <w:rtl w:val="0"/>
        </w:rPr>
        <w:t xml:space="preserve">80</w:t>
      </w:r>
      <w:r w:rsidDel="00000000" w:rsidR="00000000" w:rsidRPr="00000000">
        <w:rPr>
          <w:sz w:val="19"/>
          <w:szCs w:val="19"/>
          <w:rtl w:val="0"/>
        </w:rPr>
        <w:t xml:space="preserve">-R</w:t>
      </w:r>
      <w:r w:rsidDel="00000000" w:rsidR="00000000" w:rsidRPr="00000000">
        <w:rPr>
          <w:sz w:val="19"/>
          <w:szCs w:val="19"/>
          <w:vertAlign w:val="subscript"/>
          <w:rtl w:val="0"/>
        </w:rPr>
        <w:t xml:space="preserve">p</w:t>
      </w:r>
    </w:p>
    <w:p w:rsidR="00000000" w:rsidDel="00000000" w:rsidP="00000000" w:rsidRDefault="00000000" w:rsidRPr="00000000" w14:paraId="000001B3">
      <w:pPr>
        <w:numPr>
          <w:ilvl w:val="1"/>
          <w:numId w:val="43"/>
        </w:numPr>
        <w:spacing w:line="240" w:lineRule="auto"/>
        <w:ind w:left="1440" w:hanging="360"/>
        <w:rPr>
          <w:sz w:val="19"/>
          <w:szCs w:val="19"/>
        </w:rPr>
      </w:pPr>
      <w:r w:rsidDel="00000000" w:rsidR="00000000" w:rsidRPr="00000000">
        <w:rPr>
          <w:sz w:val="19"/>
          <w:szCs w:val="19"/>
          <w:rtl w:val="0"/>
        </w:rPr>
        <w:t xml:space="preserve">* 3.2, or 3.3 with some sources.</w:t>
      </w:r>
    </w:p>
    <w:p w:rsidR="00000000" w:rsidDel="00000000" w:rsidP="00000000" w:rsidRDefault="00000000" w:rsidRPr="00000000" w14:paraId="000001B4">
      <w:pPr>
        <w:numPr>
          <w:ilvl w:val="1"/>
          <w:numId w:val="43"/>
        </w:numPr>
        <w:spacing w:line="240" w:lineRule="auto"/>
        <w:ind w:left="1440" w:hanging="360"/>
        <w:rPr>
          <w:sz w:val="19"/>
          <w:szCs w:val="19"/>
        </w:rPr>
      </w:pPr>
      <w:r w:rsidDel="00000000" w:rsidR="00000000" w:rsidRPr="00000000">
        <w:rPr>
          <w:sz w:val="19"/>
          <w:szCs w:val="19"/>
          <w:rtl w:val="0"/>
        </w:rPr>
        <w:t xml:space="preserve">50% IDL 2.33</w:t>
      </w:r>
    </w:p>
    <w:p w:rsidR="00000000" w:rsidDel="00000000" w:rsidP="00000000" w:rsidRDefault="00000000" w:rsidRPr="00000000" w14:paraId="000001B5">
      <w:pPr>
        <w:numPr>
          <w:ilvl w:val="1"/>
          <w:numId w:val="43"/>
        </w:numPr>
        <w:spacing w:line="240" w:lineRule="auto"/>
        <w:ind w:left="1440" w:hanging="360"/>
        <w:rPr>
          <w:sz w:val="19"/>
          <w:szCs w:val="19"/>
        </w:rPr>
      </w:pPr>
      <w:r w:rsidDel="00000000" w:rsidR="00000000" w:rsidRPr="00000000">
        <w:rPr>
          <w:sz w:val="19"/>
          <w:szCs w:val="19"/>
          <w:rtl w:val="0"/>
        </w:rPr>
        <w:t xml:space="preserve">Attenuation = 2 Mev/cm of water traversed. "Continuous Slowing Down Approximation"</w:t>
      </w:r>
    </w:p>
    <w:p w:rsidR="00000000" w:rsidDel="00000000" w:rsidP="00000000" w:rsidRDefault="00000000" w:rsidRPr="00000000" w14:paraId="000001B6">
      <w:pPr>
        <w:numPr>
          <w:ilvl w:val="1"/>
          <w:numId w:val="43"/>
        </w:numPr>
        <w:spacing w:line="240" w:lineRule="auto"/>
        <w:ind w:left="1440" w:hanging="360"/>
        <w:rPr>
          <w:sz w:val="19"/>
          <w:szCs w:val="19"/>
        </w:rPr>
      </w:pPr>
      <w:r w:rsidDel="00000000" w:rsidR="00000000" w:rsidRPr="00000000">
        <w:rPr>
          <w:sz w:val="19"/>
          <w:szCs w:val="19"/>
          <w:rtl w:val="0"/>
        </w:rPr>
        <w:t xml:space="preserve">For R</w:t>
      </w:r>
      <w:r w:rsidDel="00000000" w:rsidR="00000000" w:rsidRPr="00000000">
        <w:rPr>
          <w:sz w:val="19"/>
          <w:szCs w:val="19"/>
          <w:vertAlign w:val="subscript"/>
          <w:rtl w:val="0"/>
        </w:rPr>
        <w:t xml:space="preserve">90</w:t>
      </w:r>
      <w:r w:rsidDel="00000000" w:rsidR="00000000" w:rsidRPr="00000000">
        <w:rPr>
          <w:sz w:val="19"/>
          <w:szCs w:val="19"/>
          <w:rtl w:val="0"/>
        </w:rPr>
        <w:t xml:space="preserve">, Khan used to use 4 back in the day, while Raphex prefers 3.2 and McDermott and Orton prefers 3.3 cm. </w:t>
      </w:r>
      <w:r w:rsidDel="00000000" w:rsidR="00000000" w:rsidRPr="00000000">
        <w:rPr>
          <w:rtl w:val="0"/>
        </w:rPr>
      </w:r>
    </w:p>
    <w:p w:rsidR="00000000" w:rsidDel="00000000" w:rsidP="00000000" w:rsidRDefault="00000000" w:rsidRPr="00000000" w14:paraId="000001B7">
      <w:pPr>
        <w:numPr>
          <w:ilvl w:val="0"/>
          <w:numId w:val="16"/>
        </w:numPr>
        <w:spacing w:line="240" w:lineRule="auto"/>
        <w:rPr>
          <w:sz w:val="19"/>
          <w:szCs w:val="19"/>
        </w:rPr>
      </w:pPr>
      <w:r w:rsidDel="00000000" w:rsidR="00000000" w:rsidRPr="00000000">
        <w:rPr>
          <w:sz w:val="19"/>
          <w:szCs w:val="19"/>
          <w:rtl w:val="0"/>
        </w:rPr>
        <w:t xml:space="preserve">Don't use parallel plate chambers unless R</w:t>
      </w:r>
      <w:r w:rsidDel="00000000" w:rsidR="00000000" w:rsidRPr="00000000">
        <w:rPr>
          <w:sz w:val="19"/>
          <w:szCs w:val="19"/>
          <w:vertAlign w:val="subscript"/>
          <w:rtl w:val="0"/>
        </w:rPr>
        <w:t xml:space="preserve">50</w:t>
      </w:r>
      <w:r w:rsidDel="00000000" w:rsidR="00000000" w:rsidRPr="00000000">
        <w:rPr>
          <w:rFonts w:ascii="Gungsuh" w:cs="Gungsuh" w:eastAsia="Gungsuh" w:hAnsi="Gungsuh"/>
          <w:sz w:val="19"/>
          <w:szCs w:val="19"/>
          <w:rtl w:val="0"/>
        </w:rPr>
        <w:t xml:space="preserve"> ≤ 2.6 cm per TG-51 (e.g. ≤ 6 MeV).</w:t>
      </w:r>
    </w:p>
    <w:p w:rsidR="00000000" w:rsidDel="00000000" w:rsidP="00000000" w:rsidRDefault="00000000" w:rsidRPr="00000000" w14:paraId="000001B8">
      <w:pPr>
        <w:numPr>
          <w:ilvl w:val="1"/>
          <w:numId w:val="16"/>
        </w:numPr>
        <w:spacing w:line="240" w:lineRule="auto"/>
        <w:ind w:left="1440" w:hanging="360"/>
        <w:rPr>
          <w:sz w:val="19"/>
          <w:szCs w:val="19"/>
        </w:rPr>
      </w:pPr>
      <w:r w:rsidDel="00000000" w:rsidR="00000000" w:rsidRPr="00000000">
        <w:rPr>
          <w:sz w:val="19"/>
          <w:szCs w:val="19"/>
          <w:rtl w:val="0"/>
        </w:rPr>
        <w:t xml:space="preserve">Typical plate separation is 2 mm.</w:t>
      </w:r>
    </w:p>
    <w:p w:rsidR="00000000" w:rsidDel="00000000" w:rsidP="00000000" w:rsidRDefault="00000000" w:rsidRPr="00000000" w14:paraId="000001B9">
      <w:pPr>
        <w:numPr>
          <w:ilvl w:val="1"/>
          <w:numId w:val="16"/>
        </w:numPr>
        <w:spacing w:line="240" w:lineRule="auto"/>
        <w:ind w:left="1440" w:hanging="360"/>
        <w:rPr>
          <w:sz w:val="19"/>
          <w:szCs w:val="19"/>
        </w:rPr>
      </w:pPr>
      <w:r w:rsidDel="00000000" w:rsidR="00000000" w:rsidRPr="00000000">
        <w:rPr>
          <w:sz w:val="19"/>
          <w:szCs w:val="19"/>
          <w:rtl w:val="0"/>
        </w:rPr>
        <w:t xml:space="preserve">6 MV beams are used in calibrations and MV CBCTs.</w:t>
      </w:r>
    </w:p>
    <w:p w:rsidR="00000000" w:rsidDel="00000000" w:rsidP="00000000" w:rsidRDefault="00000000" w:rsidRPr="00000000" w14:paraId="000001BA">
      <w:pPr>
        <w:numPr>
          <w:ilvl w:val="0"/>
          <w:numId w:val="16"/>
        </w:numPr>
        <w:spacing w:line="240" w:lineRule="auto"/>
        <w:rPr>
          <w:sz w:val="19"/>
          <w:szCs w:val="19"/>
        </w:rPr>
      </w:pPr>
      <w:r w:rsidDel="00000000" w:rsidR="00000000" w:rsidRPr="00000000">
        <w:rPr>
          <w:sz w:val="19"/>
          <w:szCs w:val="19"/>
          <w:rtl w:val="0"/>
        </w:rPr>
        <w:t xml:space="preserve">Surface dose increases as energy increases.</w:t>
      </w:r>
    </w:p>
    <w:p w:rsidR="00000000" w:rsidDel="00000000" w:rsidP="00000000" w:rsidRDefault="00000000" w:rsidRPr="00000000" w14:paraId="000001BB">
      <w:pPr>
        <w:numPr>
          <w:ilvl w:val="0"/>
          <w:numId w:val="16"/>
        </w:numPr>
        <w:spacing w:line="240" w:lineRule="auto"/>
        <w:rPr>
          <w:sz w:val="19"/>
          <w:szCs w:val="19"/>
        </w:rPr>
      </w:pPr>
      <w:r w:rsidDel="00000000" w:rsidR="00000000" w:rsidRPr="00000000">
        <w:rPr>
          <w:sz w:val="19"/>
          <w:szCs w:val="19"/>
          <w:rtl w:val="0"/>
        </w:rPr>
        <w:t xml:space="preserve">Spreading beam: Dual-scattering: 1st foil creates Gaussian, 2nd foil flattens out Gaussian.</w:t>
      </w:r>
    </w:p>
    <w:p w:rsidR="00000000" w:rsidDel="00000000" w:rsidP="00000000" w:rsidRDefault="00000000" w:rsidRPr="00000000" w14:paraId="000001BC">
      <w:pPr>
        <w:numPr>
          <w:ilvl w:val="0"/>
          <w:numId w:val="16"/>
        </w:numPr>
        <w:spacing w:line="240" w:lineRule="auto"/>
        <w:rPr>
          <w:sz w:val="19"/>
          <w:szCs w:val="19"/>
        </w:rPr>
      </w:pPr>
      <w:r w:rsidDel="00000000" w:rsidR="00000000" w:rsidRPr="00000000">
        <w:rPr>
          <w:sz w:val="19"/>
          <w:szCs w:val="19"/>
          <w:rtl w:val="0"/>
        </w:rPr>
        <w:t xml:space="preserve">DD decreases as field size decreases</w:t>
      </w:r>
    </w:p>
    <w:p w:rsidR="00000000" w:rsidDel="00000000" w:rsidP="00000000" w:rsidRDefault="00000000" w:rsidRPr="00000000" w14:paraId="000001BD">
      <w:pPr>
        <w:numPr>
          <w:ilvl w:val="0"/>
          <w:numId w:val="16"/>
        </w:numPr>
        <w:spacing w:line="240" w:lineRule="auto"/>
        <w:rPr>
          <w:sz w:val="19"/>
          <w:szCs w:val="19"/>
        </w:rPr>
      </w:pPr>
      <w:r w:rsidDel="00000000" w:rsidR="00000000" w:rsidRPr="00000000">
        <w:rPr>
          <w:sz w:val="19"/>
          <w:szCs w:val="19"/>
          <w:rtl w:val="0"/>
        </w:rPr>
        <w:t xml:space="preserve">Inhomogeneities: corrected for by coefficient of equivalent thickness (CET)</w:t>
      </w:r>
    </w:p>
    <w:p w:rsidR="00000000" w:rsidDel="00000000" w:rsidP="00000000" w:rsidRDefault="00000000" w:rsidRPr="00000000" w14:paraId="000001BE">
      <w:pPr>
        <w:numPr>
          <w:ilvl w:val="1"/>
          <w:numId w:val="16"/>
        </w:numPr>
        <w:spacing w:line="240" w:lineRule="auto"/>
        <w:ind w:left="1440" w:hanging="360"/>
        <w:rPr>
          <w:sz w:val="19"/>
          <w:szCs w:val="19"/>
        </w:rPr>
      </w:pPr>
      <w:r w:rsidDel="00000000" w:rsidR="00000000" w:rsidRPr="00000000">
        <w:rPr>
          <w:b w:val="1"/>
          <w:sz w:val="19"/>
          <w:szCs w:val="19"/>
          <w:rtl w:val="0"/>
        </w:rPr>
        <w:t xml:space="preserve">D</w:t>
      </w:r>
      <w:r w:rsidDel="00000000" w:rsidR="00000000" w:rsidRPr="00000000">
        <w:rPr>
          <w:b w:val="1"/>
          <w:sz w:val="19"/>
          <w:szCs w:val="19"/>
          <w:vertAlign w:val="subscript"/>
          <w:rtl w:val="0"/>
        </w:rPr>
        <w:t xml:space="preserve">eff</w:t>
      </w:r>
      <w:r w:rsidDel="00000000" w:rsidR="00000000" w:rsidRPr="00000000">
        <w:rPr>
          <w:b w:val="1"/>
          <w:sz w:val="19"/>
          <w:szCs w:val="19"/>
          <w:rtl w:val="0"/>
        </w:rPr>
        <w:t xml:space="preserve">=d-z(1-CET)</w:t>
      </w:r>
      <w:r w:rsidDel="00000000" w:rsidR="00000000" w:rsidRPr="00000000">
        <w:rPr>
          <w:sz w:val="19"/>
          <w:szCs w:val="19"/>
          <w:rtl w:val="0"/>
        </w:rPr>
        <w:t xml:space="preserve">. CET for a given material is e- density relative to water</w:t>
      </w:r>
    </w:p>
    <w:p w:rsidR="00000000" w:rsidDel="00000000" w:rsidP="00000000" w:rsidRDefault="00000000" w:rsidRPr="00000000" w14:paraId="000001BF">
      <w:pPr>
        <w:keepNext w:val="1"/>
        <w:keepLines w:val="1"/>
        <w:jc w:val="center"/>
        <w:rPr/>
      </w:pPr>
      <w:hyperlink r:id="rId59">
        <w:r w:rsidDel="00000000" w:rsidR="00000000" w:rsidRPr="00000000">
          <w:rPr/>
          <w:drawing>
            <wp:inline distB="114300" distT="114300" distL="114300" distR="114300">
              <wp:extent cx="5158154" cy="4572000"/>
              <wp:effectExtent b="12700" l="12700" r="12700" t="12700"/>
              <wp:docPr id="30"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158154"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C0">
      <w:pPr>
        <w:keepNext w:val="1"/>
        <w:keepLines w:val="1"/>
        <w:jc w:val="center"/>
        <w:rPr>
          <w:sz w:val="19"/>
          <w:szCs w:val="19"/>
        </w:rPr>
      </w:pPr>
      <w:hyperlink r:id="rId61">
        <w:r w:rsidDel="00000000" w:rsidR="00000000" w:rsidRPr="00000000">
          <w:rPr/>
          <w:drawing>
            <wp:inline distB="114300" distT="114300" distL="114300" distR="114300">
              <wp:extent cx="4882896" cy="4572000"/>
              <wp:effectExtent b="12700" l="12700" r="12700" t="12700"/>
              <wp:docPr id="52"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4882896"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C1">
      <w:pPr>
        <w:pStyle w:val="Heading2"/>
        <w:pBdr>
          <w:top w:space="0" w:sz="0" w:val="nil"/>
          <w:left w:space="0" w:sz="0" w:val="nil"/>
          <w:bottom w:space="0" w:sz="0" w:val="nil"/>
          <w:right w:space="0" w:sz="0" w:val="nil"/>
          <w:between w:space="0" w:sz="0" w:val="nil"/>
        </w:pBdr>
        <w:shd w:fill="auto" w:val="clear"/>
        <w:spacing w:line="240" w:lineRule="auto"/>
        <w:ind w:left="0" w:firstLine="0"/>
        <w:rPr>
          <w:sz w:val="19"/>
          <w:szCs w:val="19"/>
        </w:rPr>
      </w:pPr>
      <w:bookmarkStart w:colFirst="0" w:colLast="0" w:name="_uybhks64oovh" w:id="21"/>
      <w:bookmarkEnd w:id="21"/>
      <w:hyperlink w:anchor="_85aytt9cnhm0">
        <w:r w:rsidDel="00000000" w:rsidR="00000000" w:rsidRPr="00000000">
          <w:rPr>
            <w:sz w:val="19"/>
            <w:szCs w:val="19"/>
            <w:rtl w:val="0"/>
          </w:rPr>
          <w:t xml:space="preserve">Chapter 15: Brachytherapy</w:t>
        </w:r>
      </w:hyperlink>
      <w:r w:rsidDel="00000000" w:rsidR="00000000" w:rsidRPr="00000000">
        <w:rPr>
          <w:rtl w:val="0"/>
        </w:rPr>
      </w:r>
    </w:p>
    <w:p w:rsidR="00000000" w:rsidDel="00000000" w:rsidP="00000000" w:rsidRDefault="00000000" w:rsidRPr="00000000" w14:paraId="000001C2">
      <w:pPr>
        <w:numPr>
          <w:ilvl w:val="0"/>
          <w:numId w:val="54"/>
        </w:numPr>
        <w:spacing w:line="240" w:lineRule="auto"/>
        <w:ind w:left="720" w:hanging="360"/>
        <w:rPr>
          <w:sz w:val="19"/>
          <w:szCs w:val="19"/>
        </w:rPr>
      </w:pPr>
      <w:r w:rsidDel="00000000" w:rsidR="00000000" w:rsidRPr="00000000">
        <w:rPr>
          <w:sz w:val="19"/>
          <w:szCs w:val="19"/>
          <w:rtl w:val="0"/>
        </w:rPr>
        <w:t xml:space="preserve">λ = 0.693/t</w:t>
      </w:r>
      <w:r w:rsidDel="00000000" w:rsidR="00000000" w:rsidRPr="00000000">
        <w:rPr>
          <w:sz w:val="19"/>
          <w:szCs w:val="19"/>
          <w:vertAlign w:val="subscript"/>
          <w:rtl w:val="0"/>
        </w:rPr>
        <w:t xml:space="preserve">1/2</w:t>
      </w:r>
    </w:p>
    <w:p w:rsidR="00000000" w:rsidDel="00000000" w:rsidP="00000000" w:rsidRDefault="00000000" w:rsidRPr="00000000" w14:paraId="000001C3">
      <w:pPr>
        <w:numPr>
          <w:ilvl w:val="0"/>
          <w:numId w:val="54"/>
        </w:numPr>
        <w:spacing w:line="240" w:lineRule="auto"/>
        <w:ind w:left="720" w:hanging="360"/>
        <w:rPr>
          <w:sz w:val="19"/>
          <w:szCs w:val="19"/>
        </w:rPr>
      </w:pPr>
      <w:r w:rsidDel="00000000" w:rsidR="00000000" w:rsidRPr="00000000">
        <w:rPr>
          <w:sz w:val="19"/>
          <w:szCs w:val="19"/>
          <w:rtl w:val="0"/>
        </w:rPr>
        <w:t xml:space="preserve">A=A</w:t>
      </w:r>
      <w:r w:rsidDel="00000000" w:rsidR="00000000" w:rsidRPr="00000000">
        <w:rPr>
          <w:sz w:val="19"/>
          <w:szCs w:val="19"/>
          <w:vertAlign w:val="subscript"/>
          <w:rtl w:val="0"/>
        </w:rPr>
        <w:t xml:space="preserve">o</w:t>
      </w:r>
      <w:r w:rsidDel="00000000" w:rsidR="00000000" w:rsidRPr="00000000">
        <w:rPr>
          <w:sz w:val="19"/>
          <w:szCs w:val="19"/>
          <w:rtl w:val="0"/>
        </w:rPr>
        <w:t xml:space="preserve">x e</w:t>
      </w:r>
      <w:r w:rsidDel="00000000" w:rsidR="00000000" w:rsidRPr="00000000">
        <w:rPr>
          <w:sz w:val="19"/>
          <w:szCs w:val="19"/>
          <w:vertAlign w:val="superscript"/>
          <w:rtl w:val="0"/>
        </w:rPr>
        <w:t xml:space="preserve">- λ t</w:t>
      </w:r>
      <w:r w:rsidDel="00000000" w:rsidR="00000000" w:rsidRPr="00000000">
        <w:rPr>
          <w:rtl w:val="0"/>
        </w:rPr>
      </w:r>
    </w:p>
    <w:p w:rsidR="00000000" w:rsidDel="00000000" w:rsidP="00000000" w:rsidRDefault="00000000" w:rsidRPr="00000000" w14:paraId="000001C4">
      <w:pPr>
        <w:numPr>
          <w:ilvl w:val="0"/>
          <w:numId w:val="54"/>
        </w:numPr>
        <w:spacing w:line="240" w:lineRule="auto"/>
        <w:ind w:left="720" w:hanging="360"/>
        <w:rPr>
          <w:sz w:val="19"/>
          <w:szCs w:val="19"/>
        </w:rPr>
      </w:pPr>
      <w:r w:rsidDel="00000000" w:rsidR="00000000" w:rsidRPr="00000000">
        <w:rPr>
          <w:b w:val="1"/>
          <w:sz w:val="19"/>
          <w:szCs w:val="19"/>
          <w:rtl w:val="0"/>
        </w:rPr>
        <w:t xml:space="preserve">Rules of thumb for decay</w:t>
      </w:r>
      <w:r w:rsidDel="00000000" w:rsidR="00000000" w:rsidRPr="00000000">
        <w:rPr>
          <w:sz w:val="19"/>
          <w:szCs w:val="19"/>
          <w:rtl w:val="0"/>
        </w:rPr>
        <w:t xml:space="preserve">: 10% after 3.3 half lives, 1% after 6.6 half lives, 0.1% after 10 half lives</w:t>
        <w:br w:type="textWrapping"/>
        <w:t xml:space="preserve">Co-60, I-125, Ir-192 and Pd-103 are produced by neutron bombardment, while Cs-137 is a nuclear fission product.</w:t>
        <w:br w:type="textWrapping"/>
        <w:t xml:space="preserve">F-18 is created by placing in a charged particle beam (Cyclotron).</w:t>
      </w:r>
    </w:p>
    <w:p w:rsidR="00000000" w:rsidDel="00000000" w:rsidP="00000000" w:rsidRDefault="00000000" w:rsidRPr="00000000" w14:paraId="000001C5">
      <w:pPr>
        <w:spacing w:line="240" w:lineRule="auto"/>
        <w:ind w:firstLine="720"/>
        <w:rPr>
          <w:sz w:val="19"/>
          <w:szCs w:val="19"/>
        </w:rPr>
      </w:pPr>
      <w:r w:rsidDel="00000000" w:rsidR="00000000" w:rsidRPr="00000000">
        <w:rPr>
          <w:sz w:val="19"/>
          <w:szCs w:val="19"/>
          <w:rtl w:val="0"/>
        </w:rPr>
        <w:t xml:space="preserve">Ra-226 is a natural isotope.</w:t>
      </w:r>
    </w:p>
    <w:p w:rsidR="00000000" w:rsidDel="00000000" w:rsidP="00000000" w:rsidRDefault="00000000" w:rsidRPr="00000000" w14:paraId="000001C6">
      <w:pPr>
        <w:numPr>
          <w:ilvl w:val="1"/>
          <w:numId w:val="54"/>
        </w:numPr>
        <w:spacing w:line="240" w:lineRule="auto"/>
        <w:ind w:left="1440" w:hanging="360"/>
        <w:rPr>
          <w:sz w:val="19"/>
          <w:szCs w:val="19"/>
        </w:rPr>
      </w:pPr>
      <w:r w:rsidDel="00000000" w:rsidR="00000000" w:rsidRPr="00000000">
        <w:rPr>
          <w:b w:val="1"/>
          <w:sz w:val="19"/>
          <w:szCs w:val="19"/>
          <w:rtl w:val="0"/>
        </w:rPr>
        <w:t xml:space="preserve">Cs-137</w:t>
      </w:r>
      <w:r w:rsidDel="00000000" w:rsidR="00000000" w:rsidRPr="00000000">
        <w:rPr>
          <w:sz w:val="19"/>
          <w:szCs w:val="19"/>
          <w:rtl w:val="0"/>
        </w:rPr>
        <w:t xml:space="preserve"> 2.3%/</w:t>
      </w:r>
      <w:r w:rsidDel="00000000" w:rsidR="00000000" w:rsidRPr="00000000">
        <w:rPr>
          <w:b w:val="1"/>
          <w:sz w:val="19"/>
          <w:szCs w:val="19"/>
          <w:rtl w:val="0"/>
        </w:rPr>
        <w:t xml:space="preserve">y</w:t>
      </w:r>
      <w:r w:rsidDel="00000000" w:rsidR="00000000" w:rsidRPr="00000000">
        <w:rPr>
          <w:sz w:val="19"/>
          <w:szCs w:val="19"/>
          <w:rtl w:val="0"/>
        </w:rPr>
        <w:t xml:space="preserve">; </w:t>
        <w:tab/>
      </w:r>
      <w:r w:rsidDel="00000000" w:rsidR="00000000" w:rsidRPr="00000000">
        <w:rPr>
          <w:b w:val="1"/>
          <w:sz w:val="19"/>
          <w:szCs w:val="19"/>
          <w:rtl w:val="0"/>
        </w:rPr>
        <w:t xml:space="preserve">Co-60 </w:t>
      </w:r>
      <w:r w:rsidDel="00000000" w:rsidR="00000000" w:rsidRPr="00000000">
        <w:rPr>
          <w:sz w:val="19"/>
          <w:szCs w:val="19"/>
          <w:rtl w:val="0"/>
        </w:rPr>
        <w:t xml:space="preserve">1%/</w:t>
      </w:r>
      <w:r w:rsidDel="00000000" w:rsidR="00000000" w:rsidRPr="00000000">
        <w:rPr>
          <w:b w:val="1"/>
          <w:sz w:val="19"/>
          <w:szCs w:val="19"/>
          <w:rtl w:val="0"/>
        </w:rPr>
        <w:t xml:space="preserve">mo</w:t>
      </w:r>
      <w:r w:rsidDel="00000000" w:rsidR="00000000" w:rsidRPr="00000000">
        <w:rPr>
          <w:sz w:val="19"/>
          <w:szCs w:val="19"/>
          <w:rtl w:val="0"/>
        </w:rPr>
        <w:t xml:space="preserve">; </w:t>
        <w:tab/>
      </w:r>
      <w:r w:rsidDel="00000000" w:rsidR="00000000" w:rsidRPr="00000000">
        <w:rPr>
          <w:b w:val="1"/>
          <w:sz w:val="19"/>
          <w:szCs w:val="19"/>
          <w:rtl w:val="0"/>
        </w:rPr>
        <w:t xml:space="preserve">I-125</w:t>
      </w:r>
      <w:r w:rsidDel="00000000" w:rsidR="00000000" w:rsidRPr="00000000">
        <w:rPr>
          <w:sz w:val="19"/>
          <w:szCs w:val="19"/>
          <w:rtl w:val="0"/>
        </w:rPr>
        <w:t xml:space="preserve">/</w:t>
      </w:r>
      <w:r w:rsidDel="00000000" w:rsidR="00000000" w:rsidRPr="00000000">
        <w:rPr>
          <w:b w:val="1"/>
          <w:sz w:val="19"/>
          <w:szCs w:val="19"/>
          <w:rtl w:val="0"/>
        </w:rPr>
        <w:t xml:space="preserve">Ir-192</w:t>
      </w:r>
      <w:r w:rsidDel="00000000" w:rsidR="00000000" w:rsidRPr="00000000">
        <w:rPr>
          <w:sz w:val="19"/>
          <w:szCs w:val="19"/>
          <w:rtl w:val="0"/>
        </w:rPr>
        <w:t xml:space="preserve"> 1%/</w:t>
      </w:r>
      <w:r w:rsidDel="00000000" w:rsidR="00000000" w:rsidRPr="00000000">
        <w:rPr>
          <w:b w:val="1"/>
          <w:sz w:val="19"/>
          <w:szCs w:val="19"/>
          <w:rtl w:val="0"/>
        </w:rPr>
        <w:t xml:space="preserve">d</w:t>
      </w:r>
      <w:r w:rsidDel="00000000" w:rsidR="00000000" w:rsidRPr="00000000">
        <w:rPr>
          <w:sz w:val="19"/>
          <w:szCs w:val="19"/>
          <w:rtl w:val="0"/>
        </w:rPr>
        <w:t xml:space="preserve">; </w:t>
        <w:tab/>
      </w:r>
      <w:r w:rsidDel="00000000" w:rsidR="00000000" w:rsidRPr="00000000">
        <w:rPr>
          <w:b w:val="1"/>
          <w:sz w:val="19"/>
          <w:szCs w:val="19"/>
          <w:rtl w:val="0"/>
        </w:rPr>
        <w:t xml:space="preserve">Pd-103</w:t>
      </w:r>
      <w:r w:rsidDel="00000000" w:rsidR="00000000" w:rsidRPr="00000000">
        <w:rPr>
          <w:sz w:val="19"/>
          <w:szCs w:val="19"/>
          <w:rtl w:val="0"/>
        </w:rPr>
        <w:t xml:space="preserve"> 4%/</w:t>
      </w:r>
      <w:r w:rsidDel="00000000" w:rsidR="00000000" w:rsidRPr="00000000">
        <w:rPr>
          <w:b w:val="1"/>
          <w:sz w:val="19"/>
          <w:szCs w:val="19"/>
          <w:rtl w:val="0"/>
        </w:rPr>
        <w:t xml:space="preserve">d</w:t>
      </w:r>
      <w:r w:rsidDel="00000000" w:rsidR="00000000" w:rsidRPr="00000000">
        <w:rPr>
          <w:sz w:val="19"/>
          <w:szCs w:val="19"/>
          <w:rtl w:val="0"/>
        </w:rPr>
        <w:t xml:space="preserve">. </w:t>
        <w:tab/>
      </w:r>
      <w:r w:rsidDel="00000000" w:rsidR="00000000" w:rsidRPr="00000000">
        <w:rPr>
          <w:b w:val="1"/>
          <w:sz w:val="19"/>
          <w:szCs w:val="19"/>
          <w:rtl w:val="0"/>
        </w:rPr>
        <w:t xml:space="preserve">Ra-226</w:t>
      </w:r>
      <w:r w:rsidDel="00000000" w:rsidR="00000000" w:rsidRPr="00000000">
        <w:rPr>
          <w:sz w:val="19"/>
          <w:szCs w:val="19"/>
          <w:rtl w:val="0"/>
        </w:rPr>
        <w:tab/>
      </w:r>
      <w:r w:rsidDel="00000000" w:rsidR="00000000" w:rsidRPr="00000000">
        <w:rPr>
          <w:sz w:val="19"/>
          <w:szCs w:val="19"/>
          <w:rtl w:val="0"/>
        </w:rPr>
        <w:t xml:space="preserve">Ra-222.</w:t>
      </w:r>
    </w:p>
    <w:p w:rsidR="00000000" w:rsidDel="00000000" w:rsidP="00000000" w:rsidRDefault="00000000" w:rsidRPr="00000000" w14:paraId="000001C7">
      <w:pPr>
        <w:numPr>
          <w:ilvl w:val="1"/>
          <w:numId w:val="54"/>
        </w:numPr>
        <w:spacing w:line="240" w:lineRule="auto"/>
        <w:ind w:left="1440" w:hanging="360"/>
        <w:rPr>
          <w:sz w:val="19"/>
          <w:szCs w:val="19"/>
        </w:rPr>
      </w:pPr>
      <w:r w:rsidDel="00000000" w:rsidR="00000000" w:rsidRPr="00000000">
        <w:rPr>
          <w:b w:val="1"/>
          <w:sz w:val="19"/>
          <w:szCs w:val="19"/>
          <w:rtl w:val="0"/>
        </w:rPr>
        <w:t xml:space="preserve">30y</w:t>
      </w:r>
      <w:r w:rsidDel="00000000" w:rsidR="00000000" w:rsidRPr="00000000">
        <w:rPr>
          <w:sz w:val="19"/>
          <w:szCs w:val="19"/>
          <w:rtl w:val="0"/>
        </w:rPr>
        <w:t xml:space="preserve">; </w:t>
        <w:tab/>
        <w:tab/>
      </w:r>
      <w:r w:rsidDel="00000000" w:rsidR="00000000" w:rsidRPr="00000000">
        <w:rPr>
          <w:b w:val="1"/>
          <w:sz w:val="19"/>
          <w:szCs w:val="19"/>
          <w:rtl w:val="0"/>
        </w:rPr>
        <w:t xml:space="preserve">5.26y</w:t>
      </w:r>
      <w:r w:rsidDel="00000000" w:rsidR="00000000" w:rsidRPr="00000000">
        <w:rPr>
          <w:sz w:val="19"/>
          <w:szCs w:val="19"/>
          <w:rtl w:val="0"/>
        </w:rPr>
        <w:t xml:space="preserve">; </w:t>
        <w:tab/>
        <w:t xml:space="preserve"> </w:t>
        <w:tab/>
      </w:r>
      <w:r w:rsidDel="00000000" w:rsidR="00000000" w:rsidRPr="00000000">
        <w:rPr>
          <w:b w:val="1"/>
          <w:sz w:val="19"/>
          <w:szCs w:val="19"/>
          <w:rtl w:val="0"/>
        </w:rPr>
        <w:t xml:space="preserve">60d</w:t>
      </w:r>
      <w:r w:rsidDel="00000000" w:rsidR="00000000" w:rsidRPr="00000000">
        <w:rPr>
          <w:sz w:val="19"/>
          <w:szCs w:val="19"/>
          <w:rtl w:val="0"/>
        </w:rPr>
        <w:t xml:space="preserve">/</w:t>
      </w:r>
      <w:r w:rsidDel="00000000" w:rsidR="00000000" w:rsidRPr="00000000">
        <w:rPr>
          <w:b w:val="1"/>
          <w:sz w:val="19"/>
          <w:szCs w:val="19"/>
          <w:rtl w:val="0"/>
        </w:rPr>
        <w:t xml:space="preserve">74d</w:t>
      </w:r>
      <w:r w:rsidDel="00000000" w:rsidR="00000000" w:rsidRPr="00000000">
        <w:rPr>
          <w:sz w:val="19"/>
          <w:szCs w:val="19"/>
          <w:rtl w:val="0"/>
        </w:rPr>
        <w:t xml:space="preserve">; </w:t>
        <w:tab/>
        <w:tab/>
      </w:r>
      <w:r w:rsidDel="00000000" w:rsidR="00000000" w:rsidRPr="00000000">
        <w:rPr>
          <w:b w:val="1"/>
          <w:sz w:val="19"/>
          <w:szCs w:val="19"/>
          <w:rtl w:val="0"/>
        </w:rPr>
        <w:t xml:space="preserve">17d</w:t>
      </w:r>
      <w:r w:rsidDel="00000000" w:rsidR="00000000" w:rsidRPr="00000000">
        <w:rPr>
          <w:sz w:val="19"/>
          <w:szCs w:val="19"/>
          <w:rtl w:val="0"/>
        </w:rPr>
        <w:t xml:space="preserve">. </w:t>
        <w:tab/>
        <w:tab/>
        <w:t xml:space="preserve">1600y</w:t>
        <w:tab/>
        <w:t xml:space="preserve">4d</w:t>
      </w:r>
    </w:p>
    <w:p w:rsidR="00000000" w:rsidDel="00000000" w:rsidP="00000000" w:rsidRDefault="00000000" w:rsidRPr="00000000" w14:paraId="000001C8">
      <w:pPr>
        <w:numPr>
          <w:ilvl w:val="1"/>
          <w:numId w:val="54"/>
        </w:numPr>
        <w:spacing w:line="240" w:lineRule="auto"/>
        <w:ind w:left="1440" w:hanging="360"/>
        <w:rPr>
          <w:sz w:val="19"/>
          <w:szCs w:val="19"/>
        </w:rPr>
      </w:pPr>
      <w:r w:rsidDel="00000000" w:rsidR="00000000" w:rsidRPr="00000000">
        <w:rPr>
          <w:b w:val="1"/>
          <w:sz w:val="19"/>
          <w:szCs w:val="19"/>
          <w:rtl w:val="0"/>
        </w:rPr>
        <w:t xml:space="preserve">662 keV</w:t>
      </w:r>
      <w:r w:rsidDel="00000000" w:rsidR="00000000" w:rsidRPr="00000000">
        <w:rPr>
          <w:sz w:val="19"/>
          <w:szCs w:val="19"/>
          <w:rtl w:val="0"/>
        </w:rPr>
        <w:tab/>
        <w:tab/>
      </w:r>
      <w:r w:rsidDel="00000000" w:rsidR="00000000" w:rsidRPr="00000000">
        <w:rPr>
          <w:b w:val="1"/>
          <w:sz w:val="19"/>
          <w:szCs w:val="19"/>
          <w:rtl w:val="0"/>
        </w:rPr>
        <w:t xml:space="preserve">1.25 MeV</w:t>
      </w:r>
      <w:r w:rsidDel="00000000" w:rsidR="00000000" w:rsidRPr="00000000">
        <w:rPr>
          <w:sz w:val="19"/>
          <w:szCs w:val="19"/>
          <w:rtl w:val="0"/>
        </w:rPr>
        <w:tab/>
        <w:t xml:space="preserve">28keV/</w:t>
      </w:r>
      <w:r w:rsidDel="00000000" w:rsidR="00000000" w:rsidRPr="00000000">
        <w:rPr>
          <w:b w:val="1"/>
          <w:sz w:val="19"/>
          <w:szCs w:val="19"/>
          <w:rtl w:val="0"/>
        </w:rPr>
        <w:t xml:space="preserve">380keV</w:t>
      </w:r>
      <w:r w:rsidDel="00000000" w:rsidR="00000000" w:rsidRPr="00000000">
        <w:rPr>
          <w:sz w:val="19"/>
          <w:szCs w:val="19"/>
          <w:rtl w:val="0"/>
        </w:rPr>
        <w:tab/>
        <w:tab/>
        <w:t xml:space="preserve">21 keV</w:t>
        <w:tab/>
        <w:tab/>
      </w:r>
      <w:r w:rsidDel="00000000" w:rsidR="00000000" w:rsidRPr="00000000">
        <w:rPr>
          <w:b w:val="1"/>
          <w:sz w:val="19"/>
          <w:szCs w:val="19"/>
          <w:rtl w:val="0"/>
        </w:rPr>
        <w:t xml:space="preserve">830 keV</w:t>
      </w:r>
    </w:p>
    <w:p w:rsidR="00000000" w:rsidDel="00000000" w:rsidP="00000000" w:rsidRDefault="00000000" w:rsidRPr="00000000" w14:paraId="000001C9">
      <w:pPr>
        <w:numPr>
          <w:ilvl w:val="1"/>
          <w:numId w:val="54"/>
        </w:numPr>
        <w:spacing w:line="240" w:lineRule="auto"/>
        <w:ind w:left="1440" w:hanging="360"/>
        <w:rPr>
          <w:sz w:val="19"/>
          <w:szCs w:val="19"/>
        </w:rPr>
      </w:pPr>
      <w:r w:rsidDel="00000000" w:rsidR="00000000" w:rsidRPr="00000000">
        <w:rPr>
          <w:sz w:val="19"/>
          <w:szCs w:val="19"/>
          <w:rtl w:val="0"/>
        </w:rPr>
        <w:t xml:space="preserve">5.5 mmPb</w:t>
        <w:tab/>
        <w:t xml:space="preserve">10.5 mmPb</w:t>
        <w:tab/>
        <w:t xml:space="preserve">0.025/~2.5 mmPb</w:t>
        <w:tab/>
        <w:tab/>
        <w:t xml:space="preserve">0.008 mmPb</w:t>
        <w:tab/>
        <w:t xml:space="preserve">8.0 mmPb </w:t>
        <w:tab/>
        <w:t xml:space="preserve">Half value layers.</w:t>
      </w:r>
    </w:p>
    <w:p w:rsidR="00000000" w:rsidDel="00000000" w:rsidP="00000000" w:rsidRDefault="00000000" w:rsidRPr="00000000" w14:paraId="000001CA">
      <w:pPr>
        <w:numPr>
          <w:ilvl w:val="1"/>
          <w:numId w:val="54"/>
        </w:numPr>
        <w:spacing w:line="240" w:lineRule="auto"/>
        <w:ind w:left="1440" w:hanging="360"/>
        <w:rPr>
          <w:sz w:val="19"/>
          <w:szCs w:val="19"/>
        </w:rPr>
      </w:pPr>
      <w:r w:rsidDel="00000000" w:rsidR="00000000" w:rsidRPr="00000000">
        <w:rPr>
          <w:sz w:val="19"/>
          <w:szCs w:val="19"/>
          <w:rtl w:val="0"/>
        </w:rPr>
        <w:t xml:space="preserve">From this information, it makes sense that Pd-103 and I-125 may be shielded using a thin piece of metal while Ir-192 requires a large afterloader for proper shielding. Ra-226, Cs-137 and Co-60 really aren't used any more due to the thickness of shielding required and extremely long half lives, among other things.</w:t>
      </w:r>
    </w:p>
    <w:p w:rsidR="00000000" w:rsidDel="00000000" w:rsidP="00000000" w:rsidRDefault="00000000" w:rsidRPr="00000000" w14:paraId="000001CB">
      <w:pPr>
        <w:numPr>
          <w:ilvl w:val="1"/>
          <w:numId w:val="54"/>
        </w:numPr>
        <w:spacing w:line="240" w:lineRule="auto"/>
        <w:ind w:left="1440" w:hanging="360"/>
        <w:rPr>
          <w:sz w:val="19"/>
          <w:szCs w:val="19"/>
        </w:rPr>
      </w:pPr>
      <w:r w:rsidDel="00000000" w:rsidR="00000000" w:rsidRPr="00000000">
        <w:rPr>
          <w:sz w:val="19"/>
          <w:szCs w:val="19"/>
          <w:rtl w:val="0"/>
        </w:rPr>
        <w:t xml:space="preserve">Practically all of the low energy sources decay by electron capture (e.g. Pd-103 and I-125.</w:t>
      </w:r>
    </w:p>
    <w:p w:rsidR="00000000" w:rsidDel="00000000" w:rsidP="00000000" w:rsidRDefault="00000000" w:rsidRPr="00000000" w14:paraId="000001CC">
      <w:pPr>
        <w:numPr>
          <w:ilvl w:val="0"/>
          <w:numId w:val="54"/>
        </w:numPr>
        <w:spacing w:line="240" w:lineRule="auto"/>
        <w:rPr>
          <w:sz w:val="19"/>
          <w:szCs w:val="19"/>
        </w:rPr>
      </w:pPr>
      <w:r w:rsidDel="00000000" w:rsidR="00000000" w:rsidRPr="00000000">
        <w:rPr>
          <w:sz w:val="19"/>
          <w:szCs w:val="19"/>
          <w:rtl w:val="0"/>
        </w:rPr>
        <w:t xml:space="preserve">LDR between 0.4-2 Gy/h and HDR &gt;12 Gy/h.</w:t>
      </w:r>
    </w:p>
    <w:p w:rsidR="00000000" w:rsidDel="00000000" w:rsidP="00000000" w:rsidRDefault="00000000" w:rsidRPr="00000000" w14:paraId="000001CD">
      <w:pPr>
        <w:numPr>
          <w:ilvl w:val="0"/>
          <w:numId w:val="54"/>
        </w:numPr>
        <w:spacing w:line="240" w:lineRule="auto"/>
        <w:rPr>
          <w:sz w:val="19"/>
          <w:szCs w:val="19"/>
        </w:rPr>
      </w:pPr>
      <w:r w:rsidDel="00000000" w:rsidR="00000000" w:rsidRPr="00000000">
        <w:rPr>
          <w:sz w:val="19"/>
          <w:szCs w:val="19"/>
          <w:rtl w:val="0"/>
        </w:rPr>
        <w:t xml:space="preserve">Pure β- emitters: I-131, Sr-89, P-32, Y-90, Ru-106. </w:t>
      </w:r>
    </w:p>
    <w:p w:rsidR="00000000" w:rsidDel="00000000" w:rsidP="00000000" w:rsidRDefault="00000000" w:rsidRPr="00000000" w14:paraId="000001CE">
      <w:pPr>
        <w:numPr>
          <w:ilvl w:val="0"/>
          <w:numId w:val="54"/>
        </w:numPr>
        <w:spacing w:line="240" w:lineRule="auto"/>
        <w:rPr>
          <w:sz w:val="19"/>
          <w:szCs w:val="19"/>
        </w:rPr>
      </w:pPr>
      <w:r w:rsidDel="00000000" w:rsidR="00000000" w:rsidRPr="00000000">
        <w:rPr>
          <w:sz w:val="19"/>
          <w:szCs w:val="19"/>
          <w:rtl w:val="0"/>
        </w:rPr>
        <w:t xml:space="preserve">Lawrence force causes bending of beam (synchrotron).</w:t>
      </w:r>
    </w:p>
    <w:p w:rsidR="00000000" w:rsidDel="00000000" w:rsidP="00000000" w:rsidRDefault="00000000" w:rsidRPr="00000000" w14:paraId="000001CF">
      <w:pPr>
        <w:numPr>
          <w:ilvl w:val="1"/>
          <w:numId w:val="54"/>
        </w:numPr>
        <w:spacing w:line="240" w:lineRule="auto"/>
        <w:ind w:left="1440" w:hanging="360"/>
        <w:rPr>
          <w:sz w:val="19"/>
          <w:szCs w:val="19"/>
        </w:rPr>
      </w:pPr>
      <w:r w:rsidDel="00000000" w:rsidR="00000000" w:rsidRPr="00000000">
        <w:rPr>
          <w:sz w:val="19"/>
          <w:szCs w:val="19"/>
          <w:rtl w:val="0"/>
        </w:rPr>
        <w:t xml:space="preserve">F=mv</w:t>
      </w:r>
      <w:r w:rsidDel="00000000" w:rsidR="00000000" w:rsidRPr="00000000">
        <w:rPr>
          <w:sz w:val="19"/>
          <w:szCs w:val="19"/>
          <w:vertAlign w:val="superscript"/>
          <w:rtl w:val="0"/>
        </w:rPr>
        <w:t xml:space="preserve">2</w:t>
      </w:r>
      <w:r w:rsidDel="00000000" w:rsidR="00000000" w:rsidRPr="00000000">
        <w:rPr>
          <w:sz w:val="19"/>
          <w:szCs w:val="19"/>
          <w:rtl w:val="0"/>
        </w:rPr>
        <w:t xml:space="preserve">/r.</w:t>
      </w:r>
    </w:p>
    <w:p w:rsidR="00000000" w:rsidDel="00000000" w:rsidP="00000000" w:rsidRDefault="00000000" w:rsidRPr="00000000" w14:paraId="000001D0">
      <w:pPr>
        <w:pStyle w:val="Heading2"/>
        <w:spacing w:line="240" w:lineRule="auto"/>
        <w:ind w:left="0" w:firstLine="0"/>
        <w:rPr>
          <w:sz w:val="19"/>
          <w:szCs w:val="19"/>
        </w:rPr>
      </w:pPr>
      <w:bookmarkStart w:colFirst="0" w:colLast="0" w:name="_bbzpfrnkhn16" w:id="22"/>
      <w:bookmarkEnd w:id="22"/>
      <w:hyperlink w:anchor="_85aytt9cnhm0">
        <w:r w:rsidDel="00000000" w:rsidR="00000000" w:rsidRPr="00000000">
          <w:rPr>
            <w:sz w:val="19"/>
            <w:szCs w:val="19"/>
            <w:rtl w:val="0"/>
          </w:rPr>
          <w:t xml:space="preserve">Chapter 19: 3D Conformal RT</w:t>
        </w:r>
      </w:hyperlink>
      <w:r w:rsidDel="00000000" w:rsidR="00000000" w:rsidRPr="00000000">
        <w:rPr>
          <w:rtl w:val="0"/>
        </w:rPr>
      </w:r>
    </w:p>
    <w:p w:rsidR="00000000" w:rsidDel="00000000" w:rsidP="00000000" w:rsidRDefault="00000000" w:rsidRPr="00000000" w14:paraId="000001D1">
      <w:pPr>
        <w:spacing w:line="240" w:lineRule="auto"/>
        <w:ind w:left="0" w:firstLine="0"/>
        <w:rPr>
          <w:sz w:val="19"/>
          <w:szCs w:val="19"/>
        </w:rPr>
      </w:pPr>
      <w:r w:rsidDel="00000000" w:rsidR="00000000" w:rsidRPr="00000000">
        <w:rPr>
          <w:rtl w:val="0"/>
        </w:rPr>
      </w:r>
    </w:p>
    <w:p w:rsidR="00000000" w:rsidDel="00000000" w:rsidP="00000000" w:rsidRDefault="00000000" w:rsidRPr="00000000" w14:paraId="000001D2">
      <w:pPr>
        <w:pStyle w:val="Heading1"/>
        <w:spacing w:after="2" w:before="0" w:line="240" w:lineRule="auto"/>
        <w:ind w:left="10" w:hanging="10"/>
        <w:jc w:val="center"/>
        <w:rPr>
          <w:sz w:val="19"/>
          <w:szCs w:val="19"/>
        </w:rPr>
      </w:pPr>
      <w:r w:rsidDel="00000000" w:rsidR="00000000" w:rsidRPr="00000000">
        <w:br w:type="page"/>
      </w:r>
      <w:r w:rsidDel="00000000" w:rsidR="00000000" w:rsidRPr="00000000">
        <w:rPr>
          <w:rtl w:val="0"/>
        </w:rPr>
      </w:r>
    </w:p>
    <w:p w:rsidR="00000000" w:rsidDel="00000000" w:rsidP="00000000" w:rsidRDefault="00000000" w:rsidRPr="00000000" w14:paraId="000001D3">
      <w:pPr>
        <w:pStyle w:val="Heading1"/>
        <w:rPr/>
      </w:pPr>
      <w:bookmarkStart w:colFirst="0" w:colLast="0" w:name="_92rivitp1fdu" w:id="23"/>
      <w:bookmarkEnd w:id="23"/>
      <w:hyperlink w:anchor="_uzkghjdvslty">
        <w:r w:rsidDel="00000000" w:rsidR="00000000" w:rsidRPr="00000000">
          <w:rPr>
            <w:rtl w:val="0"/>
          </w:rPr>
          <w:t xml:space="preserve">Radiobiology</w:t>
        </w:r>
      </w:hyperlink>
      <w:r w:rsidDel="00000000" w:rsidR="00000000" w:rsidRPr="00000000">
        <w:rPr>
          <w:rtl w:val="0"/>
        </w:rPr>
      </w:r>
    </w:p>
    <w:p w:rsidR="00000000" w:rsidDel="00000000" w:rsidP="00000000" w:rsidRDefault="00000000" w:rsidRPr="00000000" w14:paraId="000001D4">
      <w:pPr>
        <w:pStyle w:val="Heading2"/>
        <w:spacing w:line="240" w:lineRule="auto"/>
        <w:ind w:left="0" w:firstLine="0"/>
        <w:rPr>
          <w:sz w:val="19"/>
          <w:szCs w:val="19"/>
        </w:rPr>
      </w:pPr>
      <w:bookmarkStart w:colFirst="0" w:colLast="0" w:name="_rpswkmylclj7" w:id="24"/>
      <w:bookmarkEnd w:id="24"/>
      <w:hyperlink w:anchor="_92rivitp1fdu">
        <w:r w:rsidDel="00000000" w:rsidR="00000000" w:rsidRPr="00000000">
          <w:rPr>
            <w:sz w:val="19"/>
            <w:szCs w:val="19"/>
            <w:rtl w:val="0"/>
          </w:rPr>
          <w:t xml:space="preserve">Boards</w:t>
        </w:r>
      </w:hyperlink>
      <w:r w:rsidDel="00000000" w:rsidR="00000000" w:rsidRPr="00000000">
        <w:rPr>
          <w:rtl w:val="0"/>
        </w:rPr>
      </w:r>
    </w:p>
    <w:p w:rsidR="00000000" w:rsidDel="00000000" w:rsidP="00000000" w:rsidRDefault="00000000" w:rsidRPr="00000000" w14:paraId="000001D5">
      <w:pPr>
        <w:numPr>
          <w:ilvl w:val="0"/>
          <w:numId w:val="8"/>
        </w:numPr>
        <w:spacing w:line="240" w:lineRule="auto"/>
        <w:ind w:left="720" w:hanging="360"/>
        <w:rPr>
          <w:sz w:val="19"/>
          <w:szCs w:val="19"/>
        </w:rPr>
      </w:pPr>
      <w:r w:rsidDel="00000000" w:rsidR="00000000" w:rsidRPr="00000000">
        <w:rPr>
          <w:sz w:val="19"/>
          <w:szCs w:val="19"/>
          <w:rtl w:val="0"/>
        </w:rPr>
        <w:t xml:space="preserve">G1 has the longest variation, from &lt; 1h to &gt; 1wk.</w:t>
      </w:r>
    </w:p>
    <w:p w:rsidR="00000000" w:rsidDel="00000000" w:rsidP="00000000" w:rsidRDefault="00000000" w:rsidRPr="00000000" w14:paraId="000001D6">
      <w:pPr>
        <w:numPr>
          <w:ilvl w:val="1"/>
          <w:numId w:val="8"/>
        </w:numPr>
        <w:spacing w:line="240" w:lineRule="auto"/>
        <w:ind w:left="1440" w:hanging="360"/>
        <w:rPr>
          <w:rFonts w:ascii="Arial" w:cs="Arial" w:eastAsia="Arial" w:hAnsi="Arial"/>
          <w:sz w:val="19"/>
          <w:szCs w:val="19"/>
        </w:rPr>
      </w:pPr>
      <w:r w:rsidDel="00000000" w:rsidR="00000000" w:rsidRPr="00000000">
        <w:rPr>
          <w:sz w:val="19"/>
          <w:szCs w:val="19"/>
          <w:rtl w:val="0"/>
        </w:rPr>
        <w:t xml:space="preserve">For cells with longer G1, there is a peak of resistance in early G1.</w:t>
      </w:r>
    </w:p>
    <w:p w:rsidR="00000000" w:rsidDel="00000000" w:rsidP="00000000" w:rsidRDefault="00000000" w:rsidRPr="00000000" w14:paraId="000001D7">
      <w:pPr>
        <w:numPr>
          <w:ilvl w:val="0"/>
          <w:numId w:val="8"/>
        </w:numPr>
        <w:spacing w:line="240" w:lineRule="auto"/>
        <w:ind w:left="720" w:hanging="360"/>
        <w:rPr>
          <w:sz w:val="19"/>
          <w:szCs w:val="19"/>
        </w:rPr>
      </w:pPr>
      <w:r w:rsidDel="00000000" w:rsidR="00000000" w:rsidRPr="00000000">
        <w:rPr>
          <w:sz w:val="19"/>
          <w:szCs w:val="19"/>
          <w:rtl w:val="0"/>
        </w:rPr>
        <w:t xml:space="preserve">Testicles: Permanent sterility &gt; 6 Gy single or 3 Gy fractionated. </w:t>
      </w:r>
    </w:p>
    <w:p w:rsidR="00000000" w:rsidDel="00000000" w:rsidP="00000000" w:rsidRDefault="00000000" w:rsidRPr="00000000" w14:paraId="000001D8">
      <w:pPr>
        <w:numPr>
          <w:ilvl w:val="1"/>
          <w:numId w:val="8"/>
        </w:numPr>
        <w:spacing w:line="240" w:lineRule="auto"/>
        <w:ind w:left="1440" w:hanging="360"/>
        <w:rPr>
          <w:sz w:val="19"/>
          <w:szCs w:val="19"/>
        </w:rPr>
      </w:pPr>
      <w:r w:rsidDel="00000000" w:rsidR="00000000" w:rsidRPr="00000000">
        <w:rPr>
          <w:sz w:val="19"/>
          <w:szCs w:val="19"/>
          <w:rtl w:val="0"/>
        </w:rPr>
        <w:t xml:space="preserve">Oligospermia 0.15 Gy (with 6w latency). Azoospermia 0.5 Gy. Recovery is dose-dependent (1y after 2 Gy).</w:t>
      </w:r>
    </w:p>
    <w:p w:rsidR="00000000" w:rsidDel="00000000" w:rsidP="00000000" w:rsidRDefault="00000000" w:rsidRPr="00000000" w14:paraId="000001D9">
      <w:pPr>
        <w:numPr>
          <w:ilvl w:val="2"/>
          <w:numId w:val="8"/>
        </w:numPr>
        <w:spacing w:line="240" w:lineRule="auto"/>
        <w:ind w:left="2160" w:hanging="360"/>
        <w:rPr>
          <w:sz w:val="19"/>
          <w:szCs w:val="19"/>
        </w:rPr>
      </w:pPr>
      <w:r w:rsidDel="00000000" w:rsidR="00000000" w:rsidRPr="00000000">
        <w:rPr>
          <w:sz w:val="19"/>
          <w:szCs w:val="19"/>
          <w:rtl w:val="0"/>
        </w:rPr>
        <w:t xml:space="preserve">The sperm maturation process is a little over two months.</w:t>
      </w:r>
    </w:p>
    <w:p w:rsidR="00000000" w:rsidDel="00000000" w:rsidP="00000000" w:rsidRDefault="00000000" w:rsidRPr="00000000" w14:paraId="000001DA">
      <w:pPr>
        <w:numPr>
          <w:ilvl w:val="1"/>
          <w:numId w:val="8"/>
        </w:numPr>
        <w:spacing w:line="240" w:lineRule="auto"/>
        <w:ind w:left="1440" w:hanging="360"/>
        <w:rPr>
          <w:sz w:val="19"/>
          <w:szCs w:val="19"/>
        </w:rPr>
      </w:pPr>
      <w:r w:rsidDel="00000000" w:rsidR="00000000" w:rsidRPr="00000000">
        <w:rPr>
          <w:sz w:val="19"/>
          <w:szCs w:val="19"/>
          <w:rtl w:val="0"/>
        </w:rPr>
        <w:t xml:space="preserve">The prepubertal female requires </w:t>
      </w:r>
      <w:r w:rsidDel="00000000" w:rsidR="00000000" w:rsidRPr="00000000">
        <w:rPr>
          <w:b w:val="1"/>
          <w:sz w:val="19"/>
          <w:szCs w:val="19"/>
          <w:rtl w:val="0"/>
        </w:rPr>
        <w:t xml:space="preserve">12 Gy</w:t>
      </w:r>
      <w:r w:rsidDel="00000000" w:rsidR="00000000" w:rsidRPr="00000000">
        <w:rPr>
          <w:b w:val="1"/>
          <w:sz w:val="19"/>
          <w:szCs w:val="19"/>
          <w:rtl w:val="0"/>
        </w:rPr>
        <w:t xml:space="preserve"> </w:t>
      </w:r>
      <w:r w:rsidDel="00000000" w:rsidR="00000000" w:rsidRPr="00000000">
        <w:rPr>
          <w:sz w:val="19"/>
          <w:szCs w:val="19"/>
          <w:rtl w:val="0"/>
        </w:rPr>
        <w:t xml:space="preserve">for permanent sterility. Only 2 Gy premenopausal.</w:t>
      </w:r>
    </w:p>
    <w:p w:rsidR="00000000" w:rsidDel="00000000" w:rsidP="00000000" w:rsidRDefault="00000000" w:rsidRPr="00000000" w14:paraId="000001DB">
      <w:pPr>
        <w:numPr>
          <w:ilvl w:val="2"/>
          <w:numId w:val="8"/>
        </w:numPr>
        <w:spacing w:line="240" w:lineRule="auto"/>
        <w:ind w:left="2160" w:hanging="360"/>
        <w:rPr>
          <w:sz w:val="19"/>
          <w:szCs w:val="19"/>
        </w:rPr>
      </w:pPr>
      <w:r w:rsidDel="00000000" w:rsidR="00000000" w:rsidRPr="00000000">
        <w:rPr>
          <w:sz w:val="19"/>
          <w:szCs w:val="19"/>
          <w:rtl w:val="0"/>
        </w:rPr>
        <w:t xml:space="preserve">There is not a latent period nor temporary sterility in females.</w:t>
      </w:r>
    </w:p>
    <w:p w:rsidR="00000000" w:rsidDel="00000000" w:rsidP="00000000" w:rsidRDefault="00000000" w:rsidRPr="00000000" w14:paraId="000001DC">
      <w:pPr>
        <w:numPr>
          <w:ilvl w:val="2"/>
          <w:numId w:val="8"/>
        </w:numPr>
        <w:spacing w:line="240" w:lineRule="auto"/>
        <w:ind w:left="2160" w:hanging="360"/>
        <w:rPr>
          <w:sz w:val="19"/>
          <w:szCs w:val="19"/>
        </w:rPr>
      </w:pPr>
      <w:r w:rsidDel="00000000" w:rsidR="00000000" w:rsidRPr="00000000">
        <w:rPr>
          <w:sz w:val="19"/>
          <w:szCs w:val="19"/>
          <w:rtl w:val="0"/>
        </w:rPr>
        <w:t xml:space="preserve">The LD50 of human oocytes is estimated to be below 2 Gy. Older women are more radiosensitive. </w:t>
      </w:r>
    </w:p>
    <w:p w:rsidR="00000000" w:rsidDel="00000000" w:rsidP="00000000" w:rsidRDefault="00000000" w:rsidRPr="00000000" w14:paraId="000001DD">
      <w:pPr>
        <w:numPr>
          <w:ilvl w:val="2"/>
          <w:numId w:val="8"/>
        </w:numPr>
        <w:spacing w:line="240" w:lineRule="auto"/>
        <w:ind w:left="2160" w:hanging="360"/>
        <w:rPr>
          <w:sz w:val="19"/>
          <w:szCs w:val="19"/>
        </w:rPr>
      </w:pPr>
      <w:r w:rsidDel="00000000" w:rsidR="00000000" w:rsidRPr="00000000">
        <w:rPr>
          <w:rFonts w:ascii="Cardo" w:cs="Cardo" w:eastAsia="Cardo" w:hAnsi="Cardo"/>
          <w:sz w:val="19"/>
          <w:szCs w:val="19"/>
          <w:rtl w:val="0"/>
        </w:rPr>
        <w:t xml:space="preserve">Effective sterilizing dose at birth / 10y / 20y / 30y of 20→ 18→ 16→ 14 Gy [</w:t>
      </w:r>
      <w:hyperlink r:id="rId63">
        <w:r w:rsidDel="00000000" w:rsidR="00000000" w:rsidRPr="00000000">
          <w:rPr>
            <w:sz w:val="19"/>
            <w:szCs w:val="19"/>
            <w:rtl w:val="0"/>
          </w:rPr>
          <w:t xml:space="preserve">Skrzypek AAEM '19</w:t>
        </w:r>
      </w:hyperlink>
      <w:r w:rsidDel="00000000" w:rsidR="00000000" w:rsidRPr="00000000">
        <w:rPr>
          <w:sz w:val="19"/>
          <w:szCs w:val="19"/>
          <w:rtl w:val="0"/>
        </w:rPr>
        <w:t xml:space="preserve">].</w:t>
      </w:r>
    </w:p>
    <w:p w:rsidR="00000000" w:rsidDel="00000000" w:rsidP="00000000" w:rsidRDefault="00000000" w:rsidRPr="00000000" w14:paraId="000001DE">
      <w:pPr>
        <w:numPr>
          <w:ilvl w:val="0"/>
          <w:numId w:val="8"/>
        </w:numPr>
        <w:spacing w:line="240" w:lineRule="auto"/>
        <w:rPr>
          <w:sz w:val="19"/>
          <w:szCs w:val="19"/>
        </w:rPr>
      </w:pPr>
      <w:r w:rsidDel="00000000" w:rsidR="00000000" w:rsidRPr="00000000">
        <w:rPr>
          <w:sz w:val="19"/>
          <w:szCs w:val="19"/>
          <w:rtl w:val="0"/>
        </w:rPr>
        <w:t xml:space="preserve">AT, Nijmegen breakage syndrome </w:t>
      </w:r>
      <w:r w:rsidDel="00000000" w:rsidR="00000000" w:rsidRPr="00000000">
        <w:rPr>
          <w:sz w:val="19"/>
          <w:szCs w:val="19"/>
          <w:rtl w:val="0"/>
        </w:rPr>
        <w:t xml:space="preserve">- Think of ATM not being able to put the brakes on S-phase to repair DS-DNA.</w:t>
      </w:r>
    </w:p>
    <w:p w:rsidR="00000000" w:rsidDel="00000000" w:rsidP="00000000" w:rsidRDefault="00000000" w:rsidRPr="00000000" w14:paraId="000001DF">
      <w:pPr>
        <w:numPr>
          <w:ilvl w:val="1"/>
          <w:numId w:val="8"/>
        </w:numPr>
        <w:spacing w:line="240" w:lineRule="auto"/>
        <w:ind w:left="1440" w:hanging="360"/>
        <w:rPr>
          <w:sz w:val="19"/>
          <w:szCs w:val="19"/>
        </w:rPr>
      </w:pPr>
      <w:r w:rsidDel="00000000" w:rsidR="00000000" w:rsidRPr="00000000">
        <w:rPr>
          <w:sz w:val="19"/>
          <w:szCs w:val="19"/>
          <w:rtl w:val="0"/>
        </w:rPr>
        <w:t xml:space="preserve">MRE11/RAD50/NBS1 (MRN) is involved in sensing dsDNA breaks -- ATM indirectly interacts with MRE11, tethering MRN and making it suck at repairing DSBs. </w:t>
      </w:r>
      <w:r w:rsidDel="00000000" w:rsidR="00000000" w:rsidRPr="00000000">
        <w:rPr>
          <w:i w:val="1"/>
          <w:sz w:val="19"/>
          <w:szCs w:val="19"/>
          <w:rtl w:val="0"/>
        </w:rPr>
        <w:t xml:space="preserve">What's ur MRN gurlll??</w:t>
      </w:r>
    </w:p>
    <w:p w:rsidR="00000000" w:rsidDel="00000000" w:rsidP="00000000" w:rsidRDefault="00000000" w:rsidRPr="00000000" w14:paraId="000001E0">
      <w:pPr>
        <w:numPr>
          <w:ilvl w:val="1"/>
          <w:numId w:val="8"/>
        </w:numPr>
        <w:spacing w:line="240" w:lineRule="auto"/>
        <w:ind w:left="1440" w:hanging="360"/>
        <w:rPr>
          <w:sz w:val="19"/>
          <w:szCs w:val="19"/>
        </w:rPr>
      </w:pPr>
      <w:r w:rsidDel="00000000" w:rsidR="00000000" w:rsidRPr="00000000">
        <w:rPr>
          <w:sz w:val="19"/>
          <w:szCs w:val="19"/>
          <w:rtl w:val="0"/>
        </w:rPr>
        <w:t xml:space="preserve">ATM is present as dimer until damage occurs, then ATM autoP'lates on residue </w:t>
      </w:r>
      <w:r w:rsidDel="00000000" w:rsidR="00000000" w:rsidRPr="00000000">
        <w:rPr>
          <w:b w:val="1"/>
          <w:sz w:val="19"/>
          <w:szCs w:val="19"/>
          <w:rtl w:val="0"/>
        </w:rPr>
        <w:t xml:space="preserve">Ser1981</w:t>
      </w:r>
      <w:r w:rsidDel="00000000" w:rsidR="00000000" w:rsidRPr="00000000">
        <w:rPr>
          <w:sz w:val="19"/>
          <w:szCs w:val="19"/>
          <w:rtl w:val="0"/>
        </w:rPr>
        <w:t xml:space="preserve">.</w:t>
      </w:r>
      <w:r w:rsidDel="00000000" w:rsidR="00000000" w:rsidRPr="00000000">
        <w:rPr>
          <w:b w:val="1"/>
          <w:sz w:val="19"/>
          <w:szCs w:val="19"/>
          <w:rtl w:val="0"/>
        </w:rPr>
        <w:t xml:space="preserve"> </w:t>
      </w:r>
      <w:r w:rsidDel="00000000" w:rsidR="00000000" w:rsidRPr="00000000">
        <w:rPr>
          <w:rtl w:val="0"/>
        </w:rPr>
      </w:r>
    </w:p>
    <w:p w:rsidR="00000000" w:rsidDel="00000000" w:rsidP="00000000" w:rsidRDefault="00000000" w:rsidRPr="00000000" w14:paraId="000001E1">
      <w:pPr>
        <w:numPr>
          <w:ilvl w:val="0"/>
          <w:numId w:val="8"/>
        </w:numPr>
        <w:spacing w:line="240" w:lineRule="auto"/>
        <w:rPr>
          <w:sz w:val="19"/>
          <w:szCs w:val="19"/>
        </w:rPr>
      </w:pPr>
      <w:r w:rsidDel="00000000" w:rsidR="00000000" w:rsidRPr="00000000">
        <w:rPr>
          <w:b w:val="1"/>
          <w:sz w:val="19"/>
          <w:szCs w:val="19"/>
          <w:rtl w:val="0"/>
        </w:rPr>
        <w:t xml:space="preserve">Leukemia risk</w:t>
      </w:r>
      <w:r w:rsidDel="00000000" w:rsidR="00000000" w:rsidRPr="00000000">
        <w:rPr>
          <w:sz w:val="19"/>
          <w:szCs w:val="19"/>
          <w:rtl w:val="0"/>
        </w:rPr>
        <w:t xml:space="preserve"> (</w:t>
      </w:r>
      <w:r w:rsidDel="00000000" w:rsidR="00000000" w:rsidRPr="00000000">
        <w:rPr>
          <w:b w:val="1"/>
          <w:sz w:val="19"/>
          <w:szCs w:val="19"/>
          <w:rtl w:val="0"/>
        </w:rPr>
        <w:t xml:space="preserve">non-linear</w:t>
      </w:r>
      <w:r w:rsidDel="00000000" w:rsidR="00000000" w:rsidRPr="00000000">
        <w:rPr>
          <w:sz w:val="19"/>
          <w:szCs w:val="19"/>
          <w:rtl w:val="0"/>
        </w:rPr>
        <w:t xml:space="preserve">) dose-response which decreases with time (linear-quadratic)</w:t>
      </w:r>
    </w:p>
    <w:p w:rsidR="00000000" w:rsidDel="00000000" w:rsidP="00000000" w:rsidRDefault="00000000" w:rsidRPr="00000000" w14:paraId="000001E2">
      <w:pPr>
        <w:numPr>
          <w:ilvl w:val="1"/>
          <w:numId w:val="8"/>
        </w:numPr>
        <w:spacing w:line="240" w:lineRule="auto"/>
        <w:ind w:left="1440" w:hanging="360"/>
        <w:rPr>
          <w:sz w:val="19"/>
          <w:szCs w:val="19"/>
        </w:rPr>
      </w:pPr>
      <w:r w:rsidDel="00000000" w:rsidR="00000000" w:rsidRPr="00000000">
        <w:rPr>
          <w:sz w:val="19"/>
          <w:szCs w:val="19"/>
          <w:rtl w:val="0"/>
        </w:rPr>
        <w:t xml:space="preserve">Appears by 1-2 years, peaks at 7y, gone by 20y.</w:t>
      </w:r>
    </w:p>
    <w:p w:rsidR="00000000" w:rsidDel="00000000" w:rsidP="00000000" w:rsidRDefault="00000000" w:rsidRPr="00000000" w14:paraId="000001E3">
      <w:pPr>
        <w:numPr>
          <w:ilvl w:val="1"/>
          <w:numId w:val="8"/>
        </w:numPr>
        <w:spacing w:line="240" w:lineRule="auto"/>
        <w:ind w:left="1440" w:hanging="360"/>
        <w:rPr>
          <w:sz w:val="19"/>
          <w:szCs w:val="19"/>
        </w:rPr>
      </w:pPr>
      <w:r w:rsidDel="00000000" w:rsidR="00000000" w:rsidRPr="00000000">
        <w:rPr>
          <w:sz w:val="19"/>
          <w:szCs w:val="19"/>
          <w:rtl w:val="0"/>
        </w:rPr>
        <w:t xml:space="preserve">Thyroid: Begins at 4+y, peaks at 7-10y, does not completely disappear by 20y.</w:t>
      </w:r>
    </w:p>
    <w:p w:rsidR="00000000" w:rsidDel="00000000" w:rsidP="00000000" w:rsidRDefault="00000000" w:rsidRPr="00000000" w14:paraId="000001E4">
      <w:pPr>
        <w:numPr>
          <w:ilvl w:val="1"/>
          <w:numId w:val="8"/>
        </w:numPr>
        <w:spacing w:line="240" w:lineRule="auto"/>
        <w:ind w:left="1440" w:hanging="360"/>
        <w:rPr>
          <w:sz w:val="19"/>
          <w:szCs w:val="19"/>
        </w:rPr>
      </w:pPr>
      <w:r w:rsidDel="00000000" w:rsidR="00000000" w:rsidRPr="00000000">
        <w:rPr>
          <w:b w:val="1"/>
          <w:sz w:val="19"/>
          <w:szCs w:val="19"/>
          <w:rtl w:val="0"/>
        </w:rPr>
        <w:t xml:space="preserve">Other solid tumors</w:t>
      </w:r>
      <w:r w:rsidDel="00000000" w:rsidR="00000000" w:rsidRPr="00000000">
        <w:rPr>
          <w:sz w:val="19"/>
          <w:szCs w:val="19"/>
          <w:rtl w:val="0"/>
        </w:rPr>
        <w:t xml:space="preserve"> (</w:t>
      </w:r>
      <w:r w:rsidDel="00000000" w:rsidR="00000000" w:rsidRPr="00000000">
        <w:rPr>
          <w:b w:val="1"/>
          <w:sz w:val="19"/>
          <w:szCs w:val="19"/>
          <w:rtl w:val="0"/>
        </w:rPr>
        <w:t xml:space="preserve">linear</w:t>
      </w:r>
      <w:r w:rsidDel="00000000" w:rsidR="00000000" w:rsidRPr="00000000">
        <w:rPr>
          <w:sz w:val="19"/>
          <w:szCs w:val="19"/>
          <w:rtl w:val="0"/>
        </w:rPr>
        <w:t xml:space="preserve">): 20y, sometimes 12+y, likely continues to increase.</w:t>
      </w:r>
      <w:r w:rsidDel="00000000" w:rsidR="00000000" w:rsidRPr="00000000">
        <w:rPr>
          <w:rtl w:val="0"/>
        </w:rPr>
      </w:r>
    </w:p>
    <w:p w:rsidR="00000000" w:rsidDel="00000000" w:rsidP="00000000" w:rsidRDefault="00000000" w:rsidRPr="00000000" w14:paraId="000001E5">
      <w:pPr>
        <w:numPr>
          <w:ilvl w:val="0"/>
          <w:numId w:val="8"/>
        </w:numPr>
        <w:spacing w:line="240" w:lineRule="auto"/>
        <w:rPr>
          <w:sz w:val="19"/>
          <w:szCs w:val="19"/>
        </w:rPr>
      </w:pPr>
      <w:r w:rsidDel="00000000" w:rsidR="00000000" w:rsidRPr="00000000">
        <w:rPr>
          <w:sz w:val="19"/>
          <w:szCs w:val="19"/>
          <w:rtl w:val="0"/>
        </w:rPr>
        <w:t xml:space="preserve">Fetus: Congenital malformations 2-6 weeks, Mental retardation 4x more common 8-15 weeks.</w:t>
      </w:r>
    </w:p>
    <w:p w:rsidR="00000000" w:rsidDel="00000000" w:rsidP="00000000" w:rsidRDefault="00000000" w:rsidRPr="00000000" w14:paraId="000001E6">
      <w:pPr>
        <w:numPr>
          <w:ilvl w:val="1"/>
          <w:numId w:val="8"/>
        </w:numPr>
        <w:spacing w:line="240" w:lineRule="auto"/>
        <w:ind w:left="1440" w:hanging="360"/>
        <w:rPr>
          <w:sz w:val="19"/>
          <w:szCs w:val="19"/>
        </w:rPr>
      </w:pPr>
      <w:r w:rsidDel="00000000" w:rsidR="00000000" w:rsidRPr="00000000">
        <w:rPr>
          <w:sz w:val="19"/>
          <w:szCs w:val="19"/>
          <w:rtl w:val="0"/>
        </w:rPr>
        <w:t xml:space="preserve">Neural stem cells are migrating to their final destination by 2-4 mo.</w:t>
      </w:r>
    </w:p>
    <w:p w:rsidR="00000000" w:rsidDel="00000000" w:rsidP="00000000" w:rsidRDefault="00000000" w:rsidRPr="00000000" w14:paraId="000001E7">
      <w:pPr>
        <w:numPr>
          <w:ilvl w:val="0"/>
          <w:numId w:val="8"/>
        </w:numPr>
        <w:spacing w:line="240" w:lineRule="auto"/>
        <w:rPr>
          <w:sz w:val="19"/>
          <w:szCs w:val="19"/>
        </w:rPr>
      </w:pPr>
      <w:r w:rsidDel="00000000" w:rsidR="00000000" w:rsidRPr="00000000">
        <w:rPr>
          <w:sz w:val="19"/>
          <w:szCs w:val="19"/>
          <w:rtl w:val="0"/>
        </w:rPr>
        <w:t xml:space="preserve">3 lethal aberrations: Dicentric and Ring (chromosome); Anaphase bridge (chromatid)</w:t>
      </w:r>
    </w:p>
    <w:p w:rsidR="00000000" w:rsidDel="00000000" w:rsidP="00000000" w:rsidRDefault="00000000" w:rsidRPr="00000000" w14:paraId="000001E8">
      <w:pPr>
        <w:numPr>
          <w:ilvl w:val="0"/>
          <w:numId w:val="8"/>
        </w:numPr>
        <w:spacing w:line="240" w:lineRule="auto"/>
        <w:rPr>
          <w:sz w:val="19"/>
          <w:szCs w:val="19"/>
        </w:rPr>
      </w:pPr>
      <w:r w:rsidDel="00000000" w:rsidR="00000000" w:rsidRPr="00000000">
        <w:rPr>
          <w:b w:val="1"/>
          <w:sz w:val="19"/>
          <w:szCs w:val="19"/>
          <w:rtl w:val="0"/>
        </w:rPr>
        <w:t xml:space="preserve">S phase cells that are resistant to x-rays are sensitive to heat</w:t>
      </w:r>
      <w:r w:rsidDel="00000000" w:rsidR="00000000" w:rsidRPr="00000000">
        <w:rPr>
          <w:sz w:val="19"/>
          <w:szCs w:val="19"/>
          <w:rtl w:val="0"/>
        </w:rPr>
        <w:t xml:space="preserve">.</w:t>
      </w:r>
    </w:p>
    <w:p w:rsidR="00000000" w:rsidDel="00000000" w:rsidP="00000000" w:rsidRDefault="00000000" w:rsidRPr="00000000" w14:paraId="000001E9">
      <w:pPr>
        <w:numPr>
          <w:ilvl w:val="0"/>
          <w:numId w:val="8"/>
        </w:numPr>
        <w:spacing w:line="240" w:lineRule="auto"/>
        <w:rPr>
          <w:sz w:val="19"/>
          <w:szCs w:val="19"/>
        </w:rPr>
      </w:pPr>
      <w:r w:rsidDel="00000000" w:rsidR="00000000" w:rsidRPr="00000000">
        <w:rPr>
          <w:sz w:val="19"/>
          <w:szCs w:val="19"/>
          <w:rtl w:val="0"/>
        </w:rPr>
        <w:t xml:space="preserve">The typical doubling time for human tumor cells is 48h in ideal growth conditions and nutrients. Typical volume doubling time is characteristically 40-100 days for carcinoma.</w:t>
      </w:r>
    </w:p>
    <w:p w:rsidR="00000000" w:rsidDel="00000000" w:rsidP="00000000" w:rsidRDefault="00000000" w:rsidRPr="00000000" w14:paraId="000001EA">
      <w:pPr>
        <w:numPr>
          <w:ilvl w:val="0"/>
          <w:numId w:val="8"/>
        </w:numPr>
        <w:spacing w:line="240" w:lineRule="auto"/>
        <w:rPr>
          <w:sz w:val="19"/>
          <w:szCs w:val="19"/>
        </w:rPr>
      </w:pPr>
      <w:r w:rsidDel="00000000" w:rsidR="00000000" w:rsidRPr="00000000">
        <w:rPr>
          <w:b w:val="1"/>
          <w:sz w:val="19"/>
          <w:szCs w:val="19"/>
          <w:rtl w:val="0"/>
        </w:rPr>
        <w:t xml:space="preserve">Tranduction</w:t>
      </w:r>
      <w:r w:rsidDel="00000000" w:rsidR="00000000" w:rsidRPr="00000000">
        <w:rPr>
          <w:sz w:val="19"/>
          <w:szCs w:val="19"/>
          <w:rtl w:val="0"/>
        </w:rPr>
        <w:t xml:space="preserve">: introducing DNA into a cell using a viral vector.</w:t>
      </w:r>
    </w:p>
    <w:p w:rsidR="00000000" w:rsidDel="00000000" w:rsidP="00000000" w:rsidRDefault="00000000" w:rsidRPr="00000000" w14:paraId="000001EB">
      <w:pPr>
        <w:numPr>
          <w:ilvl w:val="0"/>
          <w:numId w:val="8"/>
        </w:numPr>
        <w:spacing w:line="240" w:lineRule="auto"/>
        <w:rPr>
          <w:sz w:val="19"/>
          <w:szCs w:val="19"/>
        </w:rPr>
      </w:pPr>
      <w:r w:rsidDel="00000000" w:rsidR="00000000" w:rsidRPr="00000000">
        <w:rPr>
          <w:b w:val="1"/>
          <w:sz w:val="19"/>
          <w:szCs w:val="19"/>
          <w:rtl w:val="0"/>
        </w:rPr>
        <w:t xml:space="preserve">Transfection</w:t>
      </w:r>
      <w:r w:rsidDel="00000000" w:rsidR="00000000" w:rsidRPr="00000000">
        <w:rPr>
          <w:sz w:val="19"/>
          <w:szCs w:val="19"/>
          <w:rtl w:val="0"/>
        </w:rPr>
        <w:t xml:space="preserve">: Uses non-viral vector.</w:t>
      </w:r>
    </w:p>
    <w:p w:rsidR="00000000" w:rsidDel="00000000" w:rsidP="00000000" w:rsidRDefault="00000000" w:rsidRPr="00000000" w14:paraId="000001EC">
      <w:pPr>
        <w:numPr>
          <w:ilvl w:val="0"/>
          <w:numId w:val="8"/>
        </w:numPr>
        <w:spacing w:line="240" w:lineRule="auto"/>
        <w:rPr>
          <w:sz w:val="19"/>
          <w:szCs w:val="19"/>
        </w:rPr>
      </w:pPr>
      <w:r w:rsidDel="00000000" w:rsidR="00000000" w:rsidRPr="00000000">
        <w:rPr>
          <w:b w:val="1"/>
          <w:sz w:val="19"/>
          <w:szCs w:val="19"/>
          <w:rtl w:val="0"/>
        </w:rPr>
        <w:t xml:space="preserve">Transformation</w:t>
      </w:r>
      <w:r w:rsidDel="00000000" w:rsidR="00000000" w:rsidRPr="00000000">
        <w:rPr>
          <w:sz w:val="19"/>
          <w:szCs w:val="19"/>
          <w:rtl w:val="0"/>
        </w:rPr>
        <w:t xml:space="preserve">: Cells are induced to achieve a malignant phenotype in a culture.</w:t>
      </w:r>
    </w:p>
    <w:p w:rsidR="00000000" w:rsidDel="00000000" w:rsidP="00000000" w:rsidRDefault="00000000" w:rsidRPr="00000000" w14:paraId="000001ED">
      <w:pPr>
        <w:keepNext w:val="1"/>
        <w:keepLines w:val="1"/>
        <w:jc w:val="center"/>
        <w:rPr>
          <w:sz w:val="19"/>
          <w:szCs w:val="19"/>
        </w:rPr>
      </w:pPr>
      <w:hyperlink r:id="rId64">
        <w:r w:rsidDel="00000000" w:rsidR="00000000" w:rsidRPr="00000000">
          <w:rPr/>
          <w:drawing>
            <wp:inline distB="114300" distT="114300" distL="114300" distR="114300">
              <wp:extent cx="4564650" cy="4572000"/>
              <wp:effectExtent b="12700" l="12700" r="12700" t="12700"/>
              <wp:docPr id="8"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4564650"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EE">
      <w:pPr>
        <w:pStyle w:val="Heading2"/>
        <w:spacing w:line="240" w:lineRule="auto"/>
        <w:ind w:left="0" w:firstLine="0"/>
        <w:rPr>
          <w:sz w:val="19"/>
          <w:szCs w:val="19"/>
        </w:rPr>
      </w:pPr>
      <w:bookmarkStart w:colFirst="0" w:colLast="0" w:name="_xf9xjfxya2xq" w:id="25"/>
      <w:bookmarkEnd w:id="25"/>
      <w:hyperlink w:anchor="_92rivitp1fdu">
        <w:r w:rsidDel="00000000" w:rsidR="00000000" w:rsidRPr="00000000">
          <w:rPr>
            <w:sz w:val="19"/>
            <w:szCs w:val="19"/>
            <w:rtl w:val="0"/>
          </w:rPr>
          <w:t xml:space="preserve">Radiobiology pearls</w:t>
        </w:r>
      </w:hyperlink>
      <w:r w:rsidDel="00000000" w:rsidR="00000000" w:rsidRPr="00000000">
        <w:rPr>
          <w:rtl w:val="0"/>
        </w:rPr>
      </w:r>
    </w:p>
    <w:p w:rsidR="00000000" w:rsidDel="00000000" w:rsidP="00000000" w:rsidRDefault="00000000" w:rsidRPr="00000000" w14:paraId="000001EF">
      <w:pPr>
        <w:numPr>
          <w:ilvl w:val="0"/>
          <w:numId w:val="55"/>
        </w:numPr>
        <w:spacing w:line="240" w:lineRule="auto"/>
        <w:rPr>
          <w:sz w:val="19"/>
          <w:szCs w:val="19"/>
        </w:rPr>
      </w:pPr>
      <w:r w:rsidDel="00000000" w:rsidR="00000000" w:rsidRPr="00000000">
        <w:rPr>
          <w:rFonts w:ascii="Cardo" w:cs="Cardo" w:eastAsia="Cardo" w:hAnsi="Cardo"/>
          <w:sz w:val="19"/>
          <w:szCs w:val="19"/>
          <w:rtl w:val="0"/>
        </w:rPr>
        <w:t xml:space="preserve">Three types of RT damage: LD, PLD, SLD. PLD is influenced by the environment. Delay mitosis then PLD→ SLD.</w:t>
      </w:r>
    </w:p>
    <w:p w:rsidR="00000000" w:rsidDel="00000000" w:rsidP="00000000" w:rsidRDefault="00000000" w:rsidRPr="00000000" w14:paraId="000001F0">
      <w:pPr>
        <w:numPr>
          <w:ilvl w:val="0"/>
          <w:numId w:val="55"/>
        </w:numPr>
        <w:spacing w:line="240" w:lineRule="auto"/>
        <w:ind w:left="720" w:hanging="360"/>
        <w:rPr>
          <w:sz w:val="19"/>
          <w:szCs w:val="19"/>
        </w:rPr>
      </w:pPr>
      <w:r w:rsidDel="00000000" w:rsidR="00000000" w:rsidRPr="00000000">
        <w:rPr>
          <w:b w:val="1"/>
          <w:sz w:val="19"/>
          <w:szCs w:val="19"/>
          <w:rtl w:val="0"/>
        </w:rPr>
        <w:t xml:space="preserve">Repair </w:t>
      </w:r>
      <w:r w:rsidDel="00000000" w:rsidR="00000000" w:rsidRPr="00000000">
        <w:rPr>
          <w:sz w:val="19"/>
          <w:szCs w:val="19"/>
          <w:rtl w:val="0"/>
        </w:rPr>
        <w:t xml:space="preserve">(</w:t>
      </w:r>
      <w:r w:rsidDel="00000000" w:rsidR="00000000" w:rsidRPr="00000000">
        <w:rPr>
          <w:sz w:val="19"/>
          <w:szCs w:val="19"/>
          <w:rtl w:val="0"/>
        </w:rPr>
        <w:t xml:space="preserve">Lasts around 2 hours in vivo.)</w:t>
      </w:r>
      <w:r w:rsidDel="00000000" w:rsidR="00000000" w:rsidRPr="00000000">
        <w:rPr>
          <w:sz w:val="19"/>
          <w:szCs w:val="19"/>
          <w:rtl w:val="0"/>
        </w:rPr>
        <w:t xml:space="preserve">: Response to SLD or PLD. </w:t>
      </w:r>
      <w:r w:rsidDel="00000000" w:rsidR="00000000" w:rsidRPr="00000000">
        <w:rPr>
          <w:rtl w:val="0"/>
        </w:rPr>
      </w:r>
    </w:p>
    <w:p w:rsidR="00000000" w:rsidDel="00000000" w:rsidP="00000000" w:rsidRDefault="00000000" w:rsidRPr="00000000" w14:paraId="000001F1">
      <w:pPr>
        <w:numPr>
          <w:ilvl w:val="0"/>
          <w:numId w:val="55"/>
        </w:numPr>
        <w:spacing w:line="240" w:lineRule="auto"/>
        <w:ind w:left="720" w:hanging="360"/>
        <w:rPr>
          <w:sz w:val="19"/>
          <w:szCs w:val="19"/>
        </w:rPr>
      </w:pPr>
      <w:r w:rsidDel="00000000" w:rsidR="00000000" w:rsidRPr="00000000">
        <w:rPr>
          <w:b w:val="1"/>
          <w:sz w:val="19"/>
          <w:szCs w:val="19"/>
          <w:rtl w:val="0"/>
        </w:rPr>
        <w:t xml:space="preserve">Reassortment</w:t>
      </w:r>
      <w:r w:rsidDel="00000000" w:rsidR="00000000" w:rsidRPr="00000000">
        <w:rPr>
          <w:sz w:val="19"/>
          <w:szCs w:val="19"/>
          <w:rtl w:val="0"/>
        </w:rPr>
        <w:t xml:space="preserve"> (Lasts around 6 hours): May result in synchrony in cell cycling due to cell cycle checkpoints.</w:t>
      </w:r>
    </w:p>
    <w:p w:rsidR="00000000" w:rsidDel="00000000" w:rsidP="00000000" w:rsidRDefault="00000000" w:rsidRPr="00000000" w14:paraId="000001F2">
      <w:pPr>
        <w:numPr>
          <w:ilvl w:val="1"/>
          <w:numId w:val="55"/>
        </w:numPr>
        <w:spacing w:line="240" w:lineRule="auto"/>
        <w:ind w:left="1440" w:hanging="360"/>
        <w:rPr>
          <w:sz w:val="19"/>
          <w:szCs w:val="19"/>
        </w:rPr>
      </w:pPr>
      <w:r w:rsidDel="00000000" w:rsidR="00000000" w:rsidRPr="00000000">
        <w:rPr>
          <w:sz w:val="19"/>
          <w:szCs w:val="19"/>
          <w:rtl w:val="0"/>
        </w:rPr>
        <w:t xml:space="preserve">Generating synchronous cell populations: 1.) Mitotic harvest, 2.) HU, which kills in S phase and causes G1/S block or 3.) Inverse dose-rate effect: give 0.37 Gy/h! This causes cells to accumulate in G2, increasing cell kill.</w:t>
      </w:r>
      <w:r w:rsidDel="00000000" w:rsidR="00000000" w:rsidRPr="00000000">
        <w:rPr>
          <w:rtl w:val="0"/>
        </w:rPr>
      </w:r>
    </w:p>
    <w:p w:rsidR="00000000" w:rsidDel="00000000" w:rsidP="00000000" w:rsidRDefault="00000000" w:rsidRPr="00000000" w14:paraId="000001F3">
      <w:pPr>
        <w:numPr>
          <w:ilvl w:val="0"/>
          <w:numId w:val="55"/>
        </w:numPr>
        <w:spacing w:line="240" w:lineRule="auto"/>
        <w:ind w:left="720" w:hanging="360"/>
        <w:rPr>
          <w:sz w:val="19"/>
          <w:szCs w:val="19"/>
        </w:rPr>
      </w:pPr>
      <w:r w:rsidDel="00000000" w:rsidR="00000000" w:rsidRPr="00000000">
        <w:rPr>
          <w:b w:val="1"/>
          <w:sz w:val="19"/>
          <w:szCs w:val="19"/>
          <w:rtl w:val="0"/>
        </w:rPr>
        <w:t xml:space="preserve">Repopulation</w:t>
      </w:r>
      <w:r w:rsidDel="00000000" w:rsidR="00000000" w:rsidRPr="00000000">
        <w:rPr>
          <w:sz w:val="19"/>
          <w:szCs w:val="19"/>
          <w:rtl w:val="0"/>
        </w:rPr>
        <w:t xml:space="preserve"> (Early: 2-4w. Late: 6 weeks): Tumor cell proliferation during RT, can be problematic with long courses of RT.</w:t>
      </w:r>
      <w:r w:rsidDel="00000000" w:rsidR="00000000" w:rsidRPr="00000000">
        <w:rPr>
          <w:rtl w:val="0"/>
        </w:rPr>
      </w:r>
    </w:p>
    <w:p w:rsidR="00000000" w:rsidDel="00000000" w:rsidP="00000000" w:rsidRDefault="00000000" w:rsidRPr="00000000" w14:paraId="000001F4">
      <w:pPr>
        <w:numPr>
          <w:ilvl w:val="0"/>
          <w:numId w:val="55"/>
        </w:numPr>
        <w:spacing w:line="240" w:lineRule="auto"/>
        <w:ind w:left="720" w:hanging="360"/>
        <w:rPr>
          <w:b w:val="1"/>
          <w:sz w:val="19"/>
          <w:szCs w:val="19"/>
        </w:rPr>
      </w:pPr>
      <w:r w:rsidDel="00000000" w:rsidR="00000000" w:rsidRPr="00000000">
        <w:rPr>
          <w:b w:val="1"/>
          <w:sz w:val="19"/>
          <w:szCs w:val="19"/>
          <w:rtl w:val="0"/>
        </w:rPr>
        <w:t xml:space="preserve">Reoxygenation </w:t>
      </w:r>
      <w:r w:rsidDel="00000000" w:rsidR="00000000" w:rsidRPr="00000000">
        <w:rPr>
          <w:sz w:val="19"/>
          <w:szCs w:val="19"/>
          <w:rtl w:val="0"/>
        </w:rPr>
        <w:t xml:space="preserve">(Occurs within hours to four days): Laboratory data suggest at least 3 days between fractions to increase possibility for re-oxygenation of tumor between fractions. </w:t>
      </w:r>
      <w:r w:rsidDel="00000000" w:rsidR="00000000" w:rsidRPr="00000000">
        <w:rPr>
          <w:rtl w:val="0"/>
        </w:rPr>
      </w:r>
    </w:p>
    <w:p w:rsidR="00000000" w:rsidDel="00000000" w:rsidP="00000000" w:rsidRDefault="00000000" w:rsidRPr="00000000" w14:paraId="000001F5">
      <w:pPr>
        <w:numPr>
          <w:ilvl w:val="0"/>
          <w:numId w:val="55"/>
        </w:numPr>
        <w:spacing w:line="240" w:lineRule="auto"/>
        <w:ind w:left="720" w:hanging="360"/>
        <w:rPr>
          <w:b w:val="1"/>
          <w:sz w:val="19"/>
          <w:szCs w:val="19"/>
        </w:rPr>
      </w:pPr>
      <w:r w:rsidDel="00000000" w:rsidR="00000000" w:rsidRPr="00000000">
        <w:rPr>
          <w:b w:val="1"/>
          <w:sz w:val="19"/>
          <w:szCs w:val="19"/>
          <w:rtl w:val="0"/>
        </w:rPr>
        <w:t xml:space="preserve">Radiosensitivity</w:t>
      </w:r>
    </w:p>
    <w:p w:rsidR="00000000" w:rsidDel="00000000" w:rsidP="00000000" w:rsidRDefault="00000000" w:rsidRPr="00000000" w14:paraId="000001F6">
      <w:pPr>
        <w:keepNext w:val="1"/>
        <w:keepLines w:val="1"/>
        <w:jc w:val="center"/>
        <w:rPr/>
      </w:pPr>
      <w:r w:rsidDel="00000000" w:rsidR="00000000" w:rsidRPr="00000000">
        <w:rPr>
          <w:rtl w:val="0"/>
        </w:rPr>
      </w:r>
    </w:p>
    <w:p w:rsidR="00000000" w:rsidDel="00000000" w:rsidP="00000000" w:rsidRDefault="00000000" w:rsidRPr="00000000" w14:paraId="000001F7">
      <w:pPr>
        <w:keepNext w:val="1"/>
        <w:keepLines w:val="1"/>
        <w:jc w:val="center"/>
        <w:rPr>
          <w:b w:val="1"/>
          <w:sz w:val="19"/>
          <w:szCs w:val="19"/>
        </w:rPr>
      </w:pPr>
      <w:hyperlink r:id="rId66">
        <w:r w:rsidDel="00000000" w:rsidR="00000000" w:rsidRPr="00000000">
          <w:rPr/>
          <w:drawing>
            <wp:inline distB="114300" distT="114300" distL="114300" distR="114300">
              <wp:extent cx="5572125" cy="3895725"/>
              <wp:effectExtent b="12700" l="12700" r="12700" t="12700"/>
              <wp:docPr id="2"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5572125" cy="3895725"/>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F8">
      <w:pPr>
        <w:pStyle w:val="Heading2"/>
        <w:spacing w:line="240" w:lineRule="auto"/>
        <w:ind w:left="0" w:firstLine="0"/>
        <w:rPr>
          <w:sz w:val="19"/>
          <w:szCs w:val="19"/>
        </w:rPr>
      </w:pPr>
      <w:bookmarkStart w:colFirst="0" w:colLast="0" w:name="_d3h1nfpm16a1" w:id="26"/>
      <w:bookmarkEnd w:id="26"/>
      <w:hyperlink w:anchor="_92rivitp1fdu">
        <w:r w:rsidDel="00000000" w:rsidR="00000000" w:rsidRPr="00000000">
          <w:rPr>
            <w:sz w:val="19"/>
            <w:szCs w:val="19"/>
            <w:rtl w:val="0"/>
          </w:rPr>
          <w:t xml:space="preserve">DNA damage and ionizing radiation</w:t>
        </w:r>
      </w:hyperlink>
      <w:r w:rsidDel="00000000" w:rsidR="00000000" w:rsidRPr="00000000">
        <w:rPr>
          <w:rtl w:val="0"/>
        </w:rPr>
      </w:r>
    </w:p>
    <w:p w:rsidR="00000000" w:rsidDel="00000000" w:rsidP="00000000" w:rsidRDefault="00000000" w:rsidRPr="00000000" w14:paraId="000001F9">
      <w:pPr>
        <w:numPr>
          <w:ilvl w:val="0"/>
          <w:numId w:val="58"/>
        </w:numPr>
        <w:spacing w:line="240" w:lineRule="auto"/>
        <w:rPr>
          <w:sz w:val="19"/>
          <w:szCs w:val="19"/>
        </w:rPr>
      </w:pPr>
      <w:r w:rsidDel="00000000" w:rsidR="00000000" w:rsidRPr="00000000">
        <w:rPr>
          <w:b w:val="1"/>
          <w:sz w:val="19"/>
          <w:szCs w:val="19"/>
          <w:rtl w:val="0"/>
        </w:rPr>
        <w:t xml:space="preserve">Direct</w:t>
      </w:r>
      <w:r w:rsidDel="00000000" w:rsidR="00000000" w:rsidRPr="00000000">
        <w:rPr>
          <w:sz w:val="19"/>
          <w:szCs w:val="19"/>
          <w:rtl w:val="0"/>
        </w:rPr>
        <w:t xml:space="preserve">: Due to recoil proton or α particle - 1/3 of damage from sparsely ionizing radiation (i.e. low LET). </w:t>
      </w:r>
    </w:p>
    <w:p w:rsidR="00000000" w:rsidDel="00000000" w:rsidP="00000000" w:rsidRDefault="00000000" w:rsidRPr="00000000" w14:paraId="000001FA">
      <w:pPr>
        <w:numPr>
          <w:ilvl w:val="0"/>
          <w:numId w:val="58"/>
        </w:numPr>
        <w:spacing w:line="240" w:lineRule="auto"/>
        <w:rPr>
          <w:sz w:val="19"/>
          <w:szCs w:val="19"/>
        </w:rPr>
      </w:pPr>
      <w:r w:rsidDel="00000000" w:rsidR="00000000" w:rsidRPr="00000000">
        <w:rPr>
          <w:b w:val="1"/>
          <w:sz w:val="19"/>
          <w:szCs w:val="19"/>
          <w:rtl w:val="0"/>
        </w:rPr>
        <w:t xml:space="preserve">Indirect</w:t>
      </w:r>
      <w:r w:rsidDel="00000000" w:rsidR="00000000" w:rsidRPr="00000000">
        <w:rPr>
          <w:sz w:val="19"/>
          <w:szCs w:val="19"/>
          <w:rtl w:val="0"/>
        </w:rPr>
        <w:t xml:space="preserve">: Hydroxyl radicals which ionize DNA - 2/3 of damage from sparsely ionizing radiation (i.e. low LET).                                                                                                                                                                                                                                                                                                                                                                                                                                                                                                                                                                                                                                                                                                                                                                                                                                                                                                                                       </w:t>
      </w:r>
    </w:p>
    <w:p w:rsidR="00000000" w:rsidDel="00000000" w:rsidP="00000000" w:rsidRDefault="00000000" w:rsidRPr="00000000" w14:paraId="000001FB">
      <w:pPr>
        <w:numPr>
          <w:ilvl w:val="1"/>
          <w:numId w:val="58"/>
        </w:numPr>
        <w:spacing w:line="240" w:lineRule="auto"/>
        <w:ind w:left="1440" w:hanging="360"/>
        <w:rPr>
          <w:sz w:val="19"/>
          <w:szCs w:val="19"/>
        </w:rPr>
      </w:pPr>
      <w:r w:rsidDel="00000000" w:rsidR="00000000" w:rsidRPr="00000000">
        <w:rPr>
          <w:sz w:val="19"/>
          <w:szCs w:val="19"/>
          <w:rtl w:val="0"/>
        </w:rPr>
        <w:t xml:space="preserve">The hydroxyl radical has to be in close proximity to DNA: Range of OH radical is </w:t>
      </w:r>
      <w:r w:rsidDel="00000000" w:rsidR="00000000" w:rsidRPr="00000000">
        <w:rPr>
          <w:b w:val="1"/>
          <w:sz w:val="19"/>
          <w:szCs w:val="19"/>
          <w:rtl w:val="0"/>
        </w:rPr>
        <w:t xml:space="preserve">4 nm</w:t>
      </w:r>
      <w:r w:rsidDel="00000000" w:rsidR="00000000" w:rsidRPr="00000000">
        <w:rPr>
          <w:sz w:val="19"/>
          <w:szCs w:val="19"/>
          <w:rtl w:val="0"/>
        </w:rPr>
        <w:t xml:space="preserve"> or twice that of dsDNA helix (</w:t>
      </w:r>
      <w:r w:rsidDel="00000000" w:rsidR="00000000" w:rsidRPr="00000000">
        <w:rPr>
          <w:b w:val="1"/>
          <w:sz w:val="19"/>
          <w:szCs w:val="19"/>
          <w:rtl w:val="0"/>
        </w:rPr>
        <w:t xml:space="preserve">2nm</w:t>
      </w:r>
      <w:r w:rsidDel="00000000" w:rsidR="00000000" w:rsidRPr="00000000">
        <w:rPr>
          <w:sz w:val="19"/>
          <w:szCs w:val="19"/>
          <w:rtl w:val="0"/>
        </w:rPr>
        <w:t xml:space="preserve">).</w:t>
      </w:r>
    </w:p>
    <w:p w:rsidR="00000000" w:rsidDel="00000000" w:rsidP="00000000" w:rsidRDefault="00000000" w:rsidRPr="00000000" w14:paraId="000001FC">
      <w:pPr>
        <w:numPr>
          <w:ilvl w:val="1"/>
          <w:numId w:val="58"/>
        </w:numPr>
        <w:spacing w:line="240" w:lineRule="auto"/>
        <w:ind w:left="1440" w:hanging="360"/>
        <w:rPr>
          <w:sz w:val="19"/>
          <w:szCs w:val="19"/>
        </w:rPr>
      </w:pPr>
      <w:r w:rsidDel="00000000" w:rsidR="00000000" w:rsidRPr="00000000">
        <w:rPr>
          <w:sz w:val="19"/>
          <w:szCs w:val="19"/>
          <w:rtl w:val="0"/>
        </w:rPr>
        <w:t xml:space="preserve">Initial ionization process lasts 10</w:t>
      </w:r>
      <w:r w:rsidDel="00000000" w:rsidR="00000000" w:rsidRPr="00000000">
        <w:rPr>
          <w:sz w:val="19"/>
          <w:szCs w:val="19"/>
          <w:vertAlign w:val="superscript"/>
          <w:rtl w:val="0"/>
        </w:rPr>
        <w:t xml:space="preserve">-15</w:t>
      </w:r>
      <w:r w:rsidDel="00000000" w:rsidR="00000000" w:rsidRPr="00000000">
        <w:rPr>
          <w:sz w:val="19"/>
          <w:szCs w:val="19"/>
          <w:rtl w:val="0"/>
        </w:rPr>
        <w:t xml:space="preserve">s</w:t>
      </w:r>
      <w:r w:rsidDel="00000000" w:rsidR="00000000" w:rsidRPr="00000000">
        <w:rPr>
          <w:sz w:val="19"/>
          <w:szCs w:val="19"/>
          <w:rtl w:val="0"/>
        </w:rPr>
        <w:t xml:space="preserve">, primary radicals produced by ejection of electron lasts 10</w:t>
      </w:r>
      <w:r w:rsidDel="00000000" w:rsidR="00000000" w:rsidRPr="00000000">
        <w:rPr>
          <w:sz w:val="19"/>
          <w:szCs w:val="19"/>
          <w:vertAlign w:val="superscript"/>
          <w:rtl w:val="0"/>
        </w:rPr>
        <w:t xml:space="preserve">-10</w:t>
      </w:r>
      <w:r w:rsidDel="00000000" w:rsidR="00000000" w:rsidRPr="00000000">
        <w:rPr>
          <w:sz w:val="19"/>
          <w:szCs w:val="19"/>
          <w:rtl w:val="0"/>
        </w:rPr>
        <w:t xml:space="preserve">s</w:t>
      </w:r>
      <w:r w:rsidDel="00000000" w:rsidR="00000000" w:rsidRPr="00000000">
        <w:rPr>
          <w:sz w:val="19"/>
          <w:szCs w:val="19"/>
          <w:rtl w:val="0"/>
        </w:rPr>
        <w:t xml:space="preserve">, hydroxyl radical lasts 10</w:t>
      </w:r>
      <w:r w:rsidDel="00000000" w:rsidR="00000000" w:rsidRPr="00000000">
        <w:rPr>
          <w:sz w:val="19"/>
          <w:szCs w:val="19"/>
          <w:vertAlign w:val="superscript"/>
          <w:rtl w:val="0"/>
        </w:rPr>
        <w:t xml:space="preserve">-9</w:t>
      </w:r>
      <w:r w:rsidDel="00000000" w:rsidR="00000000" w:rsidRPr="00000000">
        <w:rPr>
          <w:sz w:val="19"/>
          <w:szCs w:val="19"/>
          <w:rtl w:val="0"/>
        </w:rPr>
        <w:t xml:space="preserve">s, and DNA radicals subsequently produced have a half-life ~10</w:t>
      </w:r>
      <w:r w:rsidDel="00000000" w:rsidR="00000000" w:rsidRPr="00000000">
        <w:rPr>
          <w:sz w:val="19"/>
          <w:szCs w:val="19"/>
          <w:vertAlign w:val="superscript"/>
          <w:rtl w:val="0"/>
        </w:rPr>
        <w:t xml:space="preserve">-5</w:t>
      </w:r>
      <w:r w:rsidDel="00000000" w:rsidR="00000000" w:rsidRPr="00000000">
        <w:rPr>
          <w:sz w:val="19"/>
          <w:szCs w:val="19"/>
          <w:rtl w:val="0"/>
        </w:rPr>
        <w:t xml:space="preserve">.</w:t>
      </w:r>
    </w:p>
    <w:p w:rsidR="00000000" w:rsidDel="00000000" w:rsidP="00000000" w:rsidRDefault="00000000" w:rsidRPr="00000000" w14:paraId="000001FD">
      <w:pPr>
        <w:numPr>
          <w:ilvl w:val="1"/>
          <w:numId w:val="58"/>
        </w:numPr>
        <w:spacing w:line="240" w:lineRule="auto"/>
        <w:ind w:left="1440" w:hanging="360"/>
        <w:rPr>
          <w:rFonts w:ascii="Arial" w:cs="Arial" w:eastAsia="Arial" w:hAnsi="Arial"/>
          <w:sz w:val="19"/>
          <w:szCs w:val="19"/>
        </w:rPr>
      </w:pPr>
      <w:r w:rsidDel="00000000" w:rsidR="00000000" w:rsidRPr="00000000">
        <w:rPr>
          <w:sz w:val="19"/>
          <w:szCs w:val="19"/>
          <w:rtl w:val="0"/>
        </w:rPr>
        <w:t xml:space="preserve">Spur vs. Blob</w:t>
      </w:r>
    </w:p>
    <w:p w:rsidR="00000000" w:rsidDel="00000000" w:rsidP="00000000" w:rsidRDefault="00000000" w:rsidRPr="00000000" w14:paraId="000001FE">
      <w:pPr>
        <w:numPr>
          <w:ilvl w:val="2"/>
          <w:numId w:val="58"/>
        </w:numPr>
        <w:spacing w:line="240" w:lineRule="auto"/>
        <w:ind w:left="2160" w:hanging="360"/>
        <w:rPr>
          <w:rFonts w:ascii="Arial" w:cs="Arial" w:eastAsia="Arial" w:hAnsi="Arial"/>
          <w:sz w:val="19"/>
          <w:szCs w:val="19"/>
        </w:rPr>
      </w:pPr>
      <w:r w:rsidDel="00000000" w:rsidR="00000000" w:rsidRPr="00000000">
        <w:rPr>
          <w:rFonts w:ascii="Cardo" w:cs="Cardo" w:eastAsia="Cardo" w:hAnsi="Cardo"/>
          <w:sz w:val="19"/>
          <w:szCs w:val="19"/>
          <w:rtl w:val="0"/>
        </w:rPr>
        <w:t xml:space="preserve">Spur is a Small collection of OH radicals (e.g. 3 ion pairs)→ caused by sparsely ionizing RT.</w:t>
      </w:r>
    </w:p>
    <w:p w:rsidR="00000000" w:rsidDel="00000000" w:rsidP="00000000" w:rsidRDefault="00000000" w:rsidRPr="00000000" w14:paraId="000001FF">
      <w:pPr>
        <w:numPr>
          <w:ilvl w:val="2"/>
          <w:numId w:val="58"/>
        </w:numPr>
        <w:spacing w:line="240" w:lineRule="auto"/>
        <w:ind w:left="2160" w:hanging="360"/>
        <w:rPr>
          <w:rFonts w:ascii="Arial" w:cs="Arial" w:eastAsia="Arial" w:hAnsi="Arial"/>
          <w:sz w:val="19"/>
          <w:szCs w:val="19"/>
        </w:rPr>
      </w:pPr>
      <w:r w:rsidDel="00000000" w:rsidR="00000000" w:rsidRPr="00000000">
        <w:rPr>
          <w:rFonts w:ascii="Cardo" w:cs="Cardo" w:eastAsia="Cardo" w:hAnsi="Cardo"/>
          <w:sz w:val="19"/>
          <w:szCs w:val="19"/>
          <w:rtl w:val="0"/>
        </w:rPr>
        <w:t xml:space="preserve">Blob is a Big collection of OH radicals (e.g. 12 ion pairs)→ caused by densely ionizing RT.</w:t>
      </w:r>
    </w:p>
    <w:p w:rsidR="00000000" w:rsidDel="00000000" w:rsidP="00000000" w:rsidRDefault="00000000" w:rsidRPr="00000000" w14:paraId="00000200">
      <w:pPr>
        <w:numPr>
          <w:ilvl w:val="2"/>
          <w:numId w:val="58"/>
        </w:numPr>
        <w:spacing w:line="240" w:lineRule="auto"/>
        <w:ind w:left="2160" w:hanging="360"/>
        <w:rPr>
          <w:rFonts w:ascii="Arial" w:cs="Arial" w:eastAsia="Arial" w:hAnsi="Arial"/>
          <w:sz w:val="19"/>
          <w:szCs w:val="19"/>
        </w:rPr>
      </w:pPr>
      <w:r w:rsidDel="00000000" w:rsidR="00000000" w:rsidRPr="00000000">
        <w:rPr>
          <w:rFonts w:ascii="Gungsuh" w:cs="Gungsuh" w:eastAsia="Gungsuh" w:hAnsi="Gungsuh"/>
          <w:sz w:val="19"/>
          <w:szCs w:val="19"/>
          <w:rtl w:val="0"/>
        </w:rPr>
        <w:t xml:space="preserve">Locally multiple damaged site = spurs/blobs dimension similar to helix width ∴ multiple radical attacks can occur.</w:t>
      </w:r>
    </w:p>
    <w:p w:rsidR="00000000" w:rsidDel="00000000" w:rsidP="00000000" w:rsidRDefault="00000000" w:rsidRPr="00000000" w14:paraId="00000201">
      <w:pPr>
        <w:numPr>
          <w:ilvl w:val="0"/>
          <w:numId w:val="58"/>
        </w:numPr>
        <w:spacing w:line="240" w:lineRule="auto"/>
        <w:rPr>
          <w:sz w:val="19"/>
          <w:szCs w:val="19"/>
        </w:rPr>
      </w:pPr>
      <w:r w:rsidDel="00000000" w:rsidR="00000000" w:rsidRPr="00000000">
        <w:rPr>
          <w:rFonts w:ascii="Hanuman" w:cs="Hanuman" w:eastAsia="Hanuman" w:hAnsi="Hanuman"/>
          <w:sz w:val="19"/>
          <w:szCs w:val="19"/>
          <w:rtl w:val="0"/>
        </w:rPr>
        <w:t xml:space="preserve">៵ rays can induce base alterations, SSB, DSB and cross-linking.</w:t>
      </w:r>
    </w:p>
    <w:p w:rsidR="00000000" w:rsidDel="00000000" w:rsidP="00000000" w:rsidRDefault="00000000" w:rsidRPr="00000000" w14:paraId="00000202">
      <w:pPr>
        <w:numPr>
          <w:ilvl w:val="1"/>
          <w:numId w:val="58"/>
        </w:numPr>
        <w:spacing w:line="240" w:lineRule="auto"/>
        <w:ind w:left="1440" w:hanging="360"/>
        <w:rPr>
          <w:sz w:val="19"/>
          <w:szCs w:val="19"/>
        </w:rPr>
      </w:pPr>
      <w:r w:rsidDel="00000000" w:rsidR="00000000" w:rsidRPr="00000000">
        <w:rPr>
          <w:sz w:val="19"/>
          <w:szCs w:val="19"/>
          <w:rtl w:val="0"/>
        </w:rPr>
        <w:t xml:space="preserve">Base alterations: Base excision repair, not a contributor to radiosensitivity except in XRCC1 deficiency.</w:t>
      </w:r>
    </w:p>
    <w:p w:rsidR="00000000" w:rsidDel="00000000" w:rsidP="00000000" w:rsidRDefault="00000000" w:rsidRPr="00000000" w14:paraId="00000203">
      <w:pPr>
        <w:numPr>
          <w:ilvl w:val="2"/>
          <w:numId w:val="58"/>
        </w:numPr>
        <w:spacing w:line="240" w:lineRule="auto"/>
        <w:ind w:left="2160" w:hanging="360"/>
        <w:rPr>
          <w:sz w:val="19"/>
          <w:szCs w:val="19"/>
        </w:rPr>
      </w:pPr>
      <w:r w:rsidDel="00000000" w:rsidR="00000000" w:rsidRPr="00000000">
        <w:rPr>
          <w:sz w:val="19"/>
          <w:szCs w:val="19"/>
          <w:rtl w:val="0"/>
        </w:rPr>
        <w:t xml:space="preserve">SSB: Not a major contributor to radiosensitivity. PARP works here. PARP inhibition in the setting of impaired DS DNA repair (e.g. BRCAmt) may be an effective treatment modality.</w:t>
      </w:r>
    </w:p>
    <w:p w:rsidR="00000000" w:rsidDel="00000000" w:rsidP="00000000" w:rsidRDefault="00000000" w:rsidRPr="00000000" w14:paraId="00000204">
      <w:pPr>
        <w:numPr>
          <w:ilvl w:val="1"/>
          <w:numId w:val="58"/>
        </w:numPr>
        <w:spacing w:line="240" w:lineRule="auto"/>
        <w:ind w:left="1440" w:hanging="360"/>
        <w:rPr>
          <w:sz w:val="19"/>
          <w:szCs w:val="19"/>
        </w:rPr>
      </w:pPr>
      <w:r w:rsidDel="00000000" w:rsidR="00000000" w:rsidRPr="00000000">
        <w:rPr>
          <w:sz w:val="19"/>
          <w:szCs w:val="19"/>
          <w:rtl w:val="0"/>
        </w:rPr>
        <w:t xml:space="preserve">NER is generally not considered important in radiosensitivity (Think: Xeroderma pigmentosum).</w:t>
      </w:r>
    </w:p>
    <w:p w:rsidR="00000000" w:rsidDel="00000000" w:rsidP="00000000" w:rsidRDefault="00000000" w:rsidRPr="00000000" w14:paraId="00000205">
      <w:pPr>
        <w:numPr>
          <w:ilvl w:val="2"/>
          <w:numId w:val="58"/>
        </w:numPr>
        <w:spacing w:line="240" w:lineRule="auto"/>
        <w:ind w:left="2160" w:hanging="360"/>
        <w:rPr>
          <w:sz w:val="19"/>
          <w:szCs w:val="19"/>
        </w:rPr>
      </w:pPr>
      <w:r w:rsidDel="00000000" w:rsidR="00000000" w:rsidRPr="00000000">
        <w:rPr>
          <w:sz w:val="19"/>
          <w:szCs w:val="19"/>
          <w:rtl w:val="0"/>
        </w:rPr>
        <w:t xml:space="preserve"> NER addresses bulky lesions e.g. thymidine dimers from UV light.</w:t>
      </w:r>
    </w:p>
    <w:p w:rsidR="00000000" w:rsidDel="00000000" w:rsidP="00000000" w:rsidRDefault="00000000" w:rsidRPr="00000000" w14:paraId="00000206">
      <w:pPr>
        <w:numPr>
          <w:ilvl w:val="1"/>
          <w:numId w:val="58"/>
        </w:numPr>
        <w:spacing w:line="240" w:lineRule="auto"/>
        <w:ind w:left="1440" w:hanging="360"/>
        <w:rPr>
          <w:sz w:val="19"/>
          <w:szCs w:val="19"/>
        </w:rPr>
      </w:pPr>
      <w:r w:rsidDel="00000000" w:rsidR="00000000" w:rsidRPr="00000000">
        <w:rPr>
          <w:sz w:val="19"/>
          <w:szCs w:val="19"/>
          <w:rtl w:val="0"/>
        </w:rPr>
        <w:t xml:space="preserve">DSB: </w:t>
      </w:r>
    </w:p>
    <w:p w:rsidR="00000000" w:rsidDel="00000000" w:rsidP="00000000" w:rsidRDefault="00000000" w:rsidRPr="00000000" w14:paraId="00000207">
      <w:pPr>
        <w:numPr>
          <w:ilvl w:val="2"/>
          <w:numId w:val="58"/>
        </w:numPr>
        <w:spacing w:line="240" w:lineRule="auto"/>
        <w:ind w:left="2160" w:hanging="360"/>
        <w:rPr>
          <w:sz w:val="19"/>
          <w:szCs w:val="19"/>
        </w:rPr>
      </w:pPr>
      <w:r w:rsidDel="00000000" w:rsidR="00000000" w:rsidRPr="00000000">
        <w:rPr>
          <w:sz w:val="19"/>
          <w:szCs w:val="19"/>
          <w:rtl w:val="0"/>
        </w:rPr>
        <w:t xml:space="preserve">HRR (late S/G2, when the template is available) - accurate.</w:t>
      </w:r>
    </w:p>
    <w:p w:rsidR="00000000" w:rsidDel="00000000" w:rsidP="00000000" w:rsidRDefault="00000000" w:rsidRPr="00000000" w14:paraId="00000208">
      <w:pPr>
        <w:numPr>
          <w:ilvl w:val="2"/>
          <w:numId w:val="58"/>
        </w:numPr>
        <w:spacing w:line="240" w:lineRule="auto"/>
        <w:ind w:left="2160" w:hanging="360"/>
        <w:rPr>
          <w:sz w:val="19"/>
          <w:szCs w:val="19"/>
        </w:rPr>
      </w:pPr>
      <w:r w:rsidDel="00000000" w:rsidR="00000000" w:rsidRPr="00000000">
        <w:rPr>
          <w:sz w:val="19"/>
          <w:szCs w:val="19"/>
          <w:rtl w:val="0"/>
        </w:rPr>
        <w:t xml:space="preserve">NHEJ (most commonly G1) - error prone.</w:t>
      </w:r>
    </w:p>
    <w:p w:rsidR="00000000" w:rsidDel="00000000" w:rsidP="00000000" w:rsidRDefault="00000000" w:rsidRPr="00000000" w14:paraId="00000209">
      <w:pPr>
        <w:numPr>
          <w:ilvl w:val="1"/>
          <w:numId w:val="58"/>
        </w:numPr>
        <w:spacing w:line="240" w:lineRule="auto"/>
        <w:ind w:left="1440" w:hanging="360"/>
        <w:rPr>
          <w:sz w:val="19"/>
          <w:szCs w:val="19"/>
        </w:rPr>
      </w:pPr>
      <w:r w:rsidDel="00000000" w:rsidR="00000000" w:rsidRPr="00000000">
        <w:rPr>
          <w:sz w:val="19"/>
          <w:szCs w:val="19"/>
          <w:rtl w:val="0"/>
        </w:rPr>
        <w:t xml:space="preserve">Chromosomal aberrations: Result from unrepaired or mis-repaired DSBs. </w:t>
      </w:r>
    </w:p>
    <w:p w:rsidR="00000000" w:rsidDel="00000000" w:rsidP="00000000" w:rsidRDefault="00000000" w:rsidRPr="00000000" w14:paraId="0000020A">
      <w:pPr>
        <w:numPr>
          <w:ilvl w:val="2"/>
          <w:numId w:val="58"/>
        </w:numPr>
        <w:spacing w:line="240" w:lineRule="auto"/>
        <w:ind w:left="2160" w:hanging="360"/>
        <w:rPr>
          <w:sz w:val="19"/>
          <w:szCs w:val="19"/>
        </w:rPr>
      </w:pPr>
      <w:r w:rsidDel="00000000" w:rsidR="00000000" w:rsidRPr="00000000">
        <w:rPr>
          <w:sz w:val="19"/>
          <w:szCs w:val="19"/>
          <w:rtl w:val="0"/>
        </w:rPr>
        <w:t xml:space="preserve">Nonlethal - symmetric translocations</w:t>
      </w:r>
    </w:p>
    <w:p w:rsidR="00000000" w:rsidDel="00000000" w:rsidP="00000000" w:rsidRDefault="00000000" w:rsidRPr="00000000" w14:paraId="0000020B">
      <w:pPr>
        <w:numPr>
          <w:ilvl w:val="2"/>
          <w:numId w:val="58"/>
        </w:numPr>
        <w:spacing w:line="240" w:lineRule="auto"/>
        <w:ind w:left="2160" w:hanging="360"/>
        <w:rPr>
          <w:sz w:val="19"/>
          <w:szCs w:val="19"/>
        </w:rPr>
      </w:pPr>
      <w:r w:rsidDel="00000000" w:rsidR="00000000" w:rsidRPr="00000000">
        <w:rPr>
          <w:sz w:val="19"/>
          <w:szCs w:val="19"/>
          <w:rtl w:val="0"/>
        </w:rPr>
        <w:t xml:space="preserve">Lethal - acentric, rings, dicentric, anaphase bridges.</w:t>
      </w:r>
    </w:p>
    <w:p w:rsidR="00000000" w:rsidDel="00000000" w:rsidP="00000000" w:rsidRDefault="00000000" w:rsidRPr="00000000" w14:paraId="0000020C">
      <w:pPr>
        <w:numPr>
          <w:ilvl w:val="3"/>
          <w:numId w:val="58"/>
        </w:numPr>
        <w:spacing w:line="240" w:lineRule="auto"/>
        <w:ind w:left="2880" w:hanging="360"/>
        <w:rPr>
          <w:sz w:val="19"/>
          <w:szCs w:val="19"/>
        </w:rPr>
      </w:pPr>
      <w:r w:rsidDel="00000000" w:rsidR="00000000" w:rsidRPr="00000000">
        <w:rPr>
          <w:sz w:val="19"/>
          <w:szCs w:val="19"/>
          <w:rtl w:val="0"/>
        </w:rPr>
        <w:t xml:space="preserve">3 lethal aberrations: Dicentric and Ring (chromosome); Anaphase bridge (chromatid)</w:t>
      </w:r>
    </w:p>
    <w:p w:rsidR="00000000" w:rsidDel="00000000" w:rsidP="00000000" w:rsidRDefault="00000000" w:rsidRPr="00000000" w14:paraId="0000020D">
      <w:pPr>
        <w:numPr>
          <w:ilvl w:val="4"/>
          <w:numId w:val="58"/>
        </w:numPr>
        <w:spacing w:line="240" w:lineRule="auto"/>
        <w:ind w:left="3600" w:hanging="360"/>
        <w:rPr>
          <w:sz w:val="19"/>
          <w:szCs w:val="19"/>
        </w:rPr>
      </w:pPr>
      <w:r w:rsidDel="00000000" w:rsidR="00000000" w:rsidRPr="00000000">
        <w:rPr>
          <w:sz w:val="19"/>
          <w:szCs w:val="19"/>
          <w:rtl w:val="0"/>
        </w:rPr>
        <w:t xml:space="preserve">Anaphase bridge is two DSBs with one DSB in both chromatids of the same chromosome. </w:t>
      </w:r>
    </w:p>
    <w:p w:rsidR="00000000" w:rsidDel="00000000" w:rsidP="00000000" w:rsidRDefault="00000000" w:rsidRPr="00000000" w14:paraId="0000020E">
      <w:pPr>
        <w:numPr>
          <w:ilvl w:val="3"/>
          <w:numId w:val="58"/>
        </w:numPr>
        <w:spacing w:line="240" w:lineRule="auto"/>
        <w:ind w:left="2880" w:hanging="360"/>
        <w:rPr>
          <w:sz w:val="19"/>
          <w:szCs w:val="19"/>
        </w:rPr>
      </w:pPr>
      <w:r w:rsidDel="00000000" w:rsidR="00000000" w:rsidRPr="00000000">
        <w:rPr>
          <w:sz w:val="19"/>
          <w:szCs w:val="19"/>
          <w:rtl w:val="0"/>
        </w:rPr>
        <w:t xml:space="preserve">Acentric: Micronuclei form in the progeny of irradiated cells.</w:t>
      </w:r>
    </w:p>
    <w:p w:rsidR="00000000" w:rsidDel="00000000" w:rsidP="00000000" w:rsidRDefault="00000000" w:rsidRPr="00000000" w14:paraId="0000020F">
      <w:pPr>
        <w:numPr>
          <w:ilvl w:val="0"/>
          <w:numId w:val="58"/>
        </w:numPr>
        <w:spacing w:line="240" w:lineRule="auto"/>
        <w:rPr>
          <w:sz w:val="19"/>
          <w:szCs w:val="19"/>
        </w:rPr>
      </w:pPr>
      <w:r w:rsidDel="00000000" w:rsidR="00000000" w:rsidRPr="00000000">
        <w:rPr>
          <w:sz w:val="19"/>
          <w:szCs w:val="19"/>
          <w:rtl w:val="0"/>
        </w:rPr>
        <w:t xml:space="preserve">LET [kEv/μm]: Generally, heavy particles and 15 MeV protons have high LET while photons and 150 MeV protons have lower LET.</w:t>
      </w:r>
    </w:p>
    <w:p w:rsidR="00000000" w:rsidDel="00000000" w:rsidP="00000000" w:rsidRDefault="00000000" w:rsidRPr="00000000" w14:paraId="00000210">
      <w:pPr>
        <w:numPr>
          <w:ilvl w:val="1"/>
          <w:numId w:val="58"/>
        </w:numPr>
        <w:spacing w:line="240" w:lineRule="auto"/>
        <w:ind w:left="1440" w:hanging="360"/>
        <w:rPr>
          <w:sz w:val="19"/>
          <w:szCs w:val="19"/>
        </w:rPr>
      </w:pPr>
      <w:r w:rsidDel="00000000" w:rsidR="00000000" w:rsidRPr="00000000">
        <w:rPr>
          <w:sz w:val="19"/>
          <w:szCs w:val="19"/>
          <w:rtl w:val="0"/>
        </w:rPr>
        <w:t xml:space="preserve">High LET: 290 MeV carbon ions, X-particles, 15 MeV protons, and neutrons.</w:t>
      </w:r>
    </w:p>
    <w:p w:rsidR="00000000" w:rsidDel="00000000" w:rsidP="00000000" w:rsidRDefault="00000000" w:rsidRPr="00000000" w14:paraId="00000211">
      <w:pPr>
        <w:numPr>
          <w:ilvl w:val="1"/>
          <w:numId w:val="58"/>
        </w:numPr>
        <w:spacing w:line="240" w:lineRule="auto"/>
        <w:ind w:left="1440" w:hanging="360"/>
        <w:rPr>
          <w:sz w:val="19"/>
          <w:szCs w:val="19"/>
        </w:rPr>
      </w:pPr>
      <w:r w:rsidDel="00000000" w:rsidR="00000000" w:rsidRPr="00000000">
        <w:rPr>
          <w:sz w:val="19"/>
          <w:szCs w:val="19"/>
          <w:rtl w:val="0"/>
        </w:rPr>
        <w:t xml:space="preserve">Low LET: 250 kVp X-rays, 200 MeV protons, 1.1 MV X-rays.</w:t>
      </w:r>
    </w:p>
    <w:p w:rsidR="00000000" w:rsidDel="00000000" w:rsidP="00000000" w:rsidRDefault="00000000" w:rsidRPr="00000000" w14:paraId="00000212">
      <w:pPr>
        <w:numPr>
          <w:ilvl w:val="0"/>
          <w:numId w:val="58"/>
        </w:numPr>
        <w:spacing w:line="240" w:lineRule="auto"/>
        <w:rPr>
          <w:sz w:val="19"/>
          <w:szCs w:val="19"/>
        </w:rPr>
      </w:pPr>
      <w:r w:rsidDel="00000000" w:rsidR="00000000" w:rsidRPr="00000000">
        <w:rPr>
          <w:rFonts w:ascii="Hanuman" w:cs="Hanuman" w:eastAsia="Hanuman" w:hAnsi="Hanuman"/>
          <w:sz w:val="19"/>
          <w:szCs w:val="19"/>
          <w:rtl w:val="0"/>
        </w:rPr>
        <w:t xml:space="preserve">RBE = D250/Dr, or relative dose to 250 keV X-rays or Co-60 or Cs-137 ៵ rays.</w:t>
      </w:r>
    </w:p>
    <w:p w:rsidR="00000000" w:rsidDel="00000000" w:rsidP="00000000" w:rsidRDefault="00000000" w:rsidRPr="00000000" w14:paraId="00000213">
      <w:pPr>
        <w:numPr>
          <w:ilvl w:val="1"/>
          <w:numId w:val="58"/>
        </w:numPr>
        <w:spacing w:line="240" w:lineRule="auto"/>
        <w:ind w:left="1440" w:hanging="360"/>
        <w:rPr>
          <w:sz w:val="19"/>
          <w:szCs w:val="19"/>
        </w:rPr>
      </w:pPr>
      <w:r w:rsidDel="00000000" w:rsidR="00000000" w:rsidRPr="00000000">
        <w:rPr>
          <w:sz w:val="19"/>
          <w:szCs w:val="19"/>
          <w:rtl w:val="0"/>
        </w:rPr>
        <w:t xml:space="preserve">Greatest RBE for cell killing of 100 keV/um LET as it coincides with helix width of DS-DNA (2 nm). It then approaches unity at high LET.</w:t>
      </w:r>
    </w:p>
    <w:p w:rsidR="00000000" w:rsidDel="00000000" w:rsidP="00000000" w:rsidRDefault="00000000" w:rsidRPr="00000000" w14:paraId="00000214">
      <w:pPr>
        <w:numPr>
          <w:ilvl w:val="1"/>
          <w:numId w:val="58"/>
        </w:numPr>
        <w:spacing w:line="240" w:lineRule="auto"/>
        <w:ind w:left="1440" w:hanging="360"/>
        <w:rPr>
          <w:sz w:val="19"/>
          <w:szCs w:val="19"/>
        </w:rPr>
      </w:pPr>
      <w:r w:rsidDel="00000000" w:rsidR="00000000" w:rsidRPr="00000000">
        <w:rPr>
          <w:sz w:val="19"/>
          <w:szCs w:val="19"/>
          <w:rtl w:val="0"/>
        </w:rPr>
        <w:t xml:space="preserve">Neutron RBE ranges from 5-20 depending on energy. The most damaging neutrons are in the range of 100 keV to 2 MeV. </w:t>
      </w:r>
    </w:p>
    <w:p w:rsidR="00000000" w:rsidDel="00000000" w:rsidP="00000000" w:rsidRDefault="00000000" w:rsidRPr="00000000" w14:paraId="00000215">
      <w:pPr>
        <w:keepNext w:val="1"/>
        <w:keepLines w:val="1"/>
        <w:jc w:val="center"/>
        <w:rPr/>
      </w:pPr>
      <w:r w:rsidDel="00000000" w:rsidR="00000000" w:rsidRPr="00000000">
        <w:rPr>
          <w:rtl w:val="0"/>
        </w:rPr>
      </w:r>
    </w:p>
    <w:p w:rsidR="00000000" w:rsidDel="00000000" w:rsidP="00000000" w:rsidRDefault="00000000" w:rsidRPr="00000000" w14:paraId="00000216">
      <w:pPr>
        <w:keepNext w:val="1"/>
        <w:keepLines w:val="1"/>
        <w:ind w:left="0" w:firstLine="0"/>
        <w:jc w:val="center"/>
        <w:rPr/>
      </w:pPr>
      <w:hyperlink r:id="rId68">
        <w:r w:rsidDel="00000000" w:rsidR="00000000" w:rsidRPr="00000000">
          <w:rPr/>
          <w:drawing>
            <wp:inline distB="114300" distT="114300" distL="114300" distR="114300">
              <wp:extent cx="4692118" cy="4572000"/>
              <wp:effectExtent b="12700" l="12700" r="12700" t="12700"/>
              <wp:docPr id="44"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4692118"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217">
      <w:pPr>
        <w:keepNext w:val="1"/>
        <w:keepLines w:val="1"/>
        <w:jc w:val="center"/>
        <w:rPr>
          <w:sz w:val="19"/>
          <w:szCs w:val="19"/>
        </w:rPr>
      </w:pPr>
      <w:hyperlink r:id="rId70">
        <w:r w:rsidDel="00000000" w:rsidR="00000000" w:rsidRPr="00000000">
          <w:rPr/>
          <w:drawing>
            <wp:inline distB="114300" distT="114300" distL="114300" distR="114300">
              <wp:extent cx="4608931" cy="4572000"/>
              <wp:effectExtent b="12700" l="12700" r="12700" t="12700"/>
              <wp:docPr id="24"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4608931"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218">
      <w:pPr>
        <w:pStyle w:val="Heading2"/>
        <w:spacing w:line="240" w:lineRule="auto"/>
        <w:ind w:left="0" w:firstLine="0"/>
        <w:rPr>
          <w:b w:val="1"/>
          <w:sz w:val="19"/>
          <w:szCs w:val="19"/>
        </w:rPr>
      </w:pPr>
      <w:bookmarkStart w:colFirst="0" w:colLast="0" w:name="_moe44a4sgfsd" w:id="27"/>
      <w:bookmarkEnd w:id="27"/>
      <w:hyperlink w:anchor="_92rivitp1fdu">
        <w:r w:rsidDel="00000000" w:rsidR="00000000" w:rsidRPr="00000000">
          <w:rPr>
            <w:sz w:val="19"/>
            <w:szCs w:val="19"/>
            <w:rtl w:val="0"/>
          </w:rPr>
          <w:t xml:space="preserve">Cell survival</w:t>
        </w:r>
      </w:hyperlink>
      <w:r w:rsidDel="00000000" w:rsidR="00000000" w:rsidRPr="00000000">
        <w:rPr>
          <w:rtl w:val="0"/>
        </w:rPr>
      </w:r>
    </w:p>
    <w:tbl>
      <w:tblPr>
        <w:tblStyle w:val="Table8"/>
        <w:tblW w:w="1166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64"/>
        <w:tblGridChange w:id="0">
          <w:tblGrid>
            <w:gridCol w:w="1166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9"/>
                <w:szCs w:val="19"/>
              </w:rPr>
            </w:pPr>
            <w:r w:rsidDel="00000000" w:rsidR="00000000" w:rsidRPr="00000000">
              <w:rPr>
                <w:b w:val="1"/>
                <w:sz w:val="19"/>
                <w:szCs w:val="19"/>
                <w:rtl w:val="0"/>
              </w:rPr>
              <w:t xml:space="preserve">Cell Survival: Multi-Target, Linear Quadratic and Universal Survival Model</w:t>
            </w:r>
          </w:p>
          <w:p w:rsidR="00000000" w:rsidDel="00000000" w:rsidP="00000000" w:rsidRDefault="00000000" w:rsidRPr="00000000" w14:paraId="0000021A">
            <w:pPr>
              <w:numPr>
                <w:ilvl w:val="0"/>
                <w:numId w:val="28"/>
              </w:numPr>
              <w:spacing w:line="240" w:lineRule="auto"/>
              <w:rPr>
                <w:b w:val="1"/>
                <w:sz w:val="19"/>
                <w:szCs w:val="19"/>
              </w:rPr>
            </w:pPr>
            <w:r w:rsidDel="00000000" w:rsidR="00000000" w:rsidRPr="00000000">
              <w:rPr>
                <w:b w:val="1"/>
                <w:sz w:val="19"/>
                <w:szCs w:val="19"/>
                <w:rtl w:val="0"/>
              </w:rPr>
              <w:t xml:space="preserve">Surviving fraction</w:t>
            </w:r>
            <w:r w:rsidDel="00000000" w:rsidR="00000000" w:rsidRPr="00000000">
              <w:rPr>
                <w:sz w:val="19"/>
                <w:szCs w:val="19"/>
                <w:rtl w:val="0"/>
              </w:rPr>
              <w:t xml:space="preserve"> = colonies counted / [cells seeded * plating efficiency]</w:t>
            </w:r>
          </w:p>
          <w:p w:rsidR="00000000" w:rsidDel="00000000" w:rsidP="00000000" w:rsidRDefault="00000000" w:rsidRPr="00000000" w14:paraId="0000021B">
            <w:pPr>
              <w:numPr>
                <w:ilvl w:val="0"/>
                <w:numId w:val="28"/>
              </w:numPr>
              <w:spacing w:line="240" w:lineRule="auto"/>
              <w:rPr>
                <w:sz w:val="19"/>
                <w:szCs w:val="19"/>
              </w:rPr>
            </w:pPr>
            <w:r w:rsidDel="00000000" w:rsidR="00000000" w:rsidRPr="00000000">
              <w:rPr>
                <w:b w:val="1"/>
                <w:sz w:val="19"/>
                <w:szCs w:val="19"/>
                <w:rtl w:val="0"/>
              </w:rPr>
              <w:t xml:space="preserve">Multi-Target</w:t>
            </w:r>
            <w:r w:rsidDel="00000000" w:rsidR="00000000" w:rsidRPr="00000000">
              <w:rPr>
                <w:sz w:val="19"/>
                <w:szCs w:val="19"/>
                <w:rtl w:val="0"/>
              </w:rPr>
              <w:t xml:space="preserve">: Not really used anymore. </w:t>
            </w:r>
          </w:p>
          <w:p w:rsidR="00000000" w:rsidDel="00000000" w:rsidP="00000000" w:rsidRDefault="00000000" w:rsidRPr="00000000" w14:paraId="0000021C">
            <w:pPr>
              <w:numPr>
                <w:ilvl w:val="1"/>
                <w:numId w:val="28"/>
              </w:numPr>
              <w:spacing w:line="240" w:lineRule="auto"/>
              <w:ind w:left="1440" w:hanging="360"/>
              <w:rPr>
                <w:sz w:val="19"/>
                <w:szCs w:val="19"/>
              </w:rPr>
            </w:pPr>
            <w:r w:rsidDel="00000000" w:rsidR="00000000" w:rsidRPr="00000000">
              <w:rPr>
                <w:sz w:val="19"/>
                <w:szCs w:val="19"/>
                <w:rtl w:val="0"/>
              </w:rPr>
              <w:t xml:space="preserve">Dx = dose of RT required to generate 37% cell survival (avg of 1 lethal event per cell).</w:t>
            </w:r>
          </w:p>
          <w:p w:rsidR="00000000" w:rsidDel="00000000" w:rsidP="00000000" w:rsidRDefault="00000000" w:rsidRPr="00000000" w14:paraId="0000021D">
            <w:pPr>
              <w:numPr>
                <w:ilvl w:val="2"/>
                <w:numId w:val="28"/>
              </w:numPr>
              <w:spacing w:line="240" w:lineRule="auto"/>
              <w:ind w:left="2160" w:hanging="360"/>
              <w:rPr>
                <w:sz w:val="19"/>
                <w:szCs w:val="19"/>
              </w:rPr>
            </w:pPr>
            <w:r w:rsidDel="00000000" w:rsidR="00000000" w:rsidRPr="00000000">
              <w:rPr>
                <w:sz w:val="19"/>
                <w:szCs w:val="19"/>
                <w:rtl w:val="0"/>
              </w:rPr>
              <w:t xml:space="preserve">Typically 1-2 Gy for mammalian cells. </w:t>
            </w:r>
          </w:p>
          <w:p w:rsidR="00000000" w:rsidDel="00000000" w:rsidP="00000000" w:rsidRDefault="00000000" w:rsidRPr="00000000" w14:paraId="0000021E">
            <w:pPr>
              <w:numPr>
                <w:ilvl w:val="2"/>
                <w:numId w:val="28"/>
              </w:numPr>
              <w:spacing w:line="240" w:lineRule="auto"/>
              <w:ind w:left="2160" w:hanging="360"/>
              <w:rPr>
                <w:sz w:val="19"/>
                <w:szCs w:val="19"/>
              </w:rPr>
            </w:pPr>
            <w:r w:rsidDel="00000000" w:rsidR="00000000" w:rsidRPr="00000000">
              <w:rPr>
                <w:sz w:val="19"/>
                <w:szCs w:val="19"/>
                <w:rtl w:val="0"/>
              </w:rPr>
              <w:t xml:space="preserve">Results in &gt;1000 damaged bases, ~1000 SSBs, and 30-40 DSB per cell.</w:t>
            </w:r>
          </w:p>
          <w:p w:rsidR="00000000" w:rsidDel="00000000" w:rsidP="00000000" w:rsidRDefault="00000000" w:rsidRPr="00000000" w14:paraId="0000021F">
            <w:pPr>
              <w:numPr>
                <w:ilvl w:val="1"/>
                <w:numId w:val="28"/>
              </w:numPr>
              <w:spacing w:line="240" w:lineRule="auto"/>
              <w:ind w:left="1440" w:hanging="360"/>
              <w:rPr>
                <w:sz w:val="19"/>
                <w:szCs w:val="19"/>
              </w:rPr>
            </w:pPr>
            <w:r w:rsidDel="00000000" w:rsidR="00000000" w:rsidRPr="00000000">
              <w:rPr>
                <w:sz w:val="19"/>
                <w:szCs w:val="19"/>
                <w:rtl w:val="0"/>
              </w:rPr>
              <w:t xml:space="preserve">D</w:t>
            </w:r>
            <w:r w:rsidDel="00000000" w:rsidR="00000000" w:rsidRPr="00000000">
              <w:rPr>
                <w:sz w:val="19"/>
                <w:szCs w:val="19"/>
                <w:vertAlign w:val="subscript"/>
                <w:rtl w:val="0"/>
              </w:rPr>
              <w:t xml:space="preserve">10</w:t>
            </w:r>
            <w:r w:rsidDel="00000000" w:rsidR="00000000" w:rsidRPr="00000000">
              <w:rPr>
                <w:sz w:val="19"/>
                <w:szCs w:val="19"/>
                <w:rtl w:val="0"/>
              </w:rPr>
              <w:t xml:space="preserve"> = dose required to kill 90% of the population =</w:t>
            </w:r>
            <w:r w:rsidDel="00000000" w:rsidR="00000000" w:rsidRPr="00000000">
              <w:rPr>
                <w:b w:val="1"/>
                <w:sz w:val="19"/>
                <w:szCs w:val="19"/>
                <w:rtl w:val="0"/>
              </w:rPr>
              <w:t xml:space="preserve"> 2.3 x D</w:t>
            </w:r>
            <w:r w:rsidDel="00000000" w:rsidR="00000000" w:rsidRPr="00000000">
              <w:rPr>
                <w:sz w:val="19"/>
                <w:szCs w:val="19"/>
                <w:vertAlign w:val="subscript"/>
                <w:rtl w:val="0"/>
              </w:rPr>
              <w:t xml:space="preserve">0 </w:t>
            </w:r>
            <w:r w:rsidDel="00000000" w:rsidR="00000000" w:rsidRPr="00000000">
              <w:rPr>
                <w:rtl w:val="0"/>
              </w:rPr>
            </w:r>
          </w:p>
          <w:p w:rsidR="00000000" w:rsidDel="00000000" w:rsidP="00000000" w:rsidRDefault="00000000" w:rsidRPr="00000000" w14:paraId="00000220">
            <w:pPr>
              <w:numPr>
                <w:ilvl w:val="0"/>
                <w:numId w:val="28"/>
              </w:numPr>
              <w:spacing w:line="240" w:lineRule="auto"/>
              <w:rPr>
                <w:sz w:val="19"/>
                <w:szCs w:val="19"/>
              </w:rPr>
            </w:pPr>
            <w:r w:rsidDel="00000000" w:rsidR="00000000" w:rsidRPr="00000000">
              <w:rPr>
                <w:b w:val="1"/>
                <w:sz w:val="19"/>
                <w:szCs w:val="19"/>
                <w:rtl w:val="0"/>
              </w:rPr>
              <w:t xml:space="preserve">Linear quadratic model</w:t>
            </w:r>
            <w:r w:rsidDel="00000000" w:rsidR="00000000" w:rsidRPr="00000000">
              <w:rPr>
                <w:sz w:val="19"/>
                <w:szCs w:val="19"/>
                <w:rtl w:val="0"/>
              </w:rPr>
              <w:t xml:space="preserve"> (LQM): More consistent with our current understanding of RT damage.</w:t>
            </w:r>
          </w:p>
          <w:p w:rsidR="00000000" w:rsidDel="00000000" w:rsidP="00000000" w:rsidRDefault="00000000" w:rsidRPr="00000000" w14:paraId="00000221">
            <w:pPr>
              <w:numPr>
                <w:ilvl w:val="1"/>
                <w:numId w:val="28"/>
              </w:numPr>
              <w:spacing w:line="240" w:lineRule="auto"/>
              <w:ind w:left="1440" w:hanging="360"/>
              <w:rPr>
                <w:sz w:val="19"/>
                <w:szCs w:val="19"/>
              </w:rPr>
            </w:pPr>
            <w:r w:rsidDel="00000000" w:rsidR="00000000" w:rsidRPr="00000000">
              <w:rPr>
                <w:b w:val="1"/>
                <w:sz w:val="19"/>
                <w:szCs w:val="19"/>
                <w:rtl w:val="0"/>
              </w:rPr>
              <w:t xml:space="preserve">Exponential cell kill</w:t>
            </w:r>
            <w:r w:rsidDel="00000000" w:rsidR="00000000" w:rsidRPr="00000000">
              <w:rPr>
                <w:sz w:val="19"/>
                <w:szCs w:val="19"/>
                <w:rtl w:val="0"/>
              </w:rPr>
              <w:t xml:space="preserve">: </w:t>
            </w:r>
            <w:r w:rsidDel="00000000" w:rsidR="00000000" w:rsidRPr="00000000">
              <w:rPr>
                <w:b w:val="1"/>
                <w:sz w:val="19"/>
                <w:szCs w:val="19"/>
                <w:rtl w:val="0"/>
              </w:rPr>
              <w:t xml:space="preserve">S = e</w:t>
            </w:r>
            <w:r w:rsidDel="00000000" w:rsidR="00000000" w:rsidRPr="00000000">
              <w:rPr>
                <w:b w:val="1"/>
                <w:sz w:val="19"/>
                <w:szCs w:val="19"/>
                <w:vertAlign w:val="superscript"/>
                <w:rtl w:val="0"/>
              </w:rPr>
              <w:t xml:space="preserve">-αD - βD^2</w:t>
            </w:r>
            <w:r w:rsidDel="00000000" w:rsidR="00000000" w:rsidRPr="00000000">
              <w:rPr>
                <w:sz w:val="19"/>
                <w:szCs w:val="19"/>
                <w:vertAlign w:val="superscript"/>
                <w:rtl w:val="0"/>
              </w:rPr>
              <w:t xml:space="preserve"> </w:t>
            </w:r>
            <w:r w:rsidDel="00000000" w:rsidR="00000000" w:rsidRPr="00000000">
              <w:rPr>
                <w:sz w:val="19"/>
                <w:szCs w:val="19"/>
                <w:rtl w:val="0"/>
              </w:rPr>
              <w:t xml:space="preserve"> </w:t>
            </w:r>
          </w:p>
          <w:p w:rsidR="00000000" w:rsidDel="00000000" w:rsidP="00000000" w:rsidRDefault="00000000" w:rsidRPr="00000000" w14:paraId="00000222">
            <w:pPr>
              <w:numPr>
                <w:ilvl w:val="1"/>
                <w:numId w:val="28"/>
              </w:numPr>
              <w:spacing w:line="240" w:lineRule="auto"/>
              <w:ind w:left="1440" w:hanging="360"/>
              <w:rPr>
                <w:sz w:val="19"/>
                <w:szCs w:val="19"/>
              </w:rPr>
            </w:pPr>
            <w:r w:rsidDel="00000000" w:rsidR="00000000" w:rsidRPr="00000000">
              <w:rPr>
                <w:sz w:val="19"/>
                <w:szCs w:val="19"/>
                <w:rtl w:val="0"/>
              </w:rPr>
              <w:t xml:space="preserve">Two components of cell kill:</w:t>
            </w:r>
          </w:p>
          <w:p w:rsidR="00000000" w:rsidDel="00000000" w:rsidP="00000000" w:rsidRDefault="00000000" w:rsidRPr="00000000" w14:paraId="00000223">
            <w:pPr>
              <w:numPr>
                <w:ilvl w:val="2"/>
                <w:numId w:val="28"/>
              </w:numPr>
              <w:spacing w:line="240" w:lineRule="auto"/>
              <w:ind w:left="2160" w:hanging="360"/>
              <w:rPr>
                <w:sz w:val="19"/>
                <w:szCs w:val="19"/>
              </w:rPr>
            </w:pPr>
            <w:r w:rsidDel="00000000" w:rsidR="00000000" w:rsidRPr="00000000">
              <w:rPr>
                <w:b w:val="1"/>
                <w:sz w:val="19"/>
                <w:szCs w:val="19"/>
                <w:rtl w:val="0"/>
              </w:rPr>
              <w:t xml:space="preserve">α component</w:t>
            </w:r>
            <w:r w:rsidDel="00000000" w:rsidR="00000000" w:rsidRPr="00000000">
              <w:rPr>
                <w:sz w:val="19"/>
                <w:szCs w:val="19"/>
                <w:rtl w:val="0"/>
              </w:rPr>
              <w:t xml:space="preserve">: </w:t>
            </w:r>
            <w:r w:rsidDel="00000000" w:rsidR="00000000" w:rsidRPr="00000000">
              <w:rPr>
                <w:b w:val="1"/>
                <w:sz w:val="19"/>
                <w:szCs w:val="19"/>
                <w:rtl w:val="0"/>
              </w:rPr>
              <w:t xml:space="preserve">Linear, single event causes aberration</w:t>
            </w:r>
            <w:r w:rsidDel="00000000" w:rsidR="00000000" w:rsidRPr="00000000">
              <w:rPr>
                <w:sz w:val="19"/>
                <w:szCs w:val="19"/>
                <w:rtl w:val="0"/>
              </w:rPr>
              <w:t xml:space="preserve">. Related to dose (αD).</w:t>
            </w:r>
          </w:p>
          <w:p w:rsidR="00000000" w:rsidDel="00000000" w:rsidP="00000000" w:rsidRDefault="00000000" w:rsidRPr="00000000" w14:paraId="00000224">
            <w:pPr>
              <w:numPr>
                <w:ilvl w:val="3"/>
                <w:numId w:val="28"/>
              </w:numPr>
              <w:spacing w:line="240" w:lineRule="auto"/>
              <w:ind w:left="2880" w:hanging="360"/>
              <w:rPr>
                <w:sz w:val="19"/>
                <w:szCs w:val="19"/>
              </w:rPr>
            </w:pPr>
            <w:r w:rsidDel="00000000" w:rsidR="00000000" w:rsidRPr="00000000">
              <w:rPr>
                <w:sz w:val="19"/>
                <w:szCs w:val="19"/>
                <w:rtl w:val="0"/>
              </w:rPr>
              <w:t xml:space="preserve">At low doses, DSBs likely to be caused by a single particle.</w:t>
            </w:r>
          </w:p>
          <w:p w:rsidR="00000000" w:rsidDel="00000000" w:rsidP="00000000" w:rsidRDefault="00000000" w:rsidRPr="00000000" w14:paraId="00000225">
            <w:pPr>
              <w:numPr>
                <w:ilvl w:val="2"/>
                <w:numId w:val="28"/>
              </w:numPr>
              <w:spacing w:line="240" w:lineRule="auto"/>
              <w:ind w:left="2160" w:hanging="360"/>
              <w:rPr>
                <w:sz w:val="19"/>
                <w:szCs w:val="19"/>
              </w:rPr>
            </w:pPr>
            <w:r w:rsidDel="00000000" w:rsidR="00000000" w:rsidRPr="00000000">
              <w:rPr>
                <w:b w:val="1"/>
                <w:sz w:val="19"/>
                <w:szCs w:val="19"/>
                <w:rtl w:val="0"/>
              </w:rPr>
              <w:t xml:space="preserve">β component</w:t>
            </w:r>
            <w:r w:rsidDel="00000000" w:rsidR="00000000" w:rsidRPr="00000000">
              <w:rPr>
                <w:sz w:val="19"/>
                <w:szCs w:val="19"/>
                <w:rtl w:val="0"/>
              </w:rPr>
              <w:t xml:space="preserve">: </w:t>
            </w:r>
            <w:r w:rsidDel="00000000" w:rsidR="00000000" w:rsidRPr="00000000">
              <w:rPr>
                <w:b w:val="1"/>
                <w:sz w:val="19"/>
                <w:szCs w:val="19"/>
                <w:rtl w:val="0"/>
              </w:rPr>
              <w:t xml:space="preserve">Curved, separate events cause aberration</w:t>
            </w:r>
            <w:r w:rsidDel="00000000" w:rsidR="00000000" w:rsidRPr="00000000">
              <w:rPr>
                <w:sz w:val="19"/>
                <w:szCs w:val="19"/>
                <w:rtl w:val="0"/>
              </w:rPr>
              <w:t xml:space="preserve">. Related to dose</w:t>
            </w:r>
            <w:r w:rsidDel="00000000" w:rsidR="00000000" w:rsidRPr="00000000">
              <w:rPr>
                <w:sz w:val="19"/>
                <w:szCs w:val="19"/>
                <w:vertAlign w:val="superscript"/>
                <w:rtl w:val="0"/>
              </w:rPr>
              <w:t xml:space="preserve">2</w:t>
            </w:r>
            <w:r w:rsidDel="00000000" w:rsidR="00000000" w:rsidRPr="00000000">
              <w:rPr>
                <w:sz w:val="19"/>
                <w:szCs w:val="19"/>
                <w:rtl w:val="0"/>
              </w:rPr>
              <w:t xml:space="preserve"> (βD</w:t>
            </w:r>
            <w:r w:rsidDel="00000000" w:rsidR="00000000" w:rsidRPr="00000000">
              <w:rPr>
                <w:sz w:val="19"/>
                <w:szCs w:val="19"/>
                <w:vertAlign w:val="superscript"/>
                <w:rtl w:val="0"/>
              </w:rPr>
              <w:t xml:space="preserve">2</w:t>
            </w:r>
            <w:r w:rsidDel="00000000" w:rsidR="00000000" w:rsidRPr="00000000">
              <w:rPr>
                <w:sz w:val="19"/>
                <w:szCs w:val="19"/>
                <w:rtl w:val="0"/>
              </w:rPr>
              <w:t xml:space="preserve">).</w:t>
            </w:r>
          </w:p>
          <w:p w:rsidR="00000000" w:rsidDel="00000000" w:rsidP="00000000" w:rsidRDefault="00000000" w:rsidRPr="00000000" w14:paraId="00000226">
            <w:pPr>
              <w:numPr>
                <w:ilvl w:val="3"/>
                <w:numId w:val="28"/>
              </w:numPr>
              <w:spacing w:line="240" w:lineRule="auto"/>
              <w:ind w:left="2880" w:hanging="360"/>
              <w:rPr>
                <w:sz w:val="19"/>
                <w:szCs w:val="19"/>
              </w:rPr>
            </w:pPr>
            <w:r w:rsidDel="00000000" w:rsidR="00000000" w:rsidRPr="00000000">
              <w:rPr>
                <w:sz w:val="19"/>
                <w:szCs w:val="19"/>
                <w:rtl w:val="0"/>
              </w:rPr>
              <w:t xml:space="preserve">At higher doses, DSBs likely to be caused by multiple particles..</w:t>
            </w:r>
          </w:p>
          <w:p w:rsidR="00000000" w:rsidDel="00000000" w:rsidP="00000000" w:rsidRDefault="00000000" w:rsidRPr="00000000" w14:paraId="00000227">
            <w:pPr>
              <w:numPr>
                <w:ilvl w:val="2"/>
                <w:numId w:val="28"/>
              </w:numPr>
              <w:spacing w:line="240" w:lineRule="auto"/>
              <w:ind w:left="2160" w:hanging="360"/>
              <w:rPr>
                <w:sz w:val="19"/>
                <w:szCs w:val="19"/>
              </w:rPr>
            </w:pPr>
            <w:r w:rsidDel="00000000" w:rsidR="00000000" w:rsidRPr="00000000">
              <w:rPr>
                <w:b w:val="1"/>
                <w:sz w:val="19"/>
                <w:szCs w:val="19"/>
                <w:rtl w:val="0"/>
              </w:rPr>
              <w:t xml:space="preserve">α/β ratio</w:t>
            </w:r>
            <w:r w:rsidDel="00000000" w:rsidR="00000000" w:rsidRPr="00000000">
              <w:rPr>
                <w:sz w:val="19"/>
                <w:szCs w:val="19"/>
                <w:rtl w:val="0"/>
              </w:rPr>
              <w:t xml:space="preserve">: </w:t>
            </w:r>
            <w:r w:rsidDel="00000000" w:rsidR="00000000" w:rsidRPr="00000000">
              <w:rPr>
                <w:b w:val="1"/>
                <w:sz w:val="19"/>
                <w:szCs w:val="19"/>
                <w:rtl w:val="0"/>
              </w:rPr>
              <w:t xml:space="preserve">The point at which alpha and beta components have an equal contribution to cell killing</w:t>
            </w:r>
            <w:r w:rsidDel="00000000" w:rsidR="00000000" w:rsidRPr="00000000">
              <w:rPr>
                <w:sz w:val="19"/>
                <w:szCs w:val="19"/>
                <w:rtl w:val="0"/>
              </w:rPr>
              <w:t xml:space="preserve">.</w:t>
            </w:r>
          </w:p>
          <w:p w:rsidR="00000000" w:rsidDel="00000000" w:rsidP="00000000" w:rsidRDefault="00000000" w:rsidRPr="00000000" w14:paraId="00000228">
            <w:pPr>
              <w:numPr>
                <w:ilvl w:val="3"/>
                <w:numId w:val="28"/>
              </w:numPr>
              <w:spacing w:line="240" w:lineRule="auto"/>
              <w:ind w:left="2880" w:hanging="360"/>
              <w:rPr>
                <w:sz w:val="19"/>
                <w:szCs w:val="19"/>
              </w:rPr>
            </w:pPr>
            <w:r w:rsidDel="00000000" w:rsidR="00000000" w:rsidRPr="00000000">
              <w:rPr>
                <w:sz w:val="19"/>
                <w:szCs w:val="19"/>
                <w:rtl w:val="0"/>
              </w:rPr>
              <w:t xml:space="preserve">Most tumors and early-responding tissue like mucosa have high α/β = 10.</w:t>
            </w:r>
          </w:p>
          <w:p w:rsidR="00000000" w:rsidDel="00000000" w:rsidP="00000000" w:rsidRDefault="00000000" w:rsidRPr="00000000" w14:paraId="00000229">
            <w:pPr>
              <w:numPr>
                <w:ilvl w:val="3"/>
                <w:numId w:val="28"/>
              </w:numPr>
              <w:spacing w:line="240" w:lineRule="auto"/>
              <w:ind w:left="2880" w:hanging="360"/>
              <w:rPr>
                <w:sz w:val="19"/>
                <w:szCs w:val="19"/>
              </w:rPr>
            </w:pPr>
            <w:r w:rsidDel="00000000" w:rsidR="00000000" w:rsidRPr="00000000">
              <w:rPr>
                <w:sz w:val="19"/>
                <w:szCs w:val="19"/>
                <w:rtl w:val="0"/>
              </w:rPr>
              <w:t xml:space="preserve">Some tumors like prostate and late-responding tissues like spinal cord have low α/β = 3.</w:t>
            </w:r>
          </w:p>
          <w:p w:rsidR="00000000" w:rsidDel="00000000" w:rsidP="00000000" w:rsidRDefault="00000000" w:rsidRPr="00000000" w14:paraId="0000022A">
            <w:pPr>
              <w:numPr>
                <w:ilvl w:val="0"/>
                <w:numId w:val="28"/>
              </w:numPr>
              <w:spacing w:line="240" w:lineRule="auto"/>
              <w:rPr>
                <w:sz w:val="19"/>
                <w:szCs w:val="19"/>
              </w:rPr>
            </w:pPr>
            <w:r w:rsidDel="00000000" w:rsidR="00000000" w:rsidRPr="00000000">
              <w:rPr>
                <w:b w:val="1"/>
                <w:sz w:val="19"/>
                <w:szCs w:val="19"/>
                <w:rtl w:val="0"/>
              </w:rPr>
              <w:t xml:space="preserve">Universal survival model</w:t>
            </w:r>
            <w:r w:rsidDel="00000000" w:rsidR="00000000" w:rsidRPr="00000000">
              <w:rPr>
                <w:sz w:val="19"/>
                <w:szCs w:val="19"/>
                <w:rtl w:val="0"/>
              </w:rPr>
              <w:t xml:space="preserve"> (USM): Recently proposed due to LQM not accurately predicting radioresponse at higher doses per fraction due to the continuous slope in the predicted curve. The USM is a combination of the LQM and multitarget model at higher doses per fraction, with D</w:t>
            </w:r>
            <w:r w:rsidDel="00000000" w:rsidR="00000000" w:rsidRPr="00000000">
              <w:rPr>
                <w:sz w:val="19"/>
                <w:szCs w:val="19"/>
                <w:vertAlign w:val="subscript"/>
                <w:rtl w:val="0"/>
              </w:rPr>
              <w:t xml:space="preserve">T</w:t>
            </w:r>
            <w:r w:rsidDel="00000000" w:rsidR="00000000" w:rsidRPr="00000000">
              <w:rPr>
                <w:sz w:val="19"/>
                <w:szCs w:val="19"/>
                <w:rtl w:val="0"/>
              </w:rPr>
              <w:t xml:space="preserve"> (6 Gy) as a transition point.</w:t>
            </w:r>
            <w:r w:rsidDel="00000000" w:rsidR="00000000" w:rsidRPr="00000000">
              <w:rPr>
                <w:rtl w:val="0"/>
              </w:rPr>
            </w:r>
          </w:p>
        </w:tc>
      </w:tr>
    </w:tbl>
    <w:p w:rsidR="00000000" w:rsidDel="00000000" w:rsidP="00000000" w:rsidRDefault="00000000" w:rsidRPr="00000000" w14:paraId="0000022B">
      <w:pPr>
        <w:spacing w:line="240" w:lineRule="auto"/>
        <w:ind w:left="0" w:firstLine="0"/>
        <w:rPr>
          <w:b w:val="1"/>
          <w:sz w:val="19"/>
          <w:szCs w:val="19"/>
        </w:rPr>
      </w:pPr>
      <w:r w:rsidDel="00000000" w:rsidR="00000000" w:rsidRPr="00000000">
        <w:rPr>
          <w:rtl w:val="0"/>
        </w:rPr>
      </w:r>
    </w:p>
    <w:p w:rsidR="00000000" w:rsidDel="00000000" w:rsidP="00000000" w:rsidRDefault="00000000" w:rsidRPr="00000000" w14:paraId="0000022C">
      <w:pPr>
        <w:numPr>
          <w:ilvl w:val="0"/>
          <w:numId w:val="3"/>
        </w:numPr>
        <w:spacing w:line="240" w:lineRule="auto"/>
        <w:rPr>
          <w:sz w:val="19"/>
          <w:szCs w:val="19"/>
        </w:rPr>
      </w:pPr>
      <w:r w:rsidDel="00000000" w:rsidR="00000000" w:rsidRPr="00000000">
        <w:rPr>
          <w:b w:val="1"/>
          <w:sz w:val="19"/>
          <w:szCs w:val="19"/>
          <w:rtl w:val="0"/>
        </w:rPr>
        <w:t xml:space="preserve">Cell Survival Curves</w:t>
      </w:r>
      <w:r w:rsidDel="00000000" w:rsidR="00000000" w:rsidRPr="00000000">
        <w:rPr>
          <w:sz w:val="19"/>
          <w:szCs w:val="19"/>
          <w:rtl w:val="0"/>
        </w:rPr>
        <w:t xml:space="preserve">: </w:t>
      </w:r>
      <w:r w:rsidDel="00000000" w:rsidR="00000000" w:rsidRPr="00000000">
        <w:rPr>
          <w:sz w:val="19"/>
          <w:szCs w:val="19"/>
          <w:rtl w:val="0"/>
        </w:rPr>
        <w:t xml:space="preserve">Graph of RT dose and surviving fraction of clonogenic cells, dose on a linear scale and surviving fraction logarithmic.</w:t>
      </w:r>
    </w:p>
    <w:p w:rsidR="00000000" w:rsidDel="00000000" w:rsidP="00000000" w:rsidRDefault="00000000" w:rsidRPr="00000000" w14:paraId="0000022D">
      <w:pPr>
        <w:numPr>
          <w:ilvl w:val="1"/>
          <w:numId w:val="3"/>
        </w:numPr>
        <w:spacing w:line="240" w:lineRule="auto"/>
        <w:ind w:left="1440" w:hanging="360"/>
        <w:rPr>
          <w:rFonts w:ascii="Arial" w:cs="Arial" w:eastAsia="Arial" w:hAnsi="Arial"/>
          <w:sz w:val="19"/>
          <w:szCs w:val="19"/>
        </w:rPr>
      </w:pPr>
      <w:r w:rsidDel="00000000" w:rsidR="00000000" w:rsidRPr="00000000">
        <w:rPr>
          <w:sz w:val="19"/>
          <w:szCs w:val="19"/>
          <w:rtl w:val="0"/>
        </w:rPr>
        <w:t xml:space="preserve">Clonogenic survival assay to measure reproductive integrity after RT, or the ability for one cell to form &gt;50 cells (6/7 divisions).</w:t>
      </w:r>
    </w:p>
    <w:p w:rsidR="00000000" w:rsidDel="00000000" w:rsidP="00000000" w:rsidRDefault="00000000" w:rsidRPr="00000000" w14:paraId="0000022E">
      <w:pPr>
        <w:numPr>
          <w:ilvl w:val="0"/>
          <w:numId w:val="3"/>
        </w:numPr>
        <w:spacing w:line="240" w:lineRule="auto"/>
        <w:rPr>
          <w:rFonts w:ascii="Arial" w:cs="Arial" w:eastAsia="Arial" w:hAnsi="Arial"/>
          <w:sz w:val="19"/>
          <w:szCs w:val="19"/>
        </w:rPr>
      </w:pPr>
      <w:r w:rsidDel="00000000" w:rsidR="00000000" w:rsidRPr="00000000">
        <w:rPr>
          <w:b w:val="1"/>
          <w:sz w:val="19"/>
          <w:szCs w:val="19"/>
          <w:rtl w:val="0"/>
        </w:rPr>
        <w:t xml:space="preserve">Bystander effect</w:t>
      </w:r>
      <w:r w:rsidDel="00000000" w:rsidR="00000000" w:rsidRPr="00000000">
        <w:rPr>
          <w:sz w:val="19"/>
          <w:szCs w:val="19"/>
          <w:rtl w:val="0"/>
        </w:rPr>
        <w:t xml:space="preserve">: Due to cytotoxin release. Gap junctions present? More significant effect.</w:t>
      </w:r>
    </w:p>
    <w:p w:rsidR="00000000" w:rsidDel="00000000" w:rsidP="00000000" w:rsidRDefault="00000000" w:rsidRPr="00000000" w14:paraId="0000022F">
      <w:pPr>
        <w:numPr>
          <w:ilvl w:val="0"/>
          <w:numId w:val="3"/>
        </w:numPr>
        <w:spacing w:line="240" w:lineRule="auto"/>
        <w:rPr>
          <w:sz w:val="19"/>
          <w:szCs w:val="19"/>
        </w:rPr>
      </w:pPr>
      <w:r w:rsidDel="00000000" w:rsidR="00000000" w:rsidRPr="00000000">
        <w:rPr>
          <w:b w:val="1"/>
          <w:sz w:val="19"/>
          <w:szCs w:val="19"/>
          <w:rtl w:val="0"/>
        </w:rPr>
        <w:t xml:space="preserve">Two models of cell survival</w:t>
      </w:r>
      <w:r w:rsidDel="00000000" w:rsidR="00000000" w:rsidRPr="00000000">
        <w:rPr>
          <w:sz w:val="19"/>
          <w:szCs w:val="19"/>
          <w:rtl w:val="0"/>
        </w:rPr>
        <w:t xml:space="preserve"> (</w:t>
      </w:r>
      <w:r w:rsidDel="00000000" w:rsidR="00000000" w:rsidRPr="00000000">
        <w:rPr>
          <w:b w:val="1"/>
          <w:sz w:val="19"/>
          <w:szCs w:val="19"/>
          <w:rtl w:val="0"/>
        </w:rPr>
        <w:t xml:space="preserve">three including Universal Survival Model for doses &gt; 6 Gy</w:t>
      </w:r>
      <w:r w:rsidDel="00000000" w:rsidR="00000000" w:rsidRPr="00000000">
        <w:rPr>
          <w:sz w:val="19"/>
          <w:szCs w:val="19"/>
          <w:rtl w:val="0"/>
        </w:rPr>
        <w:t xml:space="preserve">):</w:t>
      </w:r>
    </w:p>
    <w:p w:rsidR="00000000" w:rsidDel="00000000" w:rsidP="00000000" w:rsidRDefault="00000000" w:rsidRPr="00000000" w14:paraId="00000230">
      <w:pPr>
        <w:numPr>
          <w:ilvl w:val="0"/>
          <w:numId w:val="36"/>
        </w:numPr>
        <w:spacing w:line="240" w:lineRule="auto"/>
        <w:ind w:left="1440" w:hanging="360"/>
        <w:rPr>
          <w:sz w:val="19"/>
          <w:szCs w:val="19"/>
        </w:rPr>
      </w:pPr>
      <w:r w:rsidDel="00000000" w:rsidR="00000000" w:rsidRPr="00000000">
        <w:rPr>
          <w:b w:val="1"/>
          <w:sz w:val="19"/>
          <w:szCs w:val="19"/>
          <w:rtl w:val="0"/>
        </w:rPr>
        <w:t xml:space="preserve">Multi-target</w:t>
      </w:r>
      <w:r w:rsidDel="00000000" w:rsidR="00000000" w:rsidRPr="00000000">
        <w:rPr>
          <w:sz w:val="19"/>
          <w:szCs w:val="19"/>
          <w:rtl w:val="0"/>
        </w:rPr>
        <w:t xml:space="preserve">: Describes in terms of initial slope from single killing (α) and final slope from multiple event killing (α/β). The multitarget model was largely discarded because it is not consistent with current understanding of cell killing by ionizing RT.</w:t>
      </w:r>
    </w:p>
    <w:p w:rsidR="00000000" w:rsidDel="00000000" w:rsidP="00000000" w:rsidRDefault="00000000" w:rsidRPr="00000000" w14:paraId="00000231">
      <w:pPr>
        <w:numPr>
          <w:ilvl w:val="0"/>
          <w:numId w:val="56"/>
        </w:numPr>
        <w:spacing w:line="240" w:lineRule="auto"/>
        <w:ind w:left="2160" w:hanging="360"/>
        <w:rPr>
          <w:sz w:val="19"/>
          <w:szCs w:val="19"/>
        </w:rPr>
      </w:pPr>
      <w:r w:rsidDel="00000000" w:rsidR="00000000" w:rsidRPr="00000000">
        <w:rPr>
          <w:sz w:val="19"/>
          <w:szCs w:val="19"/>
          <w:rtl w:val="0"/>
        </w:rPr>
        <w:t xml:space="preserve">D</w:t>
      </w:r>
      <w:r w:rsidDel="00000000" w:rsidR="00000000" w:rsidRPr="00000000">
        <w:rPr>
          <w:sz w:val="19"/>
          <w:szCs w:val="19"/>
          <w:vertAlign w:val="subscript"/>
          <w:rtl w:val="0"/>
        </w:rPr>
        <w:t xml:space="preserve">1</w:t>
      </w:r>
      <w:r w:rsidDel="00000000" w:rsidR="00000000" w:rsidRPr="00000000">
        <w:rPr>
          <w:sz w:val="19"/>
          <w:szCs w:val="19"/>
          <w:rtl w:val="0"/>
        </w:rPr>
        <w:t xml:space="preserve"> vs. D</w:t>
      </w:r>
      <w:r w:rsidDel="00000000" w:rsidR="00000000" w:rsidRPr="00000000">
        <w:rPr>
          <w:sz w:val="19"/>
          <w:szCs w:val="19"/>
          <w:vertAlign w:val="subscript"/>
          <w:rtl w:val="0"/>
        </w:rPr>
        <w:t xml:space="preserve">0</w:t>
      </w:r>
      <w:r w:rsidDel="00000000" w:rsidR="00000000" w:rsidRPr="00000000">
        <w:rPr>
          <w:sz w:val="19"/>
          <w:szCs w:val="19"/>
          <w:rtl w:val="0"/>
        </w:rPr>
        <w:t xml:space="preserve"> = initial vs. final slope.</w:t>
      </w:r>
      <w:r w:rsidDel="00000000" w:rsidR="00000000" w:rsidRPr="00000000">
        <w:rPr>
          <w:i w:val="1"/>
          <w:sz w:val="19"/>
          <w:szCs w:val="19"/>
          <w:rtl w:val="0"/>
        </w:rPr>
        <w:t xml:space="preserve"> Correlates with intrinsic radiosensitivity.</w:t>
      </w:r>
    </w:p>
    <w:p w:rsidR="00000000" w:rsidDel="00000000" w:rsidP="00000000" w:rsidRDefault="00000000" w:rsidRPr="00000000" w14:paraId="00000232">
      <w:pPr>
        <w:numPr>
          <w:ilvl w:val="1"/>
          <w:numId w:val="56"/>
        </w:numPr>
        <w:spacing w:line="240" w:lineRule="auto"/>
        <w:ind w:left="2880" w:hanging="360"/>
        <w:rPr>
          <w:sz w:val="19"/>
          <w:szCs w:val="19"/>
        </w:rPr>
      </w:pPr>
      <w:r w:rsidDel="00000000" w:rsidR="00000000" w:rsidRPr="00000000">
        <w:rPr>
          <w:sz w:val="19"/>
          <w:szCs w:val="19"/>
          <w:rtl w:val="0"/>
        </w:rPr>
        <w:t xml:space="preserve">D</w:t>
      </w:r>
      <w:r w:rsidDel="00000000" w:rsidR="00000000" w:rsidRPr="00000000">
        <w:rPr>
          <w:sz w:val="19"/>
          <w:szCs w:val="19"/>
          <w:rtl w:val="0"/>
        </w:rPr>
        <w:t xml:space="preserve">x</w:t>
      </w:r>
      <w:r w:rsidDel="00000000" w:rsidR="00000000" w:rsidRPr="00000000">
        <w:rPr>
          <w:sz w:val="19"/>
          <w:szCs w:val="19"/>
          <w:rtl w:val="0"/>
        </w:rPr>
        <w:t xml:space="preserve"> =  dose of RT required to generate </w:t>
      </w:r>
      <w:r w:rsidDel="00000000" w:rsidR="00000000" w:rsidRPr="00000000">
        <w:rPr>
          <w:sz w:val="19"/>
          <w:szCs w:val="19"/>
          <w:rtl w:val="0"/>
        </w:rPr>
        <w:t xml:space="preserve">37%</w:t>
      </w:r>
      <w:r w:rsidDel="00000000" w:rsidR="00000000" w:rsidRPr="00000000">
        <w:rPr>
          <w:sz w:val="19"/>
          <w:szCs w:val="19"/>
          <w:rtl w:val="0"/>
        </w:rPr>
        <w:t xml:space="preserve"> cell survival (avg of 1 lethal event per cell).</w:t>
      </w:r>
    </w:p>
    <w:p w:rsidR="00000000" w:rsidDel="00000000" w:rsidP="00000000" w:rsidRDefault="00000000" w:rsidRPr="00000000" w14:paraId="00000233">
      <w:pPr>
        <w:numPr>
          <w:ilvl w:val="2"/>
          <w:numId w:val="56"/>
        </w:numPr>
        <w:spacing w:line="240" w:lineRule="auto"/>
        <w:ind w:left="3600" w:hanging="360"/>
        <w:rPr>
          <w:sz w:val="19"/>
          <w:szCs w:val="19"/>
        </w:rPr>
      </w:pPr>
      <w:r w:rsidDel="00000000" w:rsidR="00000000" w:rsidRPr="00000000">
        <w:rPr>
          <w:sz w:val="19"/>
          <w:szCs w:val="19"/>
          <w:rtl w:val="0"/>
        </w:rPr>
        <w:t xml:space="preserve">Typically </w:t>
      </w:r>
      <w:r w:rsidDel="00000000" w:rsidR="00000000" w:rsidRPr="00000000">
        <w:rPr>
          <w:b w:val="1"/>
          <w:sz w:val="19"/>
          <w:szCs w:val="19"/>
          <w:rtl w:val="0"/>
        </w:rPr>
        <w:t xml:space="preserve">1-2 Gy</w:t>
      </w:r>
      <w:r w:rsidDel="00000000" w:rsidR="00000000" w:rsidRPr="00000000">
        <w:rPr>
          <w:sz w:val="19"/>
          <w:szCs w:val="19"/>
          <w:rtl w:val="0"/>
        </w:rPr>
        <w:t xml:space="preserve"> for mammalian cells. </w:t>
      </w:r>
    </w:p>
    <w:p w:rsidR="00000000" w:rsidDel="00000000" w:rsidP="00000000" w:rsidRDefault="00000000" w:rsidRPr="00000000" w14:paraId="00000234">
      <w:pPr>
        <w:numPr>
          <w:ilvl w:val="2"/>
          <w:numId w:val="56"/>
        </w:numPr>
        <w:spacing w:line="240" w:lineRule="auto"/>
        <w:ind w:left="3600" w:hanging="360"/>
        <w:rPr>
          <w:sz w:val="19"/>
          <w:szCs w:val="19"/>
        </w:rPr>
      </w:pPr>
      <w:r w:rsidDel="00000000" w:rsidR="00000000" w:rsidRPr="00000000">
        <w:rPr>
          <w:sz w:val="19"/>
          <w:szCs w:val="19"/>
          <w:rtl w:val="0"/>
        </w:rPr>
        <w:t xml:space="preserve">Results in &gt;1000 damaged bases, ~1000 SSBs, and </w:t>
      </w:r>
      <w:r w:rsidDel="00000000" w:rsidR="00000000" w:rsidRPr="00000000">
        <w:rPr>
          <w:b w:val="1"/>
          <w:sz w:val="19"/>
          <w:szCs w:val="19"/>
          <w:rtl w:val="0"/>
        </w:rPr>
        <w:t xml:space="preserve">30-40 DSB</w:t>
      </w:r>
      <w:r w:rsidDel="00000000" w:rsidR="00000000" w:rsidRPr="00000000">
        <w:rPr>
          <w:sz w:val="19"/>
          <w:szCs w:val="19"/>
          <w:rtl w:val="0"/>
        </w:rPr>
        <w:t xml:space="preserve"> per cell.</w:t>
      </w:r>
    </w:p>
    <w:p w:rsidR="00000000" w:rsidDel="00000000" w:rsidP="00000000" w:rsidRDefault="00000000" w:rsidRPr="00000000" w14:paraId="00000235">
      <w:pPr>
        <w:numPr>
          <w:ilvl w:val="1"/>
          <w:numId w:val="56"/>
        </w:numPr>
        <w:spacing w:line="240" w:lineRule="auto"/>
        <w:ind w:left="2880" w:hanging="360"/>
        <w:rPr>
          <w:sz w:val="19"/>
          <w:szCs w:val="19"/>
        </w:rPr>
      </w:pPr>
      <w:r w:rsidDel="00000000" w:rsidR="00000000" w:rsidRPr="00000000">
        <w:rPr>
          <w:sz w:val="19"/>
          <w:szCs w:val="19"/>
          <w:rtl w:val="0"/>
        </w:rPr>
        <w:t xml:space="preserve">D</w:t>
      </w:r>
      <w:r w:rsidDel="00000000" w:rsidR="00000000" w:rsidRPr="00000000">
        <w:rPr>
          <w:sz w:val="19"/>
          <w:szCs w:val="19"/>
          <w:vertAlign w:val="subscript"/>
          <w:rtl w:val="0"/>
        </w:rPr>
        <w:t xml:space="preserve">10</w:t>
      </w:r>
      <w:r w:rsidDel="00000000" w:rsidR="00000000" w:rsidRPr="00000000">
        <w:rPr>
          <w:sz w:val="19"/>
          <w:szCs w:val="19"/>
          <w:rtl w:val="0"/>
        </w:rPr>
        <w:t xml:space="preserve"> = dose required to kill 90% of the population =</w:t>
      </w:r>
      <w:r w:rsidDel="00000000" w:rsidR="00000000" w:rsidRPr="00000000">
        <w:rPr>
          <w:b w:val="1"/>
          <w:sz w:val="19"/>
          <w:szCs w:val="19"/>
          <w:rtl w:val="0"/>
        </w:rPr>
        <w:t xml:space="preserve"> 2.3 x D</w:t>
      </w:r>
      <w:r w:rsidDel="00000000" w:rsidR="00000000" w:rsidRPr="00000000">
        <w:rPr>
          <w:sz w:val="19"/>
          <w:szCs w:val="19"/>
          <w:vertAlign w:val="subscript"/>
          <w:rtl w:val="0"/>
        </w:rPr>
        <w:t xml:space="preserve">0 </w:t>
      </w:r>
      <w:r w:rsidDel="00000000" w:rsidR="00000000" w:rsidRPr="00000000">
        <w:rPr>
          <w:rtl w:val="0"/>
        </w:rPr>
      </w:r>
    </w:p>
    <w:p w:rsidR="00000000" w:rsidDel="00000000" w:rsidP="00000000" w:rsidRDefault="00000000" w:rsidRPr="00000000" w14:paraId="00000236">
      <w:pPr>
        <w:numPr>
          <w:ilvl w:val="2"/>
          <w:numId w:val="56"/>
        </w:numPr>
        <w:spacing w:line="240" w:lineRule="auto"/>
        <w:ind w:left="3600" w:hanging="360"/>
        <w:rPr>
          <w:sz w:val="19"/>
          <w:szCs w:val="19"/>
        </w:rPr>
      </w:pPr>
      <w:r w:rsidDel="00000000" w:rsidR="00000000" w:rsidRPr="00000000">
        <w:rPr>
          <w:sz w:val="19"/>
          <w:szCs w:val="19"/>
          <w:rtl w:val="0"/>
        </w:rPr>
        <w:t xml:space="preserve">This is derived from S = 0.1 = e</w:t>
      </w:r>
      <w:r w:rsidDel="00000000" w:rsidR="00000000" w:rsidRPr="00000000">
        <w:rPr>
          <w:sz w:val="19"/>
          <w:szCs w:val="19"/>
          <w:vertAlign w:val="superscript"/>
          <w:rtl w:val="0"/>
        </w:rPr>
        <w:t xml:space="preserve">-[D/Dx]</w:t>
      </w:r>
      <w:r w:rsidDel="00000000" w:rsidR="00000000" w:rsidRPr="00000000">
        <w:rPr>
          <w:sz w:val="19"/>
          <w:szCs w:val="19"/>
          <w:rtl w:val="0"/>
        </w:rPr>
        <w:t xml:space="preserve"> = -ln(0.1) = 2.3 = D/D</w:t>
      </w:r>
      <w:r w:rsidDel="00000000" w:rsidR="00000000" w:rsidRPr="00000000">
        <w:rPr>
          <w:sz w:val="19"/>
          <w:szCs w:val="19"/>
          <w:vertAlign w:val="subscript"/>
          <w:rtl w:val="0"/>
        </w:rPr>
        <w:t xml:space="preserve">10</w:t>
      </w:r>
    </w:p>
    <w:p w:rsidR="00000000" w:rsidDel="00000000" w:rsidP="00000000" w:rsidRDefault="00000000" w:rsidRPr="00000000" w14:paraId="00000237">
      <w:pPr>
        <w:numPr>
          <w:ilvl w:val="1"/>
          <w:numId w:val="56"/>
        </w:numPr>
        <w:spacing w:line="240" w:lineRule="auto"/>
        <w:ind w:left="2880" w:hanging="360"/>
        <w:rPr>
          <w:sz w:val="19"/>
          <w:szCs w:val="19"/>
        </w:rPr>
      </w:pPr>
      <w:r w:rsidDel="00000000" w:rsidR="00000000" w:rsidRPr="00000000">
        <w:rPr>
          <w:sz w:val="19"/>
          <w:szCs w:val="19"/>
          <w:rtl w:val="0"/>
        </w:rPr>
        <w:t xml:space="preserve">Extrapolate from D</w:t>
      </w:r>
      <w:r w:rsidDel="00000000" w:rsidR="00000000" w:rsidRPr="00000000">
        <w:rPr>
          <w:sz w:val="19"/>
          <w:szCs w:val="19"/>
          <w:vertAlign w:val="subscript"/>
          <w:rtl w:val="0"/>
        </w:rPr>
        <w:t xml:space="preserve">0</w:t>
      </w:r>
      <w:r w:rsidDel="00000000" w:rsidR="00000000" w:rsidRPr="00000000">
        <w:rPr>
          <w:rFonts w:ascii="Cardo" w:cs="Cardo" w:eastAsia="Cardo" w:hAnsi="Cardo"/>
          <w:sz w:val="19"/>
          <w:szCs w:val="19"/>
          <w:rtl w:val="0"/>
        </w:rPr>
        <w:t xml:space="preserve"> to find n (↑ n ≅ ↑ shoulder).</w:t>
      </w:r>
    </w:p>
    <w:p w:rsidR="00000000" w:rsidDel="00000000" w:rsidP="00000000" w:rsidRDefault="00000000" w:rsidRPr="00000000" w14:paraId="00000238">
      <w:pPr>
        <w:numPr>
          <w:ilvl w:val="0"/>
          <w:numId w:val="56"/>
        </w:numPr>
        <w:spacing w:line="240" w:lineRule="auto"/>
        <w:ind w:left="2160" w:hanging="360"/>
        <w:rPr>
          <w:sz w:val="19"/>
          <w:szCs w:val="19"/>
        </w:rPr>
      </w:pPr>
      <w:r w:rsidDel="00000000" w:rsidR="00000000" w:rsidRPr="00000000">
        <w:rPr>
          <w:sz w:val="19"/>
          <w:szCs w:val="19"/>
          <w:rtl w:val="0"/>
        </w:rPr>
        <w:t xml:space="preserve">D</w:t>
      </w:r>
      <w:r w:rsidDel="00000000" w:rsidR="00000000" w:rsidRPr="00000000">
        <w:rPr>
          <w:sz w:val="19"/>
          <w:szCs w:val="19"/>
          <w:vertAlign w:val="subscript"/>
          <w:rtl w:val="0"/>
        </w:rPr>
        <w:t xml:space="preserve">q</w:t>
      </w:r>
      <w:r w:rsidDel="00000000" w:rsidR="00000000" w:rsidRPr="00000000">
        <w:rPr>
          <w:sz w:val="19"/>
          <w:szCs w:val="19"/>
          <w:rtl w:val="0"/>
        </w:rPr>
        <w:t xml:space="preserve"> and extrapolation number (n) measure the width of the shoulder of the curve.</w:t>
      </w:r>
    </w:p>
    <w:p w:rsidR="00000000" w:rsidDel="00000000" w:rsidP="00000000" w:rsidRDefault="00000000" w:rsidRPr="00000000" w14:paraId="00000239">
      <w:pPr>
        <w:numPr>
          <w:ilvl w:val="1"/>
          <w:numId w:val="56"/>
        </w:numPr>
        <w:spacing w:line="240" w:lineRule="auto"/>
        <w:ind w:left="2880" w:hanging="360"/>
        <w:rPr>
          <w:sz w:val="19"/>
          <w:szCs w:val="19"/>
        </w:rPr>
      </w:pPr>
      <w:r w:rsidDel="00000000" w:rsidR="00000000" w:rsidRPr="00000000">
        <w:rPr>
          <w:sz w:val="19"/>
          <w:szCs w:val="19"/>
          <w:rtl w:val="0"/>
        </w:rPr>
        <w:t xml:space="preserve">D</w:t>
      </w:r>
      <w:r w:rsidDel="00000000" w:rsidR="00000000" w:rsidRPr="00000000">
        <w:rPr>
          <w:sz w:val="19"/>
          <w:szCs w:val="19"/>
          <w:vertAlign w:val="subscript"/>
          <w:rtl w:val="0"/>
        </w:rPr>
        <w:t xml:space="preserve">q</w:t>
      </w:r>
      <w:r w:rsidDel="00000000" w:rsidR="00000000" w:rsidRPr="00000000">
        <w:rPr>
          <w:sz w:val="19"/>
          <w:szCs w:val="19"/>
          <w:rtl w:val="0"/>
        </w:rPr>
        <w:t xml:space="preserve"> = quasi-threshold dose; or dose below which there is minimal effect.</w:t>
      </w:r>
    </w:p>
    <w:p w:rsidR="00000000" w:rsidDel="00000000" w:rsidP="00000000" w:rsidRDefault="00000000" w:rsidRPr="00000000" w14:paraId="0000023A">
      <w:pPr>
        <w:numPr>
          <w:ilvl w:val="2"/>
          <w:numId w:val="56"/>
        </w:numPr>
        <w:spacing w:line="240" w:lineRule="auto"/>
        <w:ind w:left="3600" w:hanging="360"/>
        <w:rPr>
          <w:sz w:val="19"/>
          <w:szCs w:val="19"/>
        </w:rPr>
      </w:pPr>
      <w:r w:rsidDel="00000000" w:rsidR="00000000" w:rsidRPr="00000000">
        <w:rPr>
          <w:sz w:val="19"/>
          <w:szCs w:val="19"/>
          <w:rtl w:val="0"/>
        </w:rPr>
        <w:t xml:space="preserve">ln(n) = D</w:t>
      </w:r>
      <w:r w:rsidDel="00000000" w:rsidR="00000000" w:rsidRPr="00000000">
        <w:rPr>
          <w:sz w:val="19"/>
          <w:szCs w:val="19"/>
          <w:vertAlign w:val="subscript"/>
          <w:rtl w:val="0"/>
        </w:rPr>
        <w:t xml:space="preserve">q</w:t>
      </w:r>
      <w:r w:rsidDel="00000000" w:rsidR="00000000" w:rsidRPr="00000000">
        <w:rPr>
          <w:sz w:val="19"/>
          <w:szCs w:val="19"/>
          <w:rtl w:val="0"/>
        </w:rPr>
        <w:t xml:space="preserve">/D</w:t>
      </w:r>
      <w:r w:rsidDel="00000000" w:rsidR="00000000" w:rsidRPr="00000000">
        <w:rPr>
          <w:sz w:val="19"/>
          <w:szCs w:val="19"/>
          <w:vertAlign w:val="subscript"/>
          <w:rtl w:val="0"/>
        </w:rPr>
        <w:t xml:space="preserve">0</w:t>
      </w:r>
      <w:r w:rsidDel="00000000" w:rsidR="00000000" w:rsidRPr="00000000">
        <w:rPr>
          <w:sz w:val="19"/>
          <w:szCs w:val="19"/>
          <w:rtl w:val="0"/>
        </w:rPr>
        <w:t xml:space="preserve">.</w:t>
      </w:r>
      <w:r w:rsidDel="00000000" w:rsidR="00000000" w:rsidRPr="00000000">
        <w:rPr>
          <w:rtl w:val="0"/>
        </w:rPr>
      </w:r>
    </w:p>
    <w:p w:rsidR="00000000" w:rsidDel="00000000" w:rsidP="00000000" w:rsidRDefault="00000000" w:rsidRPr="00000000" w14:paraId="0000023B">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b w:val="1"/>
          <w:sz w:val="19"/>
          <w:szCs w:val="19"/>
          <w:rtl w:val="0"/>
        </w:rPr>
        <w:t xml:space="preserve">Linear quadratic model</w:t>
      </w:r>
      <w:r w:rsidDel="00000000" w:rsidR="00000000" w:rsidRPr="00000000">
        <w:rPr>
          <w:sz w:val="19"/>
          <w:szCs w:val="19"/>
          <w:rtl w:val="0"/>
        </w:rPr>
        <w:t xml:space="preserve"> (LQM): More consistent with our current understanding of RT damage.</w:t>
      </w:r>
    </w:p>
    <w:p w:rsidR="00000000" w:rsidDel="00000000" w:rsidP="00000000" w:rsidRDefault="00000000" w:rsidRPr="00000000" w14:paraId="0000023C">
      <w:pPr>
        <w:numPr>
          <w:ilvl w:val="0"/>
          <w:numId w:val="67"/>
        </w:numPr>
        <w:spacing w:line="240" w:lineRule="auto"/>
        <w:ind w:left="2160" w:hanging="360"/>
        <w:rPr>
          <w:sz w:val="19"/>
          <w:szCs w:val="19"/>
        </w:rPr>
      </w:pPr>
      <w:r w:rsidDel="00000000" w:rsidR="00000000" w:rsidRPr="00000000">
        <w:rPr>
          <w:b w:val="1"/>
          <w:sz w:val="19"/>
          <w:szCs w:val="19"/>
          <w:rtl w:val="0"/>
        </w:rPr>
        <w:t xml:space="preserve">Exponential cell kill</w:t>
      </w:r>
      <w:r w:rsidDel="00000000" w:rsidR="00000000" w:rsidRPr="00000000">
        <w:rPr>
          <w:sz w:val="19"/>
          <w:szCs w:val="19"/>
          <w:rtl w:val="0"/>
        </w:rPr>
        <w:t xml:space="preserve">: </w:t>
      </w:r>
      <w:r w:rsidDel="00000000" w:rsidR="00000000" w:rsidRPr="00000000">
        <w:rPr>
          <w:b w:val="1"/>
          <w:sz w:val="19"/>
          <w:szCs w:val="19"/>
          <w:rtl w:val="0"/>
        </w:rPr>
        <w:t xml:space="preserve">S = e</w:t>
      </w:r>
      <w:r w:rsidDel="00000000" w:rsidR="00000000" w:rsidRPr="00000000">
        <w:rPr>
          <w:b w:val="1"/>
          <w:sz w:val="19"/>
          <w:szCs w:val="19"/>
          <w:vertAlign w:val="superscript"/>
          <w:rtl w:val="0"/>
        </w:rPr>
        <w:t xml:space="preserve">-αD - βD^2</w:t>
      </w:r>
      <w:r w:rsidDel="00000000" w:rsidR="00000000" w:rsidRPr="00000000">
        <w:rPr>
          <w:sz w:val="19"/>
          <w:szCs w:val="19"/>
          <w:vertAlign w:val="superscript"/>
          <w:rtl w:val="0"/>
        </w:rPr>
        <w:t xml:space="preserve"> </w:t>
      </w:r>
      <w:r w:rsidDel="00000000" w:rsidR="00000000" w:rsidRPr="00000000">
        <w:rPr>
          <w:sz w:val="19"/>
          <w:szCs w:val="19"/>
          <w:rtl w:val="0"/>
        </w:rPr>
        <w:t xml:space="preserve"> </w:t>
      </w:r>
    </w:p>
    <w:p w:rsidR="00000000" w:rsidDel="00000000" w:rsidP="00000000" w:rsidRDefault="00000000" w:rsidRPr="00000000" w14:paraId="0000023D">
      <w:pPr>
        <w:numPr>
          <w:ilvl w:val="0"/>
          <w:numId w:val="67"/>
        </w:numPr>
        <w:spacing w:line="240" w:lineRule="auto"/>
        <w:ind w:left="2160" w:hanging="360"/>
        <w:rPr>
          <w:sz w:val="19"/>
          <w:szCs w:val="19"/>
        </w:rPr>
      </w:pPr>
      <w:r w:rsidDel="00000000" w:rsidR="00000000" w:rsidRPr="00000000">
        <w:rPr>
          <w:sz w:val="19"/>
          <w:szCs w:val="19"/>
          <w:rtl w:val="0"/>
        </w:rPr>
        <w:t xml:space="preserve">Two components of cell kill:</w:t>
      </w:r>
    </w:p>
    <w:p w:rsidR="00000000" w:rsidDel="00000000" w:rsidP="00000000" w:rsidRDefault="00000000" w:rsidRPr="00000000" w14:paraId="0000023E">
      <w:pPr>
        <w:numPr>
          <w:ilvl w:val="1"/>
          <w:numId w:val="67"/>
        </w:numPr>
        <w:spacing w:line="240" w:lineRule="auto"/>
        <w:ind w:left="2880" w:hanging="360"/>
        <w:rPr>
          <w:sz w:val="19"/>
          <w:szCs w:val="19"/>
        </w:rPr>
      </w:pPr>
      <w:r w:rsidDel="00000000" w:rsidR="00000000" w:rsidRPr="00000000">
        <w:rPr>
          <w:b w:val="1"/>
          <w:sz w:val="19"/>
          <w:szCs w:val="19"/>
          <w:rtl w:val="0"/>
        </w:rPr>
        <w:t xml:space="preserve">α component</w:t>
      </w:r>
      <w:r w:rsidDel="00000000" w:rsidR="00000000" w:rsidRPr="00000000">
        <w:rPr>
          <w:sz w:val="19"/>
          <w:szCs w:val="19"/>
          <w:rtl w:val="0"/>
        </w:rPr>
        <w:t xml:space="preserve">: </w:t>
      </w:r>
      <w:r w:rsidDel="00000000" w:rsidR="00000000" w:rsidRPr="00000000">
        <w:rPr>
          <w:b w:val="1"/>
          <w:sz w:val="19"/>
          <w:szCs w:val="19"/>
          <w:rtl w:val="0"/>
        </w:rPr>
        <w:t xml:space="preserve">Linear, single event causes aberration</w:t>
      </w:r>
      <w:r w:rsidDel="00000000" w:rsidR="00000000" w:rsidRPr="00000000">
        <w:rPr>
          <w:sz w:val="19"/>
          <w:szCs w:val="19"/>
          <w:rtl w:val="0"/>
        </w:rPr>
        <w:t xml:space="preserve">. Related to dose (αD).</w:t>
      </w:r>
    </w:p>
    <w:p w:rsidR="00000000" w:rsidDel="00000000" w:rsidP="00000000" w:rsidRDefault="00000000" w:rsidRPr="00000000" w14:paraId="0000023F">
      <w:pPr>
        <w:numPr>
          <w:ilvl w:val="2"/>
          <w:numId w:val="67"/>
        </w:numPr>
        <w:spacing w:line="240" w:lineRule="auto"/>
        <w:ind w:left="3600" w:hanging="360"/>
        <w:rPr>
          <w:sz w:val="19"/>
          <w:szCs w:val="19"/>
        </w:rPr>
      </w:pPr>
      <w:r w:rsidDel="00000000" w:rsidR="00000000" w:rsidRPr="00000000">
        <w:rPr>
          <w:sz w:val="19"/>
          <w:szCs w:val="19"/>
          <w:rtl w:val="0"/>
        </w:rPr>
        <w:t xml:space="preserve">At low doses, DSBs likely to be caused by a single particle.</w:t>
      </w:r>
    </w:p>
    <w:p w:rsidR="00000000" w:rsidDel="00000000" w:rsidP="00000000" w:rsidRDefault="00000000" w:rsidRPr="00000000" w14:paraId="00000240">
      <w:pPr>
        <w:numPr>
          <w:ilvl w:val="1"/>
          <w:numId w:val="67"/>
        </w:numPr>
        <w:spacing w:line="240" w:lineRule="auto"/>
        <w:ind w:left="2880" w:hanging="360"/>
        <w:rPr>
          <w:sz w:val="19"/>
          <w:szCs w:val="19"/>
        </w:rPr>
      </w:pPr>
      <w:r w:rsidDel="00000000" w:rsidR="00000000" w:rsidRPr="00000000">
        <w:rPr>
          <w:b w:val="1"/>
          <w:sz w:val="19"/>
          <w:szCs w:val="19"/>
          <w:rtl w:val="0"/>
        </w:rPr>
        <w:t xml:space="preserve">β component</w:t>
      </w:r>
      <w:r w:rsidDel="00000000" w:rsidR="00000000" w:rsidRPr="00000000">
        <w:rPr>
          <w:sz w:val="19"/>
          <w:szCs w:val="19"/>
          <w:rtl w:val="0"/>
        </w:rPr>
        <w:t xml:space="preserve">: </w:t>
      </w:r>
      <w:r w:rsidDel="00000000" w:rsidR="00000000" w:rsidRPr="00000000">
        <w:rPr>
          <w:b w:val="1"/>
          <w:sz w:val="19"/>
          <w:szCs w:val="19"/>
          <w:rtl w:val="0"/>
        </w:rPr>
        <w:t xml:space="preserve">Curved, separate events cause aberration</w:t>
      </w:r>
      <w:r w:rsidDel="00000000" w:rsidR="00000000" w:rsidRPr="00000000">
        <w:rPr>
          <w:sz w:val="19"/>
          <w:szCs w:val="19"/>
          <w:rtl w:val="0"/>
        </w:rPr>
        <w:t xml:space="preserve">. Related to dose</w:t>
      </w:r>
      <w:r w:rsidDel="00000000" w:rsidR="00000000" w:rsidRPr="00000000">
        <w:rPr>
          <w:sz w:val="19"/>
          <w:szCs w:val="19"/>
          <w:vertAlign w:val="superscript"/>
          <w:rtl w:val="0"/>
        </w:rPr>
        <w:t xml:space="preserve">2</w:t>
      </w:r>
      <w:r w:rsidDel="00000000" w:rsidR="00000000" w:rsidRPr="00000000">
        <w:rPr>
          <w:sz w:val="19"/>
          <w:szCs w:val="19"/>
          <w:rtl w:val="0"/>
        </w:rPr>
        <w:t xml:space="preserve"> (βD</w:t>
      </w:r>
      <w:r w:rsidDel="00000000" w:rsidR="00000000" w:rsidRPr="00000000">
        <w:rPr>
          <w:sz w:val="19"/>
          <w:szCs w:val="19"/>
          <w:vertAlign w:val="superscript"/>
          <w:rtl w:val="0"/>
        </w:rPr>
        <w:t xml:space="preserve">2</w:t>
      </w:r>
      <w:r w:rsidDel="00000000" w:rsidR="00000000" w:rsidRPr="00000000">
        <w:rPr>
          <w:sz w:val="19"/>
          <w:szCs w:val="19"/>
          <w:rtl w:val="0"/>
        </w:rPr>
        <w:t xml:space="preserve">).</w:t>
      </w:r>
    </w:p>
    <w:p w:rsidR="00000000" w:rsidDel="00000000" w:rsidP="00000000" w:rsidRDefault="00000000" w:rsidRPr="00000000" w14:paraId="00000241">
      <w:pPr>
        <w:numPr>
          <w:ilvl w:val="2"/>
          <w:numId w:val="67"/>
        </w:numPr>
        <w:spacing w:line="240" w:lineRule="auto"/>
        <w:ind w:left="3600" w:hanging="360"/>
        <w:rPr>
          <w:sz w:val="19"/>
          <w:szCs w:val="19"/>
        </w:rPr>
      </w:pPr>
      <w:r w:rsidDel="00000000" w:rsidR="00000000" w:rsidRPr="00000000">
        <w:rPr>
          <w:sz w:val="19"/>
          <w:szCs w:val="19"/>
          <w:rtl w:val="0"/>
        </w:rPr>
        <w:t xml:space="preserve">At higher doses, DSBs likely to be caused by multiple particles.</w:t>
      </w:r>
    </w:p>
    <w:p w:rsidR="00000000" w:rsidDel="00000000" w:rsidP="00000000" w:rsidRDefault="00000000" w:rsidRPr="00000000" w14:paraId="00000242">
      <w:pPr>
        <w:numPr>
          <w:ilvl w:val="1"/>
          <w:numId w:val="67"/>
        </w:numPr>
        <w:spacing w:line="240" w:lineRule="auto"/>
        <w:ind w:left="2880" w:hanging="360"/>
        <w:rPr>
          <w:sz w:val="19"/>
          <w:szCs w:val="19"/>
        </w:rPr>
      </w:pPr>
      <w:r w:rsidDel="00000000" w:rsidR="00000000" w:rsidRPr="00000000">
        <w:rPr>
          <w:b w:val="1"/>
          <w:sz w:val="19"/>
          <w:szCs w:val="19"/>
          <w:rtl w:val="0"/>
        </w:rPr>
        <w:t xml:space="preserve">α/β ratio</w:t>
      </w:r>
      <w:r w:rsidDel="00000000" w:rsidR="00000000" w:rsidRPr="00000000">
        <w:rPr>
          <w:sz w:val="19"/>
          <w:szCs w:val="19"/>
          <w:rtl w:val="0"/>
        </w:rPr>
        <w:t xml:space="preserve">: </w:t>
      </w:r>
      <w:r w:rsidDel="00000000" w:rsidR="00000000" w:rsidRPr="00000000">
        <w:rPr>
          <w:b w:val="1"/>
          <w:sz w:val="19"/>
          <w:szCs w:val="19"/>
          <w:rtl w:val="0"/>
        </w:rPr>
        <w:t xml:space="preserve">The point at which alpha and beta components have an equal contribution to cell killing</w:t>
      </w:r>
      <w:r w:rsidDel="00000000" w:rsidR="00000000" w:rsidRPr="00000000">
        <w:rPr>
          <w:sz w:val="19"/>
          <w:szCs w:val="19"/>
          <w:rtl w:val="0"/>
        </w:rPr>
        <w:t xml:space="preserve">.</w:t>
      </w:r>
    </w:p>
    <w:p w:rsidR="00000000" w:rsidDel="00000000" w:rsidP="00000000" w:rsidRDefault="00000000" w:rsidRPr="00000000" w14:paraId="00000243">
      <w:pPr>
        <w:numPr>
          <w:ilvl w:val="2"/>
          <w:numId w:val="67"/>
        </w:numPr>
        <w:spacing w:line="240" w:lineRule="auto"/>
        <w:ind w:left="3600" w:hanging="360"/>
        <w:rPr>
          <w:sz w:val="19"/>
          <w:szCs w:val="19"/>
        </w:rPr>
      </w:pPr>
      <w:r w:rsidDel="00000000" w:rsidR="00000000" w:rsidRPr="00000000">
        <w:rPr>
          <w:sz w:val="19"/>
          <w:szCs w:val="19"/>
          <w:rtl w:val="0"/>
        </w:rPr>
        <w:t xml:space="preserve">Most tumors and early-responding tissue like mucosa have high α/β = 10.</w:t>
      </w:r>
    </w:p>
    <w:p w:rsidR="00000000" w:rsidDel="00000000" w:rsidP="00000000" w:rsidRDefault="00000000" w:rsidRPr="00000000" w14:paraId="00000244">
      <w:pPr>
        <w:numPr>
          <w:ilvl w:val="2"/>
          <w:numId w:val="67"/>
        </w:numPr>
        <w:spacing w:line="240" w:lineRule="auto"/>
        <w:ind w:left="3600" w:hanging="360"/>
        <w:rPr>
          <w:sz w:val="19"/>
          <w:szCs w:val="19"/>
        </w:rPr>
      </w:pPr>
      <w:r w:rsidDel="00000000" w:rsidR="00000000" w:rsidRPr="00000000">
        <w:rPr>
          <w:sz w:val="19"/>
          <w:szCs w:val="19"/>
          <w:rtl w:val="0"/>
        </w:rPr>
        <w:t xml:space="preserve">Some tumors like prostate and late-responding tissues like spinal cord have low α/β = 3.</w:t>
      </w:r>
    </w:p>
    <w:p w:rsidR="00000000" w:rsidDel="00000000" w:rsidP="00000000" w:rsidRDefault="00000000" w:rsidRPr="00000000" w14:paraId="00000245">
      <w:pPr>
        <w:numPr>
          <w:ilvl w:val="0"/>
          <w:numId w:val="36"/>
        </w:numPr>
        <w:spacing w:line="240" w:lineRule="auto"/>
        <w:ind w:left="1440" w:hanging="360"/>
        <w:rPr>
          <w:sz w:val="19"/>
          <w:szCs w:val="19"/>
        </w:rPr>
      </w:pPr>
      <w:r w:rsidDel="00000000" w:rsidR="00000000" w:rsidRPr="00000000">
        <w:rPr>
          <w:b w:val="1"/>
          <w:sz w:val="19"/>
          <w:szCs w:val="19"/>
          <w:rtl w:val="0"/>
        </w:rPr>
        <w:t xml:space="preserve">Universal survival model</w:t>
      </w:r>
      <w:r w:rsidDel="00000000" w:rsidR="00000000" w:rsidRPr="00000000">
        <w:rPr>
          <w:sz w:val="19"/>
          <w:szCs w:val="19"/>
          <w:rtl w:val="0"/>
        </w:rPr>
        <w:t xml:space="preserve"> (USM): Recently proposed due to LQM not accurately predicting radioresponse at higher doses per fraction due to the continuous slope in the predicted curve. The USM is a combination of the LQM and multitarget model at higher doses per fraction, with D</w:t>
      </w:r>
      <w:r w:rsidDel="00000000" w:rsidR="00000000" w:rsidRPr="00000000">
        <w:rPr>
          <w:sz w:val="19"/>
          <w:szCs w:val="19"/>
          <w:vertAlign w:val="subscript"/>
          <w:rtl w:val="0"/>
        </w:rPr>
        <w:t xml:space="preserve">T</w:t>
      </w:r>
      <w:r w:rsidDel="00000000" w:rsidR="00000000" w:rsidRPr="00000000">
        <w:rPr>
          <w:sz w:val="19"/>
          <w:szCs w:val="19"/>
          <w:rtl w:val="0"/>
        </w:rPr>
        <w:t xml:space="preserve"> (6 Gy) as a transition point.</w:t>
      </w:r>
    </w:p>
    <w:p w:rsidR="00000000" w:rsidDel="00000000" w:rsidP="00000000" w:rsidRDefault="00000000" w:rsidRPr="00000000" w14:paraId="00000246">
      <w:pPr>
        <w:numPr>
          <w:ilvl w:val="0"/>
          <w:numId w:val="3"/>
        </w:numPr>
        <w:spacing w:line="240" w:lineRule="auto"/>
        <w:rPr>
          <w:sz w:val="19"/>
          <w:szCs w:val="19"/>
        </w:rPr>
      </w:pPr>
      <w:r w:rsidDel="00000000" w:rsidR="00000000" w:rsidRPr="00000000">
        <w:rPr>
          <w:rFonts w:ascii="Cardo" w:cs="Cardo" w:eastAsia="Cardo" w:hAnsi="Cardo"/>
          <w:sz w:val="19"/>
          <w:szCs w:val="19"/>
          <w:rtl w:val="0"/>
        </w:rPr>
        <w:t xml:space="preserve">↓ LET, LDR→ Linear due to repair of SLD ∴ There is no shoulder with LDR! [Ex: Survival = e</w:t>
      </w:r>
      <w:r w:rsidDel="00000000" w:rsidR="00000000" w:rsidRPr="00000000">
        <w:rPr>
          <w:sz w:val="19"/>
          <w:szCs w:val="19"/>
          <w:vertAlign w:val="superscript"/>
          <w:rtl w:val="0"/>
        </w:rPr>
        <w:t xml:space="preserve">-α D</w:t>
      </w:r>
      <w:r w:rsidDel="00000000" w:rsidR="00000000" w:rsidRPr="00000000">
        <w:rPr>
          <w:sz w:val="19"/>
          <w:szCs w:val="19"/>
          <w:rtl w:val="0"/>
        </w:rPr>
        <w:t xml:space="preserve">]</w:t>
      </w:r>
    </w:p>
    <w:p w:rsidR="00000000" w:rsidDel="00000000" w:rsidP="00000000" w:rsidRDefault="00000000" w:rsidRPr="00000000" w14:paraId="00000247">
      <w:pPr>
        <w:numPr>
          <w:ilvl w:val="1"/>
          <w:numId w:val="3"/>
        </w:numPr>
        <w:spacing w:line="240" w:lineRule="auto"/>
        <w:ind w:left="1440" w:hanging="360"/>
        <w:rPr>
          <w:sz w:val="19"/>
          <w:szCs w:val="19"/>
        </w:rPr>
      </w:pPr>
      <w:r w:rsidDel="00000000" w:rsidR="00000000" w:rsidRPr="00000000">
        <w:rPr>
          <w:sz w:val="19"/>
          <w:szCs w:val="19"/>
          <w:rtl w:val="0"/>
        </w:rPr>
        <w:t xml:space="preserve">This is the basis of hyperfractionation with BID to mitigate late effects.</w:t>
      </w:r>
    </w:p>
    <w:p w:rsidR="00000000" w:rsidDel="00000000" w:rsidP="00000000" w:rsidRDefault="00000000" w:rsidRPr="00000000" w14:paraId="00000248">
      <w:pPr>
        <w:numPr>
          <w:ilvl w:val="0"/>
          <w:numId w:val="3"/>
        </w:numPr>
        <w:spacing w:line="240" w:lineRule="auto"/>
        <w:rPr>
          <w:sz w:val="19"/>
          <w:szCs w:val="19"/>
        </w:rPr>
      </w:pPr>
      <w:r w:rsidDel="00000000" w:rsidR="00000000" w:rsidRPr="00000000">
        <w:rPr>
          <w:sz w:val="19"/>
          <w:szCs w:val="19"/>
          <w:rtl w:val="0"/>
        </w:rPr>
        <w:t xml:space="preserve">BED for a given fractionation if it were given in standard 1.8-2.0 Gy fractions</w:t>
      </w:r>
    </w:p>
    <w:p w:rsidR="00000000" w:rsidDel="00000000" w:rsidP="00000000" w:rsidRDefault="00000000" w:rsidRPr="00000000" w14:paraId="00000249">
      <w:pPr>
        <w:numPr>
          <w:ilvl w:val="1"/>
          <w:numId w:val="3"/>
        </w:numPr>
        <w:spacing w:line="240" w:lineRule="auto"/>
        <w:ind w:left="1440" w:hanging="360"/>
        <w:rPr>
          <w:sz w:val="19"/>
          <w:szCs w:val="19"/>
        </w:rPr>
      </w:pPr>
      <w:r w:rsidDel="00000000" w:rsidR="00000000" w:rsidRPr="00000000">
        <w:rPr>
          <w:sz w:val="19"/>
          <w:szCs w:val="19"/>
          <w:rtl w:val="0"/>
        </w:rPr>
        <w:t xml:space="preserve">LQM: BED = nd[1 + d/(α/β)]</w:t>
      </w:r>
    </w:p>
    <w:p w:rsidR="00000000" w:rsidDel="00000000" w:rsidP="00000000" w:rsidRDefault="00000000" w:rsidRPr="00000000" w14:paraId="0000024A">
      <w:pPr>
        <w:numPr>
          <w:ilvl w:val="1"/>
          <w:numId w:val="3"/>
        </w:numPr>
        <w:spacing w:line="240" w:lineRule="auto"/>
        <w:ind w:left="1440" w:hanging="360"/>
        <w:rPr>
          <w:sz w:val="19"/>
          <w:szCs w:val="19"/>
        </w:rPr>
      </w:pPr>
      <w:r w:rsidDel="00000000" w:rsidR="00000000" w:rsidRPr="00000000">
        <w:rPr>
          <w:sz w:val="19"/>
          <w:szCs w:val="19"/>
          <w:rtl w:val="0"/>
        </w:rPr>
        <w:t xml:space="preserve">USM: Above 6 Gy, BED = ([1/α x D</w:t>
      </w:r>
      <w:r w:rsidDel="00000000" w:rsidR="00000000" w:rsidRPr="00000000">
        <w:rPr>
          <w:sz w:val="19"/>
          <w:szCs w:val="19"/>
          <w:vertAlign w:val="subscript"/>
          <w:rtl w:val="0"/>
        </w:rPr>
        <w:t xml:space="preserve">0</w:t>
      </w:r>
      <w:r w:rsidDel="00000000" w:rsidR="00000000" w:rsidRPr="00000000">
        <w:rPr>
          <w:sz w:val="19"/>
          <w:szCs w:val="19"/>
          <w:rtl w:val="0"/>
        </w:rPr>
        <w:t xml:space="preserve">] x [(D-n) x D</w:t>
      </w:r>
      <w:r w:rsidDel="00000000" w:rsidR="00000000" w:rsidRPr="00000000">
        <w:rPr>
          <w:sz w:val="19"/>
          <w:szCs w:val="19"/>
          <w:vertAlign w:val="subscript"/>
          <w:rtl w:val="0"/>
        </w:rPr>
        <w:t xml:space="preserve">q</w:t>
      </w:r>
      <w:r w:rsidDel="00000000" w:rsidR="00000000" w:rsidRPr="00000000">
        <w:rPr>
          <w:sz w:val="19"/>
          <w:szCs w:val="19"/>
          <w:rtl w:val="0"/>
        </w:rPr>
        <w:t xml:space="preserve">])</w:t>
      </w:r>
    </w:p>
    <w:p w:rsidR="00000000" w:rsidDel="00000000" w:rsidP="00000000" w:rsidRDefault="00000000" w:rsidRPr="00000000" w14:paraId="0000024B">
      <w:pPr>
        <w:keepNext w:val="1"/>
        <w:keepLines w:val="1"/>
        <w:jc w:val="center"/>
        <w:rPr>
          <w:sz w:val="19"/>
          <w:szCs w:val="19"/>
        </w:rPr>
      </w:pPr>
      <w:hyperlink r:id="rId72">
        <w:r w:rsidDel="00000000" w:rsidR="00000000" w:rsidRPr="00000000">
          <w:rPr/>
          <w:drawing>
            <wp:inline distB="114300" distT="114300" distL="114300" distR="114300">
              <wp:extent cx="4564685" cy="4572000"/>
              <wp:effectExtent b="12700" l="12700" r="12700" t="12700"/>
              <wp:docPr id="45"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4564685"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24C">
      <w:pPr>
        <w:pStyle w:val="Heading2"/>
        <w:spacing w:line="240" w:lineRule="auto"/>
        <w:ind w:left="0" w:firstLine="0"/>
        <w:rPr>
          <w:sz w:val="19"/>
          <w:szCs w:val="19"/>
        </w:rPr>
      </w:pPr>
      <w:bookmarkStart w:colFirst="0" w:colLast="0" w:name="_crcfeybopnjo" w:id="28"/>
      <w:bookmarkEnd w:id="28"/>
      <w:hyperlink w:anchor="_92rivitp1fdu">
        <w:r w:rsidDel="00000000" w:rsidR="00000000" w:rsidRPr="00000000">
          <w:rPr>
            <w:sz w:val="19"/>
            <w:szCs w:val="19"/>
            <w:rtl w:val="0"/>
          </w:rPr>
          <w:t xml:space="preserve">Mechanisms of radiation-induced cell death</w:t>
        </w:r>
      </w:hyperlink>
      <w:r w:rsidDel="00000000" w:rsidR="00000000" w:rsidRPr="00000000">
        <w:rPr>
          <w:rtl w:val="0"/>
        </w:rPr>
      </w:r>
    </w:p>
    <w:p w:rsidR="00000000" w:rsidDel="00000000" w:rsidP="00000000" w:rsidRDefault="00000000" w:rsidRPr="00000000" w14:paraId="0000024D">
      <w:pPr>
        <w:spacing w:line="240" w:lineRule="auto"/>
        <w:ind w:left="0" w:firstLine="0"/>
        <w:rPr>
          <w:sz w:val="19"/>
          <w:szCs w:val="19"/>
        </w:rPr>
      </w:pPr>
      <w:r w:rsidDel="00000000" w:rsidR="00000000" w:rsidRPr="00000000">
        <w:rPr>
          <w:rtl w:val="0"/>
        </w:rPr>
      </w:r>
    </w:p>
    <w:tbl>
      <w:tblPr>
        <w:tblStyle w:val="Table9"/>
        <w:tblW w:w="1166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64"/>
        <w:tblGridChange w:id="0">
          <w:tblGrid>
            <w:gridCol w:w="1166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E">
            <w:pPr>
              <w:pStyle w:val="Heading2"/>
              <w:ind w:left="0" w:firstLine="0"/>
              <w:rPr>
                <w:b w:val="0"/>
                <w:sz w:val="19"/>
                <w:szCs w:val="19"/>
              </w:rPr>
            </w:pPr>
            <w:bookmarkStart w:colFirst="0" w:colLast="0" w:name="_n8ceigahcffv" w:id="29"/>
            <w:bookmarkEnd w:id="29"/>
            <w:r w:rsidDel="00000000" w:rsidR="00000000" w:rsidRPr="00000000">
              <w:rPr>
                <w:sz w:val="19"/>
                <w:szCs w:val="19"/>
                <w:rtl w:val="0"/>
              </w:rPr>
              <w:t xml:space="preserve">Molecular Mechanisms of Radiation-Induced Cancer Cell Death: A Primer </w:t>
            </w:r>
            <w:r w:rsidDel="00000000" w:rsidR="00000000" w:rsidRPr="00000000">
              <w:rPr>
                <w:b w:val="0"/>
                <w:sz w:val="19"/>
                <w:szCs w:val="19"/>
                <w:rtl w:val="0"/>
              </w:rPr>
              <w:t xml:space="preserve">[</w:t>
            </w:r>
            <w:hyperlink r:id="rId74">
              <w:r w:rsidDel="00000000" w:rsidR="00000000" w:rsidRPr="00000000">
                <w:rPr>
                  <w:b w:val="0"/>
                  <w:sz w:val="19"/>
                  <w:szCs w:val="19"/>
                  <w:rtl w:val="0"/>
                </w:rPr>
                <w:t xml:space="preserve">Sia FCDB '20</w:t>
              </w:r>
            </w:hyperlink>
            <w:r w:rsidDel="00000000" w:rsidR="00000000" w:rsidRPr="00000000">
              <w:rPr>
                <w:b w:val="0"/>
                <w:sz w:val="19"/>
                <w:szCs w:val="19"/>
                <w:rtl w:val="0"/>
              </w:rPr>
              <w:t xml:space="preserve">]</w:t>
            </w:r>
          </w:p>
          <w:p w:rsidR="00000000" w:rsidDel="00000000" w:rsidP="00000000" w:rsidRDefault="00000000" w:rsidRPr="00000000" w14:paraId="0000024F">
            <w:pPr>
              <w:numPr>
                <w:ilvl w:val="0"/>
                <w:numId w:val="4"/>
              </w:numPr>
              <w:rPr>
                <w:sz w:val="19"/>
                <w:szCs w:val="19"/>
              </w:rPr>
            </w:pPr>
            <w:r w:rsidDel="00000000" w:rsidR="00000000" w:rsidRPr="00000000">
              <w:rPr>
                <w:sz w:val="19"/>
                <w:szCs w:val="19"/>
                <w:rtl w:val="0"/>
              </w:rPr>
              <w:t xml:space="preserve">Mitotic catastrophe (a pathway preceding cell death that happens in mitosis or as a consequence of aberrant mitotic progression) is the primary context of radiation induced death in solid cancer, although in a small subset of cancers such as heme malignancies, radiation results in immediate interphase apoptosis within hours after exposure.</w:t>
            </w:r>
          </w:p>
          <w:p w:rsidR="00000000" w:rsidDel="00000000" w:rsidP="00000000" w:rsidRDefault="00000000" w:rsidRPr="00000000" w14:paraId="00000250">
            <w:pPr>
              <w:ind w:left="0" w:firstLine="0"/>
              <w:rPr>
                <w:sz w:val="19"/>
                <w:szCs w:val="19"/>
              </w:rPr>
            </w:pPr>
            <w:r w:rsidDel="00000000" w:rsidR="00000000" w:rsidRPr="00000000">
              <w:rPr>
                <w:b w:val="1"/>
                <w:sz w:val="19"/>
                <w:szCs w:val="19"/>
                <w:rtl w:val="0"/>
              </w:rPr>
              <w:t xml:space="preserve">Radiation induced DNA damage is sensed by ATM and ATR</w:t>
            </w:r>
            <w:r w:rsidDel="00000000" w:rsidR="00000000" w:rsidRPr="00000000">
              <w:rPr>
                <w:sz w:val="19"/>
                <w:szCs w:val="19"/>
                <w:rtl w:val="0"/>
              </w:rPr>
              <w:t xml:space="preserve"> [</w:t>
            </w:r>
            <w:hyperlink r:id="rId75">
              <w:r w:rsidDel="00000000" w:rsidR="00000000" w:rsidRPr="00000000">
                <w:rPr>
                  <w:sz w:val="19"/>
                  <w:szCs w:val="19"/>
                  <w:rtl w:val="0"/>
                </w:rPr>
                <w:t xml:space="preserve">Maier IJMS '16</w:t>
              </w:r>
            </w:hyperlink>
            <w:r w:rsidDel="00000000" w:rsidR="00000000" w:rsidRPr="00000000">
              <w:rPr>
                <w:sz w:val="19"/>
                <w:szCs w:val="19"/>
                <w:rtl w:val="0"/>
              </w:rPr>
              <w:t xml:space="preserve">]</w:t>
            </w:r>
          </w:p>
          <w:p w:rsidR="00000000" w:rsidDel="00000000" w:rsidP="00000000" w:rsidRDefault="00000000" w:rsidRPr="00000000" w14:paraId="00000251">
            <w:pPr>
              <w:numPr>
                <w:ilvl w:val="0"/>
                <w:numId w:val="15"/>
              </w:numPr>
              <w:rPr>
                <w:sz w:val="19"/>
                <w:szCs w:val="19"/>
              </w:rPr>
            </w:pPr>
            <w:r w:rsidDel="00000000" w:rsidR="00000000" w:rsidRPr="00000000">
              <w:rPr>
                <w:sz w:val="19"/>
                <w:szCs w:val="19"/>
                <w:rtl w:val="0"/>
              </w:rPr>
              <w:t xml:space="preserve">Figure 1: Induction of cell cycle arrest after irradiation.</w:t>
            </w:r>
          </w:p>
          <w:p w:rsidR="00000000" w:rsidDel="00000000" w:rsidP="00000000" w:rsidRDefault="00000000" w:rsidRPr="00000000" w14:paraId="00000252">
            <w:pPr>
              <w:numPr>
                <w:ilvl w:val="0"/>
                <w:numId w:val="15"/>
              </w:numPr>
              <w:rPr>
                <w:sz w:val="19"/>
                <w:szCs w:val="19"/>
              </w:rPr>
            </w:pPr>
            <w:r w:rsidDel="00000000" w:rsidR="00000000" w:rsidRPr="00000000">
              <w:rPr>
                <w:sz w:val="19"/>
                <w:szCs w:val="19"/>
                <w:rtl w:val="0"/>
              </w:rPr>
              <w:t xml:space="preserve">Figure 2: Cell death pathways after irradiation.</w:t>
            </w:r>
          </w:p>
          <w:p w:rsidR="00000000" w:rsidDel="00000000" w:rsidP="00000000" w:rsidRDefault="00000000" w:rsidRPr="00000000" w14:paraId="00000253">
            <w:pPr>
              <w:numPr>
                <w:ilvl w:val="0"/>
                <w:numId w:val="15"/>
              </w:numPr>
              <w:rPr>
                <w:sz w:val="19"/>
                <w:szCs w:val="19"/>
              </w:rPr>
            </w:pPr>
            <w:r w:rsidDel="00000000" w:rsidR="00000000" w:rsidRPr="00000000">
              <w:rPr>
                <w:sz w:val="19"/>
                <w:szCs w:val="19"/>
                <w:rtl w:val="0"/>
              </w:rPr>
              <w:t xml:space="preserve">Figure 3: AKT1 as a proliferation and anti-apoptotic factor.</w:t>
            </w:r>
          </w:p>
          <w:p w:rsidR="00000000" w:rsidDel="00000000" w:rsidP="00000000" w:rsidRDefault="00000000" w:rsidRPr="00000000" w14:paraId="00000254">
            <w:pPr>
              <w:numPr>
                <w:ilvl w:val="0"/>
                <w:numId w:val="15"/>
              </w:numPr>
              <w:rPr>
                <w:sz w:val="19"/>
                <w:szCs w:val="19"/>
              </w:rPr>
            </w:pPr>
            <w:r w:rsidDel="00000000" w:rsidR="00000000" w:rsidRPr="00000000">
              <w:rPr>
                <w:sz w:val="19"/>
                <w:szCs w:val="19"/>
                <w:rtl w:val="0"/>
              </w:rPr>
              <w:t xml:space="preserve">Figure 4: Induction of DNA repair by EGFR signaling.</w:t>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9"/>
                <w:szCs w:val="19"/>
              </w:rPr>
            </w:pPr>
            <w:r w:rsidDel="00000000" w:rsidR="00000000" w:rsidRPr="00000000">
              <w:rPr>
                <w:b w:val="1"/>
                <w:sz w:val="19"/>
                <w:szCs w:val="19"/>
                <w:rtl w:val="0"/>
              </w:rPr>
              <w:t xml:space="preserve">Apoptosis vs. Necrosis</w:t>
            </w:r>
          </w:p>
          <w:p w:rsidR="00000000" w:rsidDel="00000000" w:rsidP="00000000" w:rsidRDefault="00000000" w:rsidRPr="00000000" w14:paraId="00000256">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right="0"/>
              <w:jc w:val="left"/>
              <w:rPr>
                <w:sz w:val="19"/>
                <w:szCs w:val="19"/>
              </w:rPr>
            </w:pPr>
            <w:r w:rsidDel="00000000" w:rsidR="00000000" w:rsidRPr="00000000">
              <w:rPr>
                <w:b w:val="1"/>
                <w:sz w:val="19"/>
                <w:szCs w:val="19"/>
                <w:rtl w:val="0"/>
              </w:rPr>
              <w:t xml:space="preserve">Necrosis</w:t>
            </w:r>
            <w:r w:rsidDel="00000000" w:rsidR="00000000" w:rsidRPr="00000000">
              <w:rPr>
                <w:sz w:val="19"/>
                <w:szCs w:val="19"/>
                <w:rtl w:val="0"/>
              </w:rPr>
              <w:t xml:space="preserve"> (e.g. Mitotic): MCC of cell death from radiation.</w:t>
            </w:r>
          </w:p>
          <w:p w:rsidR="00000000" w:rsidDel="00000000" w:rsidP="00000000" w:rsidRDefault="00000000" w:rsidRPr="00000000" w14:paraId="00000257">
            <w:pPr>
              <w:keepNext w:val="0"/>
              <w:keepLines w:val="0"/>
              <w:widowControl w:val="0"/>
              <w:numPr>
                <w:ilvl w:val="1"/>
                <w:numId w:val="5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sz w:val="19"/>
                <w:szCs w:val="19"/>
                <w:rtl w:val="0"/>
              </w:rPr>
              <w:t xml:space="preserve">Low α/β hypothesized to die by necrosis. Exception: Lymphoma, which has decreased </w:t>
            </w:r>
            <w:r w:rsidDel="00000000" w:rsidR="00000000" w:rsidRPr="00000000">
              <w:rPr>
                <w:sz w:val="19"/>
                <w:szCs w:val="19"/>
                <w:rtl w:val="0"/>
              </w:rPr>
              <w:t xml:space="preserve">α/β but die by apoptosis. </w:t>
            </w:r>
          </w:p>
          <w:p w:rsidR="00000000" w:rsidDel="00000000" w:rsidP="00000000" w:rsidRDefault="00000000" w:rsidRPr="00000000" w14:paraId="00000258">
            <w:pPr>
              <w:keepNext w:val="0"/>
              <w:keepLines w:val="0"/>
              <w:widowControl w:val="0"/>
              <w:numPr>
                <w:ilvl w:val="1"/>
                <w:numId w:val="5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sz w:val="19"/>
                <w:szCs w:val="19"/>
                <w:rtl w:val="0"/>
              </w:rPr>
              <w:t xml:space="preserve">Truth is, most cell fall between apoptosis and necrosis pathways.</w:t>
            </w:r>
            <w:r w:rsidDel="00000000" w:rsidR="00000000" w:rsidRPr="00000000">
              <w:rPr>
                <w:rtl w:val="0"/>
              </w:rPr>
            </w:r>
          </w:p>
          <w:p w:rsidR="00000000" w:rsidDel="00000000" w:rsidP="00000000" w:rsidRDefault="00000000" w:rsidRPr="00000000" w14:paraId="00000259">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right="0"/>
              <w:jc w:val="left"/>
              <w:rPr>
                <w:sz w:val="19"/>
                <w:szCs w:val="19"/>
              </w:rPr>
            </w:pPr>
            <w:r w:rsidDel="00000000" w:rsidR="00000000" w:rsidRPr="00000000">
              <w:rPr>
                <w:b w:val="1"/>
                <w:sz w:val="19"/>
                <w:szCs w:val="19"/>
                <w:rtl w:val="0"/>
              </w:rPr>
              <w:t xml:space="preserve">Apoptosis</w:t>
            </w:r>
            <w:r w:rsidDel="00000000" w:rsidR="00000000" w:rsidRPr="00000000">
              <w:rPr>
                <w:sz w:val="19"/>
                <w:szCs w:val="19"/>
                <w:rtl w:val="0"/>
              </w:rPr>
              <w:t xml:space="preserve">:  Linker DNA cleaves into 185 bp, requires ATP, caspase activation, no inflammation, single cell.</w:t>
            </w:r>
          </w:p>
          <w:p w:rsidR="00000000" w:rsidDel="00000000" w:rsidP="00000000" w:rsidRDefault="00000000" w:rsidRPr="00000000" w14:paraId="0000025A">
            <w:pPr>
              <w:keepNext w:val="0"/>
              <w:keepLines w:val="0"/>
              <w:widowControl w:val="0"/>
              <w:numPr>
                <w:ilvl w:val="1"/>
                <w:numId w:val="5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b w:val="1"/>
                <w:sz w:val="19"/>
                <w:szCs w:val="19"/>
                <w:rtl w:val="0"/>
              </w:rPr>
              <w:t xml:space="preserve">Caspase 2, 8-10</w:t>
            </w:r>
            <w:r w:rsidDel="00000000" w:rsidR="00000000" w:rsidRPr="00000000">
              <w:rPr>
                <w:sz w:val="19"/>
                <w:szCs w:val="19"/>
                <w:rtl w:val="0"/>
              </w:rPr>
              <w:t xml:space="preserve">: </w:t>
            </w:r>
            <w:r w:rsidDel="00000000" w:rsidR="00000000" w:rsidRPr="00000000">
              <w:rPr>
                <w:b w:val="1"/>
                <w:sz w:val="19"/>
                <w:szCs w:val="19"/>
                <w:rtl w:val="0"/>
              </w:rPr>
              <w:t xml:space="preserve">Initiate</w:t>
            </w:r>
            <w:r w:rsidDel="00000000" w:rsidR="00000000" w:rsidRPr="00000000">
              <w:rPr>
                <w:sz w:val="19"/>
                <w:szCs w:val="19"/>
                <w:rtl w:val="0"/>
              </w:rPr>
              <w:t xml:space="preserve">. </w:t>
            </w:r>
          </w:p>
          <w:p w:rsidR="00000000" w:rsidDel="00000000" w:rsidP="00000000" w:rsidRDefault="00000000" w:rsidRPr="00000000" w14:paraId="0000025B">
            <w:pPr>
              <w:keepNext w:val="0"/>
              <w:keepLines w:val="0"/>
              <w:widowControl w:val="0"/>
              <w:numPr>
                <w:ilvl w:val="2"/>
                <w:numId w:val="50"/>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sz w:val="19"/>
                <w:szCs w:val="19"/>
              </w:rPr>
            </w:pPr>
            <w:r w:rsidDel="00000000" w:rsidR="00000000" w:rsidRPr="00000000">
              <w:rPr>
                <w:sz w:val="19"/>
                <w:szCs w:val="19"/>
                <w:rtl w:val="0"/>
              </w:rPr>
              <w:t xml:space="preserve">8 = Extrinsic (FAS ligand). 9 = Intrinsic (mitochondrial). </w:t>
            </w:r>
          </w:p>
          <w:p w:rsidR="00000000" w:rsidDel="00000000" w:rsidP="00000000" w:rsidRDefault="00000000" w:rsidRPr="00000000" w14:paraId="0000025C">
            <w:pPr>
              <w:numPr>
                <w:ilvl w:val="2"/>
                <w:numId w:val="50"/>
              </w:numPr>
              <w:spacing w:line="240" w:lineRule="auto"/>
              <w:ind w:left="2160" w:hanging="360"/>
              <w:rPr>
                <w:sz w:val="19"/>
                <w:szCs w:val="19"/>
              </w:rPr>
            </w:pPr>
            <w:r w:rsidDel="00000000" w:rsidR="00000000" w:rsidRPr="00000000">
              <w:rPr>
                <w:b w:val="1"/>
                <w:sz w:val="19"/>
                <w:szCs w:val="19"/>
                <w:rtl w:val="0"/>
              </w:rPr>
              <w:t xml:space="preserve">SMAC/Diablo</w:t>
            </w:r>
            <w:r w:rsidDel="00000000" w:rsidR="00000000" w:rsidRPr="00000000">
              <w:rPr>
                <w:sz w:val="19"/>
                <w:szCs w:val="19"/>
                <w:rtl w:val="0"/>
              </w:rPr>
              <w:t xml:space="preserve"> = </w:t>
            </w:r>
            <w:r w:rsidDel="00000000" w:rsidR="00000000" w:rsidRPr="00000000">
              <w:rPr>
                <w:b w:val="1"/>
                <w:sz w:val="19"/>
                <w:szCs w:val="19"/>
                <w:rtl w:val="0"/>
              </w:rPr>
              <w:t xml:space="preserve">S</w:t>
            </w:r>
            <w:r w:rsidDel="00000000" w:rsidR="00000000" w:rsidRPr="00000000">
              <w:rPr>
                <w:sz w:val="19"/>
                <w:szCs w:val="19"/>
                <w:rtl w:val="0"/>
              </w:rPr>
              <w:t xml:space="preserve">econd </w:t>
            </w:r>
            <w:r w:rsidDel="00000000" w:rsidR="00000000" w:rsidRPr="00000000">
              <w:rPr>
                <w:b w:val="1"/>
                <w:sz w:val="19"/>
                <w:szCs w:val="19"/>
                <w:rtl w:val="0"/>
              </w:rPr>
              <w:t xml:space="preserve">M</w:t>
            </w:r>
            <w:r w:rsidDel="00000000" w:rsidR="00000000" w:rsidRPr="00000000">
              <w:rPr>
                <w:sz w:val="19"/>
                <w:szCs w:val="19"/>
                <w:rtl w:val="0"/>
              </w:rPr>
              <w:t xml:space="preserve">itochondrial-derived </w:t>
            </w:r>
            <w:r w:rsidDel="00000000" w:rsidR="00000000" w:rsidRPr="00000000">
              <w:rPr>
                <w:b w:val="1"/>
                <w:sz w:val="19"/>
                <w:szCs w:val="19"/>
                <w:rtl w:val="0"/>
              </w:rPr>
              <w:t xml:space="preserve">A</w:t>
            </w:r>
            <w:r w:rsidDel="00000000" w:rsidR="00000000" w:rsidRPr="00000000">
              <w:rPr>
                <w:sz w:val="19"/>
                <w:szCs w:val="19"/>
                <w:rtl w:val="0"/>
              </w:rPr>
              <w:t xml:space="preserve">ctivator of </w:t>
            </w:r>
            <w:r w:rsidDel="00000000" w:rsidR="00000000" w:rsidRPr="00000000">
              <w:rPr>
                <w:b w:val="1"/>
                <w:sz w:val="19"/>
                <w:szCs w:val="19"/>
                <w:rtl w:val="0"/>
              </w:rPr>
              <w:t xml:space="preserve">C</w:t>
            </w:r>
            <w:r w:rsidDel="00000000" w:rsidR="00000000" w:rsidRPr="00000000">
              <w:rPr>
                <w:sz w:val="19"/>
                <w:szCs w:val="19"/>
                <w:rtl w:val="0"/>
              </w:rPr>
              <w:t xml:space="preserve">aspase, acts to inhibit XIAP.</w:t>
            </w:r>
          </w:p>
          <w:p w:rsidR="00000000" w:rsidDel="00000000" w:rsidP="00000000" w:rsidRDefault="00000000" w:rsidRPr="00000000" w14:paraId="0000025D">
            <w:pPr>
              <w:numPr>
                <w:ilvl w:val="2"/>
                <w:numId w:val="50"/>
              </w:numPr>
              <w:spacing w:line="240" w:lineRule="auto"/>
              <w:ind w:left="2160" w:hanging="360"/>
              <w:rPr>
                <w:sz w:val="19"/>
                <w:szCs w:val="19"/>
              </w:rPr>
            </w:pPr>
            <w:r w:rsidDel="00000000" w:rsidR="00000000" w:rsidRPr="00000000">
              <w:rPr>
                <w:sz w:val="19"/>
                <w:szCs w:val="19"/>
                <w:rtl w:val="0"/>
              </w:rPr>
              <w:t xml:space="preserve">There can be crosstalk between extrinsic and intrinsic pathways. When low levels of caspase 8 (therefore insufficient amount of procaspase 3), then caspase 8 cleaves Bcl-2 homology 3-only protein Bid, which generates an active fragment (</w:t>
            </w:r>
            <w:r w:rsidDel="00000000" w:rsidR="00000000" w:rsidRPr="00000000">
              <w:rPr>
                <w:b w:val="1"/>
                <w:sz w:val="19"/>
                <w:szCs w:val="19"/>
                <w:rtl w:val="0"/>
              </w:rPr>
              <w:t xml:space="preserve">tBid</w:t>
            </w:r>
            <w:r w:rsidDel="00000000" w:rsidR="00000000" w:rsidRPr="00000000">
              <w:rPr>
                <w:sz w:val="19"/>
                <w:szCs w:val="19"/>
                <w:rtl w:val="0"/>
              </w:rPr>
              <w:t xml:space="preserve">) that activates the mitochondrial death pathway.</w:t>
            </w:r>
          </w:p>
          <w:p w:rsidR="00000000" w:rsidDel="00000000" w:rsidP="00000000" w:rsidRDefault="00000000" w:rsidRPr="00000000" w14:paraId="0000025E">
            <w:pPr>
              <w:keepNext w:val="0"/>
              <w:keepLines w:val="0"/>
              <w:widowControl w:val="0"/>
              <w:numPr>
                <w:ilvl w:val="1"/>
                <w:numId w:val="5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b w:val="1"/>
                <w:sz w:val="19"/>
                <w:szCs w:val="19"/>
                <w:rtl w:val="0"/>
              </w:rPr>
              <w:t xml:space="preserve">Caspase 3, 6, 7</w:t>
            </w:r>
            <w:r w:rsidDel="00000000" w:rsidR="00000000" w:rsidRPr="00000000">
              <w:rPr>
                <w:sz w:val="19"/>
                <w:szCs w:val="19"/>
                <w:rtl w:val="0"/>
              </w:rPr>
              <w:t xml:space="preserve">: </w:t>
            </w:r>
            <w:r w:rsidDel="00000000" w:rsidR="00000000" w:rsidRPr="00000000">
              <w:rPr>
                <w:b w:val="1"/>
                <w:sz w:val="19"/>
                <w:szCs w:val="19"/>
                <w:rtl w:val="0"/>
              </w:rPr>
              <w:t xml:space="preserve">Execute</w:t>
            </w:r>
            <w:r w:rsidDel="00000000" w:rsidR="00000000" w:rsidRPr="00000000">
              <w:rPr>
                <w:sz w:val="19"/>
                <w:szCs w:val="19"/>
                <w:rtl w:val="0"/>
              </w:rPr>
              <w:t xml:space="preserve">. </w:t>
            </w:r>
          </w:p>
          <w:p w:rsidR="00000000" w:rsidDel="00000000" w:rsidP="00000000" w:rsidRDefault="00000000" w:rsidRPr="00000000" w14:paraId="0000025F">
            <w:pPr>
              <w:keepNext w:val="0"/>
              <w:keepLines w:val="0"/>
              <w:widowControl w:val="0"/>
              <w:numPr>
                <w:ilvl w:val="2"/>
                <w:numId w:val="50"/>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sz w:val="19"/>
                <w:szCs w:val="19"/>
              </w:rPr>
            </w:pPr>
            <w:r w:rsidDel="00000000" w:rsidR="00000000" w:rsidRPr="00000000">
              <w:rPr>
                <w:sz w:val="19"/>
                <w:szCs w:val="19"/>
                <w:rtl w:val="0"/>
              </w:rPr>
              <w:t xml:space="preserve">3 = where the death pathway (8) and the mitochondrial pathway (9) meet.</w:t>
            </w:r>
          </w:p>
          <w:p w:rsidR="00000000" w:rsidDel="00000000" w:rsidP="00000000" w:rsidRDefault="00000000" w:rsidRPr="00000000" w14:paraId="00000260">
            <w:pPr>
              <w:keepNext w:val="0"/>
              <w:keepLines w:val="0"/>
              <w:widowControl w:val="0"/>
              <w:numPr>
                <w:ilvl w:val="2"/>
                <w:numId w:val="50"/>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sz w:val="19"/>
                <w:szCs w:val="19"/>
              </w:rPr>
            </w:pPr>
            <w:r w:rsidDel="00000000" w:rsidR="00000000" w:rsidRPr="00000000">
              <w:rPr>
                <w:b w:val="1"/>
                <w:sz w:val="19"/>
                <w:szCs w:val="19"/>
                <w:rtl w:val="0"/>
              </w:rPr>
              <w:t xml:space="preserve">XIAP directly inhibits</w:t>
            </w:r>
            <w:r w:rsidDel="00000000" w:rsidR="00000000" w:rsidRPr="00000000">
              <w:rPr>
                <w:sz w:val="19"/>
                <w:szCs w:val="19"/>
                <w:rtl w:val="0"/>
              </w:rPr>
              <w:t xml:space="preserve"> Caspase 3 as well as 7 and 9.</w:t>
            </w:r>
          </w:p>
          <w:p w:rsidR="00000000" w:rsidDel="00000000" w:rsidP="00000000" w:rsidRDefault="00000000" w:rsidRPr="00000000" w14:paraId="00000261">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sz w:val="19"/>
                <w:szCs w:val="19"/>
                <w:shd w:fill="auto" w:val="clear"/>
                <w:vertAlign w:val="baseline"/>
              </w:rPr>
            </w:pPr>
            <w:r w:rsidDel="00000000" w:rsidR="00000000" w:rsidRPr="00000000">
              <w:rPr>
                <w:sz w:val="19"/>
                <w:szCs w:val="19"/>
                <w:rtl w:val="0"/>
              </w:rPr>
              <w:t xml:space="preserve">Bax/bak stimulate apoptosis.</w:t>
            </w:r>
          </w:p>
          <w:p w:rsidR="00000000" w:rsidDel="00000000" w:rsidP="00000000" w:rsidRDefault="00000000" w:rsidRPr="00000000" w14:paraId="00000262">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sz w:val="19"/>
                <w:szCs w:val="19"/>
                <w:shd w:fill="auto" w:val="clear"/>
                <w:vertAlign w:val="baseline"/>
              </w:rPr>
            </w:pPr>
            <w:r w:rsidDel="00000000" w:rsidR="00000000" w:rsidRPr="00000000">
              <w:rPr>
                <w:sz w:val="19"/>
                <w:szCs w:val="19"/>
                <w:rtl w:val="0"/>
              </w:rPr>
              <w:t xml:space="preserve">Bcl-2 inhibits the action of pro-apoptotic proteins.</w:t>
            </w:r>
          </w:p>
          <w:p w:rsidR="00000000" w:rsidDel="00000000" w:rsidP="00000000" w:rsidRDefault="00000000" w:rsidRPr="00000000" w14:paraId="00000263">
            <w:pPr>
              <w:numPr>
                <w:ilvl w:val="0"/>
                <w:numId w:val="50"/>
              </w:numPr>
              <w:spacing w:line="240" w:lineRule="auto"/>
              <w:rPr>
                <w:sz w:val="19"/>
                <w:szCs w:val="19"/>
              </w:rPr>
            </w:pPr>
            <w:r w:rsidDel="00000000" w:rsidR="00000000" w:rsidRPr="00000000">
              <w:rPr>
                <w:sz w:val="19"/>
                <w:szCs w:val="19"/>
                <w:rtl w:val="0"/>
              </w:rPr>
              <w:t xml:space="preserve">NF-κB is a transcription factor that interferes with pro-apoptotic signals.</w:t>
            </w:r>
          </w:p>
          <w:p w:rsidR="00000000" w:rsidDel="00000000" w:rsidP="00000000" w:rsidRDefault="00000000" w:rsidRPr="00000000" w14:paraId="00000264">
            <w:pPr>
              <w:numPr>
                <w:ilvl w:val="0"/>
                <w:numId w:val="50"/>
              </w:numPr>
              <w:spacing w:line="240" w:lineRule="auto"/>
              <w:rPr>
                <w:sz w:val="19"/>
                <w:szCs w:val="19"/>
              </w:rPr>
            </w:pPr>
            <w:r w:rsidDel="00000000" w:rsidR="00000000" w:rsidRPr="00000000">
              <w:rPr>
                <w:sz w:val="19"/>
                <w:szCs w:val="19"/>
                <w:rtl w:val="0"/>
              </w:rPr>
              <w:t xml:space="preserve">Caspase 9 regulates 3 and 7.</w:t>
            </w:r>
          </w:p>
          <w:p w:rsidR="00000000" w:rsidDel="00000000" w:rsidP="00000000" w:rsidRDefault="00000000" w:rsidRPr="00000000" w14:paraId="00000265">
            <w:pPr>
              <w:numPr>
                <w:ilvl w:val="1"/>
                <w:numId w:val="50"/>
              </w:numPr>
              <w:spacing w:line="240" w:lineRule="auto"/>
              <w:ind w:left="1440" w:hanging="360"/>
              <w:rPr>
                <w:sz w:val="19"/>
                <w:szCs w:val="19"/>
              </w:rPr>
            </w:pPr>
            <w:r w:rsidDel="00000000" w:rsidR="00000000" w:rsidRPr="00000000">
              <w:rPr>
                <w:sz w:val="19"/>
                <w:szCs w:val="19"/>
                <w:rtl w:val="0"/>
              </w:rPr>
              <w:t xml:space="preserve">Caspase 7 inhibits </w:t>
            </w:r>
            <w:r w:rsidDel="00000000" w:rsidR="00000000" w:rsidRPr="00000000">
              <w:rPr>
                <w:b w:val="1"/>
                <w:sz w:val="19"/>
                <w:szCs w:val="19"/>
                <w:rtl w:val="0"/>
              </w:rPr>
              <w:t xml:space="preserve">PARP</w:t>
            </w:r>
            <w:r w:rsidDel="00000000" w:rsidR="00000000" w:rsidRPr="00000000">
              <w:rPr>
                <w:sz w:val="19"/>
                <w:szCs w:val="19"/>
                <w:rtl w:val="0"/>
              </w:rPr>
              <w:t xml:space="preserve">, which limits DNA repair ability.</w:t>
            </w:r>
          </w:p>
          <w:p w:rsidR="00000000" w:rsidDel="00000000" w:rsidP="00000000" w:rsidRDefault="00000000" w:rsidRPr="00000000" w14:paraId="00000266">
            <w:pPr>
              <w:numPr>
                <w:ilvl w:val="0"/>
                <w:numId w:val="50"/>
              </w:numPr>
              <w:spacing w:line="240" w:lineRule="auto"/>
              <w:rPr>
                <w:sz w:val="19"/>
                <w:szCs w:val="19"/>
              </w:rPr>
            </w:pPr>
            <w:r w:rsidDel="00000000" w:rsidR="00000000" w:rsidRPr="00000000">
              <w:rPr>
                <w:sz w:val="19"/>
                <w:szCs w:val="19"/>
                <w:rtl w:val="0"/>
              </w:rPr>
              <w:t xml:space="preserve">Caspase 3 regulates 6.</w:t>
            </w:r>
          </w:p>
          <w:p w:rsidR="00000000" w:rsidDel="00000000" w:rsidP="00000000" w:rsidRDefault="00000000" w:rsidRPr="00000000" w14:paraId="00000267">
            <w:pPr>
              <w:numPr>
                <w:ilvl w:val="1"/>
                <w:numId w:val="50"/>
              </w:numPr>
              <w:spacing w:line="240" w:lineRule="auto"/>
              <w:ind w:left="1440" w:hanging="360"/>
              <w:rPr>
                <w:sz w:val="19"/>
                <w:szCs w:val="19"/>
              </w:rPr>
            </w:pPr>
            <w:r w:rsidDel="00000000" w:rsidR="00000000" w:rsidRPr="00000000">
              <w:rPr>
                <w:rFonts w:ascii="Cardo" w:cs="Cardo" w:eastAsia="Cardo" w:hAnsi="Cardo"/>
                <w:sz w:val="19"/>
                <w:szCs w:val="19"/>
                <w:rtl w:val="0"/>
              </w:rPr>
              <w:t xml:space="preserve">Caspase 6 or 3→ </w:t>
            </w:r>
            <w:r w:rsidDel="00000000" w:rsidR="00000000" w:rsidRPr="00000000">
              <w:rPr>
                <w:b w:val="1"/>
                <w:sz w:val="19"/>
                <w:szCs w:val="19"/>
                <w:rtl w:val="0"/>
              </w:rPr>
              <w:t xml:space="preserve">Lamin A and B</w:t>
            </w:r>
            <w:r w:rsidDel="00000000" w:rsidR="00000000" w:rsidRPr="00000000">
              <w:rPr>
                <w:sz w:val="19"/>
                <w:szCs w:val="19"/>
                <w:rtl w:val="0"/>
              </w:rPr>
              <w:t xml:space="preserve">, which leads to cell shrinkage.</w:t>
            </w:r>
          </w:p>
          <w:p w:rsidR="00000000" w:rsidDel="00000000" w:rsidP="00000000" w:rsidRDefault="00000000" w:rsidRPr="00000000" w14:paraId="00000268">
            <w:pPr>
              <w:numPr>
                <w:ilvl w:val="1"/>
                <w:numId w:val="50"/>
              </w:numPr>
              <w:spacing w:line="240" w:lineRule="auto"/>
              <w:ind w:left="1440" w:hanging="360"/>
              <w:rPr>
                <w:sz w:val="19"/>
                <w:szCs w:val="19"/>
              </w:rPr>
            </w:pPr>
            <w:r w:rsidDel="00000000" w:rsidR="00000000" w:rsidRPr="00000000">
              <w:rPr>
                <w:rFonts w:ascii="Cardo" w:cs="Cardo" w:eastAsia="Cardo" w:hAnsi="Cardo"/>
                <w:sz w:val="19"/>
                <w:szCs w:val="19"/>
                <w:rtl w:val="0"/>
              </w:rPr>
              <w:t xml:space="preserve">Caspase 3→ DFF45/ICAD→ </w:t>
            </w:r>
            <w:r w:rsidDel="00000000" w:rsidR="00000000" w:rsidRPr="00000000">
              <w:rPr>
                <w:b w:val="1"/>
                <w:sz w:val="19"/>
                <w:szCs w:val="19"/>
                <w:rtl w:val="0"/>
              </w:rPr>
              <w:t xml:space="preserve">CAD</w:t>
            </w:r>
            <w:r w:rsidDel="00000000" w:rsidR="00000000" w:rsidRPr="00000000">
              <w:rPr>
                <w:sz w:val="19"/>
                <w:szCs w:val="19"/>
                <w:rtl w:val="0"/>
              </w:rPr>
              <w:t xml:space="preserve">, which leads to DNA fragmentation.</w:t>
            </w:r>
          </w:p>
          <w:p w:rsidR="00000000" w:rsidDel="00000000" w:rsidP="00000000" w:rsidRDefault="00000000" w:rsidRPr="00000000" w14:paraId="00000269">
            <w:pPr>
              <w:numPr>
                <w:ilvl w:val="1"/>
                <w:numId w:val="50"/>
              </w:numPr>
              <w:spacing w:line="240" w:lineRule="auto"/>
              <w:ind w:left="1440" w:hanging="360"/>
              <w:rPr>
                <w:sz w:val="19"/>
                <w:szCs w:val="19"/>
              </w:rPr>
            </w:pPr>
            <w:r w:rsidDel="00000000" w:rsidR="00000000" w:rsidRPr="00000000">
              <w:rPr>
                <w:sz w:val="19"/>
                <w:szCs w:val="19"/>
                <w:rtl w:val="0"/>
              </w:rPr>
              <w:t xml:space="preserve">Caspase 3 inhibits </w:t>
            </w:r>
            <w:r w:rsidDel="00000000" w:rsidR="00000000" w:rsidRPr="00000000">
              <w:rPr>
                <w:b w:val="1"/>
                <w:sz w:val="19"/>
                <w:szCs w:val="19"/>
                <w:rtl w:val="0"/>
              </w:rPr>
              <w:t xml:space="preserve">DNA-PKcs</w:t>
            </w:r>
            <w:r w:rsidDel="00000000" w:rsidR="00000000" w:rsidRPr="00000000">
              <w:rPr>
                <w:sz w:val="19"/>
                <w:szCs w:val="19"/>
                <w:rtl w:val="0"/>
              </w:rPr>
              <w:t xml:space="preserve">, which limits DNA repair ability.</w:t>
            </w:r>
          </w:p>
        </w:tc>
      </w:tr>
    </w:tbl>
    <w:p w:rsidR="00000000" w:rsidDel="00000000" w:rsidP="00000000" w:rsidRDefault="00000000" w:rsidRPr="00000000" w14:paraId="0000026A">
      <w:pPr>
        <w:spacing w:line="240" w:lineRule="auto"/>
        <w:ind w:left="0" w:firstLine="0"/>
        <w:rPr>
          <w:sz w:val="19"/>
          <w:szCs w:val="19"/>
        </w:rPr>
      </w:pPr>
      <w:r w:rsidDel="00000000" w:rsidR="00000000" w:rsidRPr="00000000">
        <w:rPr>
          <w:rtl w:val="0"/>
        </w:rPr>
      </w:r>
    </w:p>
    <w:p w:rsidR="00000000" w:rsidDel="00000000" w:rsidP="00000000" w:rsidRDefault="00000000" w:rsidRPr="00000000" w14:paraId="0000026B">
      <w:pPr>
        <w:spacing w:line="240" w:lineRule="auto"/>
        <w:ind w:left="0" w:firstLine="0"/>
        <w:jc w:val="left"/>
        <w:rPr>
          <w:sz w:val="19"/>
          <w:szCs w:val="19"/>
        </w:rPr>
      </w:pPr>
      <w:r w:rsidDel="00000000" w:rsidR="00000000" w:rsidRPr="00000000">
        <w:rPr>
          <w:sz w:val="19"/>
          <w:szCs w:val="19"/>
        </w:rPr>
        <w:drawing>
          <wp:inline distB="114300" distT="114300" distL="114300" distR="114300">
            <wp:extent cx="3208160" cy="2033588"/>
            <wp:effectExtent b="12700" l="12700" r="12700" t="12700"/>
            <wp:docPr id="59" name="image62.png"/>
            <a:graphic>
              <a:graphicData uri="http://schemas.openxmlformats.org/drawingml/2006/picture">
                <pic:pic>
                  <pic:nvPicPr>
                    <pic:cNvPr id="0" name="image62.png"/>
                    <pic:cNvPicPr preferRelativeResize="0"/>
                  </pic:nvPicPr>
                  <pic:blipFill>
                    <a:blip r:embed="rId76"/>
                    <a:srcRect b="0" l="0" r="0" t="0"/>
                    <a:stretch>
                      <a:fillRect/>
                    </a:stretch>
                  </pic:blipFill>
                  <pic:spPr>
                    <a:xfrm>
                      <a:off x="0" y="0"/>
                      <a:ext cx="3208160" cy="2033588"/>
                    </a:xfrm>
                    <a:prstGeom prst="rect"/>
                    <a:ln w="12700">
                      <a:solidFill>
                        <a:srgbClr val="000000"/>
                      </a:solidFill>
                      <a:prstDash val="solid"/>
                    </a:ln>
                  </pic:spPr>
                </pic:pic>
              </a:graphicData>
            </a:graphic>
          </wp:inline>
        </w:drawing>
      </w:r>
      <w:r w:rsidDel="00000000" w:rsidR="00000000" w:rsidRPr="00000000">
        <w:rPr>
          <w:sz w:val="19"/>
          <w:szCs w:val="19"/>
        </w:rPr>
        <w:drawing>
          <wp:inline distB="114300" distT="114300" distL="114300" distR="114300">
            <wp:extent cx="3843350" cy="2338388"/>
            <wp:effectExtent b="12700" l="12700" r="12700" t="12700"/>
            <wp:docPr id="9" name="image4.png"/>
            <a:graphic>
              <a:graphicData uri="http://schemas.openxmlformats.org/drawingml/2006/picture">
                <pic:pic>
                  <pic:nvPicPr>
                    <pic:cNvPr id="0" name="image4.png"/>
                    <pic:cNvPicPr preferRelativeResize="0"/>
                  </pic:nvPicPr>
                  <pic:blipFill>
                    <a:blip r:embed="rId77"/>
                    <a:srcRect b="0" l="0" r="0" t="0"/>
                    <a:stretch>
                      <a:fillRect/>
                    </a:stretch>
                  </pic:blipFill>
                  <pic:spPr>
                    <a:xfrm>
                      <a:off x="0" y="0"/>
                      <a:ext cx="3843350" cy="2338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C">
      <w:pPr>
        <w:numPr>
          <w:ilvl w:val="0"/>
          <w:numId w:val="5"/>
        </w:numPr>
        <w:rPr>
          <w:sz w:val="19"/>
          <w:szCs w:val="19"/>
        </w:rPr>
      </w:pPr>
      <w:r w:rsidDel="00000000" w:rsidR="00000000" w:rsidRPr="00000000">
        <w:rPr>
          <w:b w:val="1"/>
          <w:sz w:val="19"/>
          <w:szCs w:val="19"/>
          <w:rtl w:val="0"/>
        </w:rPr>
        <w:t xml:space="preserve">Mitotic catastrophe </w:t>
      </w:r>
      <w:r w:rsidDel="00000000" w:rsidR="00000000" w:rsidRPr="00000000">
        <w:rPr>
          <w:sz w:val="19"/>
          <w:szCs w:val="19"/>
          <w:rtl w:val="0"/>
        </w:rPr>
        <w:t xml:space="preserve">= Most common context of cell death from radiation. </w:t>
      </w:r>
    </w:p>
    <w:p w:rsidR="00000000" w:rsidDel="00000000" w:rsidP="00000000" w:rsidRDefault="00000000" w:rsidRPr="00000000" w14:paraId="0000026D">
      <w:pPr>
        <w:numPr>
          <w:ilvl w:val="1"/>
          <w:numId w:val="5"/>
        </w:numPr>
        <w:ind w:left="1440" w:hanging="360"/>
        <w:rPr>
          <w:rFonts w:ascii="Arial" w:cs="Arial" w:eastAsia="Arial" w:hAnsi="Arial"/>
          <w:sz w:val="19"/>
          <w:szCs w:val="19"/>
        </w:rPr>
      </w:pPr>
      <w:r w:rsidDel="00000000" w:rsidR="00000000" w:rsidRPr="00000000">
        <w:rPr>
          <w:sz w:val="19"/>
          <w:szCs w:val="19"/>
          <w:rtl w:val="0"/>
        </w:rPr>
        <w:t xml:space="preserve">Radioresistant tissues have decreased α/β, and it is theorized that there is mitotic cell death.</w:t>
      </w:r>
    </w:p>
    <w:p w:rsidR="00000000" w:rsidDel="00000000" w:rsidP="00000000" w:rsidRDefault="00000000" w:rsidRPr="00000000" w14:paraId="0000026E">
      <w:pPr>
        <w:numPr>
          <w:ilvl w:val="1"/>
          <w:numId w:val="5"/>
        </w:numPr>
        <w:spacing w:line="240" w:lineRule="auto"/>
        <w:ind w:left="1440" w:hanging="360"/>
        <w:rPr>
          <w:sz w:val="19"/>
          <w:szCs w:val="19"/>
        </w:rPr>
      </w:pPr>
      <w:r w:rsidDel="00000000" w:rsidR="00000000" w:rsidRPr="00000000">
        <w:rPr>
          <w:sz w:val="19"/>
          <w:szCs w:val="19"/>
          <w:rtl w:val="0"/>
        </w:rPr>
        <w:t xml:space="preserve">Exception: Lymphoma w decreased α/β, but die by apoptosis. Truth is, most cell lines fall in between.</w:t>
      </w:r>
      <w:r w:rsidDel="00000000" w:rsidR="00000000" w:rsidRPr="00000000">
        <w:rPr>
          <w:rtl w:val="0"/>
        </w:rPr>
      </w:r>
    </w:p>
    <w:p w:rsidR="00000000" w:rsidDel="00000000" w:rsidP="00000000" w:rsidRDefault="00000000" w:rsidRPr="00000000" w14:paraId="0000026F">
      <w:pPr>
        <w:numPr>
          <w:ilvl w:val="0"/>
          <w:numId w:val="5"/>
        </w:numPr>
        <w:spacing w:line="240" w:lineRule="auto"/>
        <w:rPr>
          <w:sz w:val="19"/>
          <w:szCs w:val="19"/>
        </w:rPr>
      </w:pPr>
      <w:r w:rsidDel="00000000" w:rsidR="00000000" w:rsidRPr="00000000">
        <w:rPr>
          <w:b w:val="1"/>
          <w:sz w:val="19"/>
          <w:szCs w:val="19"/>
          <w:rtl w:val="0"/>
        </w:rPr>
        <w:t xml:space="preserve">Apoptotic death</w:t>
      </w:r>
      <w:r w:rsidDel="00000000" w:rsidR="00000000" w:rsidRPr="00000000">
        <w:rPr>
          <w:sz w:val="19"/>
          <w:szCs w:val="19"/>
          <w:rtl w:val="0"/>
        </w:rPr>
        <w:t xml:space="preserve"> = Occurs in some normal tissues (embryonic, lymphocytes) but can occur in some cells after RT. </w:t>
      </w:r>
    </w:p>
    <w:p w:rsidR="00000000" w:rsidDel="00000000" w:rsidP="00000000" w:rsidRDefault="00000000" w:rsidRPr="00000000" w14:paraId="00000270">
      <w:pPr>
        <w:ind w:firstLine="720"/>
        <w:rPr>
          <w:sz w:val="19"/>
          <w:szCs w:val="19"/>
        </w:rPr>
      </w:pPr>
      <w:r w:rsidDel="00000000" w:rsidR="00000000" w:rsidRPr="00000000">
        <w:rPr>
          <w:sz w:val="19"/>
          <w:szCs w:val="19"/>
          <w:rtl w:val="0"/>
        </w:rPr>
        <w:t xml:space="preserve">See Figure 2 from [</w:t>
      </w:r>
      <w:hyperlink r:id="rId78">
        <w:r w:rsidDel="00000000" w:rsidR="00000000" w:rsidRPr="00000000">
          <w:rPr>
            <w:sz w:val="19"/>
            <w:szCs w:val="19"/>
            <w:rtl w:val="0"/>
          </w:rPr>
          <w:t xml:space="preserve">Maier IJMS '16</w:t>
        </w:r>
      </w:hyperlink>
      <w:r w:rsidDel="00000000" w:rsidR="00000000" w:rsidRPr="00000000">
        <w:rPr>
          <w:sz w:val="19"/>
          <w:szCs w:val="19"/>
          <w:rtl w:val="0"/>
        </w:rPr>
        <w:t xml:space="preserve">] for more.</w:t>
      </w:r>
    </w:p>
    <w:p w:rsidR="00000000" w:rsidDel="00000000" w:rsidP="00000000" w:rsidRDefault="00000000" w:rsidRPr="00000000" w14:paraId="00000271">
      <w:pPr>
        <w:numPr>
          <w:ilvl w:val="1"/>
          <w:numId w:val="5"/>
        </w:numPr>
        <w:spacing w:line="240" w:lineRule="auto"/>
        <w:ind w:left="1440" w:hanging="360"/>
        <w:rPr>
          <w:rFonts w:ascii="Arial" w:cs="Arial" w:eastAsia="Arial" w:hAnsi="Arial"/>
          <w:sz w:val="19"/>
          <w:szCs w:val="19"/>
        </w:rPr>
      </w:pPr>
      <w:r w:rsidDel="00000000" w:rsidR="00000000" w:rsidRPr="00000000">
        <w:rPr>
          <w:sz w:val="19"/>
          <w:szCs w:val="19"/>
          <w:rtl w:val="0"/>
        </w:rPr>
        <w:t xml:space="preserve">Radiosensitive tissues have increased α/β, and it is theorized that there is more apoptosis.</w:t>
      </w:r>
    </w:p>
    <w:p w:rsidR="00000000" w:rsidDel="00000000" w:rsidP="00000000" w:rsidRDefault="00000000" w:rsidRPr="00000000" w14:paraId="00000272">
      <w:pPr>
        <w:numPr>
          <w:ilvl w:val="2"/>
          <w:numId w:val="5"/>
        </w:numPr>
        <w:spacing w:line="240" w:lineRule="auto"/>
        <w:ind w:left="2160" w:hanging="360"/>
        <w:rPr>
          <w:sz w:val="19"/>
          <w:szCs w:val="19"/>
        </w:rPr>
      </w:pPr>
      <w:r w:rsidDel="00000000" w:rsidR="00000000" w:rsidRPr="00000000">
        <w:rPr>
          <w:sz w:val="19"/>
          <w:szCs w:val="19"/>
          <w:rtl w:val="0"/>
        </w:rPr>
        <w:t xml:space="preserve">Exception: AC of GIT has increased α/β, but die by necrotic cell death. </w:t>
      </w:r>
    </w:p>
    <w:p w:rsidR="00000000" w:rsidDel="00000000" w:rsidP="00000000" w:rsidRDefault="00000000" w:rsidRPr="00000000" w14:paraId="00000273">
      <w:pPr>
        <w:numPr>
          <w:ilvl w:val="2"/>
          <w:numId w:val="5"/>
        </w:numPr>
        <w:spacing w:line="240" w:lineRule="auto"/>
        <w:ind w:left="2160" w:hanging="360"/>
        <w:rPr>
          <w:sz w:val="19"/>
          <w:szCs w:val="19"/>
        </w:rPr>
      </w:pPr>
      <w:r w:rsidDel="00000000" w:rsidR="00000000" w:rsidRPr="00000000">
        <w:rPr>
          <w:sz w:val="19"/>
          <w:szCs w:val="19"/>
          <w:rtl w:val="0"/>
        </w:rPr>
        <w:t xml:space="preserve">Truth is, most die by both mitotic death and apoptotic death. </w:t>
      </w:r>
    </w:p>
    <w:p w:rsidR="00000000" w:rsidDel="00000000" w:rsidP="00000000" w:rsidRDefault="00000000" w:rsidRPr="00000000" w14:paraId="00000274">
      <w:pPr>
        <w:numPr>
          <w:ilvl w:val="1"/>
          <w:numId w:val="5"/>
        </w:numPr>
        <w:spacing w:line="240" w:lineRule="auto"/>
        <w:ind w:left="1440" w:hanging="360"/>
        <w:rPr>
          <w:sz w:val="19"/>
          <w:szCs w:val="19"/>
        </w:rPr>
      </w:pPr>
      <w:r w:rsidDel="00000000" w:rsidR="00000000" w:rsidRPr="00000000">
        <w:rPr>
          <w:sz w:val="19"/>
          <w:szCs w:val="19"/>
          <w:rtl w:val="0"/>
        </w:rPr>
        <w:t xml:space="preserve">Apoptosis: important in lymphomas, essentially absent in sarcomas, and intermediate and variable in carcinomas. (No TLS in sarcomas, rare in carcinoma).</w:t>
      </w:r>
    </w:p>
    <w:p w:rsidR="00000000" w:rsidDel="00000000" w:rsidP="00000000" w:rsidRDefault="00000000" w:rsidRPr="00000000" w14:paraId="00000275">
      <w:pPr>
        <w:numPr>
          <w:ilvl w:val="1"/>
          <w:numId w:val="5"/>
        </w:numPr>
        <w:spacing w:line="240" w:lineRule="auto"/>
        <w:ind w:left="1440" w:hanging="360"/>
        <w:rPr>
          <w:sz w:val="19"/>
          <w:szCs w:val="19"/>
        </w:rPr>
      </w:pPr>
      <w:r w:rsidDel="00000000" w:rsidR="00000000" w:rsidRPr="00000000">
        <w:rPr>
          <w:sz w:val="19"/>
          <w:szCs w:val="19"/>
          <w:rtl w:val="0"/>
        </w:rPr>
        <w:t xml:space="preserve">Intrinsic (mitochondrial) death: p53 is a central player who disrupts the balance between pro and anti-apoptotic factors. Nuclear accumulation of p53 activated pro-apoptotic BCL2 genes PUMA, BAX, and NOXA. Bax/bak stimulates apoptosis, while Bcl-XL inhibits the action of pro-apoptotic proteins. Results in the release of cytochrome C from the mitochondria and activates intrinsic pathway-specific caspase 9. See Figure 2 from [</w:t>
      </w:r>
      <w:hyperlink r:id="rId79">
        <w:r w:rsidDel="00000000" w:rsidR="00000000" w:rsidRPr="00000000">
          <w:rPr>
            <w:sz w:val="19"/>
            <w:szCs w:val="19"/>
            <w:rtl w:val="0"/>
          </w:rPr>
          <w:t xml:space="preserve">Maier IJMS '16</w:t>
        </w:r>
      </w:hyperlink>
      <w:r w:rsidDel="00000000" w:rsidR="00000000" w:rsidRPr="00000000">
        <w:rPr>
          <w:sz w:val="19"/>
          <w:szCs w:val="19"/>
          <w:rtl w:val="0"/>
        </w:rPr>
        <w:t xml:space="preserve">] for more.</w:t>
      </w:r>
    </w:p>
    <w:p w:rsidR="00000000" w:rsidDel="00000000" w:rsidP="00000000" w:rsidRDefault="00000000" w:rsidRPr="00000000" w14:paraId="00000276">
      <w:pPr>
        <w:numPr>
          <w:ilvl w:val="1"/>
          <w:numId w:val="5"/>
        </w:numPr>
        <w:spacing w:line="240" w:lineRule="auto"/>
        <w:ind w:left="1440" w:hanging="360"/>
        <w:rPr>
          <w:sz w:val="19"/>
          <w:szCs w:val="19"/>
        </w:rPr>
      </w:pPr>
      <w:r w:rsidDel="00000000" w:rsidR="00000000" w:rsidRPr="00000000">
        <w:rPr>
          <w:sz w:val="19"/>
          <w:szCs w:val="19"/>
          <w:rtl w:val="0"/>
        </w:rPr>
        <w:t xml:space="preserve">Extrinsic death (TNF-α couples with FADD): TNF family of ligands. Eventually causes downstream activation of extrinsic-pathway specific caspase 8. See Figure 2 from [</w:t>
      </w:r>
      <w:hyperlink r:id="rId80">
        <w:r w:rsidDel="00000000" w:rsidR="00000000" w:rsidRPr="00000000">
          <w:rPr>
            <w:sz w:val="19"/>
            <w:szCs w:val="19"/>
            <w:rtl w:val="0"/>
          </w:rPr>
          <w:t xml:space="preserve">Maier IJMS '16</w:t>
        </w:r>
      </w:hyperlink>
      <w:r w:rsidDel="00000000" w:rsidR="00000000" w:rsidRPr="00000000">
        <w:rPr>
          <w:sz w:val="19"/>
          <w:szCs w:val="19"/>
          <w:rtl w:val="0"/>
        </w:rPr>
        <w:t xml:space="preserve">] for more.</w:t>
      </w:r>
    </w:p>
    <w:p w:rsidR="00000000" w:rsidDel="00000000" w:rsidP="00000000" w:rsidRDefault="00000000" w:rsidRPr="00000000" w14:paraId="00000277">
      <w:pPr>
        <w:numPr>
          <w:ilvl w:val="2"/>
          <w:numId w:val="5"/>
        </w:numPr>
        <w:ind w:left="2160" w:hanging="360"/>
        <w:rPr>
          <w:sz w:val="19"/>
          <w:szCs w:val="19"/>
        </w:rPr>
      </w:pPr>
      <w:r w:rsidDel="00000000" w:rsidR="00000000" w:rsidRPr="00000000">
        <w:rPr>
          <w:b w:val="1"/>
          <w:sz w:val="19"/>
          <w:szCs w:val="19"/>
          <w:rtl w:val="0"/>
        </w:rPr>
        <w:t xml:space="preserve">NF-κB</w:t>
      </w:r>
      <w:r w:rsidDel="00000000" w:rsidR="00000000" w:rsidRPr="00000000">
        <w:rPr>
          <w:sz w:val="19"/>
          <w:szCs w:val="19"/>
          <w:rtl w:val="0"/>
        </w:rPr>
        <w:t xml:space="preserve"> is a transcription factor that </w:t>
      </w:r>
      <w:r w:rsidDel="00000000" w:rsidR="00000000" w:rsidRPr="00000000">
        <w:rPr>
          <w:b w:val="1"/>
          <w:sz w:val="19"/>
          <w:szCs w:val="19"/>
          <w:rtl w:val="0"/>
        </w:rPr>
        <w:t xml:space="preserve">interferes with pro-apoptotic signals</w:t>
      </w:r>
      <w:r w:rsidDel="00000000" w:rsidR="00000000" w:rsidRPr="00000000">
        <w:rPr>
          <w:sz w:val="19"/>
          <w:szCs w:val="19"/>
          <w:rtl w:val="0"/>
        </w:rPr>
        <w:t xml:space="preserve">. </w:t>
      </w:r>
    </w:p>
    <w:p w:rsidR="00000000" w:rsidDel="00000000" w:rsidP="00000000" w:rsidRDefault="00000000" w:rsidRPr="00000000" w14:paraId="00000278">
      <w:pPr>
        <w:numPr>
          <w:ilvl w:val="0"/>
          <w:numId w:val="5"/>
        </w:numPr>
        <w:spacing w:line="240" w:lineRule="auto"/>
        <w:rPr>
          <w:sz w:val="19"/>
          <w:szCs w:val="19"/>
        </w:rPr>
      </w:pPr>
      <w:r w:rsidDel="00000000" w:rsidR="00000000" w:rsidRPr="00000000">
        <w:rPr>
          <w:b w:val="1"/>
          <w:sz w:val="19"/>
          <w:szCs w:val="19"/>
          <w:rtl w:val="0"/>
        </w:rPr>
        <w:t xml:space="preserve">Sphingomyelinase (ASMase) death = Ceramide is created </w:t>
      </w:r>
      <w:r w:rsidDel="00000000" w:rsidR="00000000" w:rsidRPr="00000000">
        <w:rPr>
          <w:sz w:val="19"/>
          <w:szCs w:val="19"/>
          <w:rtl w:val="0"/>
        </w:rPr>
        <w:t xml:space="preserve">from sphingomyelin.</w:t>
      </w:r>
    </w:p>
    <w:p w:rsidR="00000000" w:rsidDel="00000000" w:rsidP="00000000" w:rsidRDefault="00000000" w:rsidRPr="00000000" w14:paraId="00000279">
      <w:pPr>
        <w:numPr>
          <w:ilvl w:val="1"/>
          <w:numId w:val="5"/>
        </w:numPr>
        <w:spacing w:line="240" w:lineRule="auto"/>
        <w:ind w:left="1440" w:hanging="360"/>
        <w:rPr>
          <w:sz w:val="19"/>
          <w:szCs w:val="19"/>
        </w:rPr>
      </w:pPr>
      <w:r w:rsidDel="00000000" w:rsidR="00000000" w:rsidRPr="00000000">
        <w:rPr>
          <w:sz w:val="19"/>
          <w:szCs w:val="19"/>
          <w:rtl w:val="0"/>
        </w:rPr>
        <w:t xml:space="preserve">Intracellular production of caspase cascade leads to apoptosis.</w:t>
      </w:r>
    </w:p>
    <w:p w:rsidR="00000000" w:rsidDel="00000000" w:rsidP="00000000" w:rsidRDefault="00000000" w:rsidRPr="00000000" w14:paraId="0000027A">
      <w:pPr>
        <w:numPr>
          <w:ilvl w:val="1"/>
          <w:numId w:val="5"/>
        </w:numPr>
        <w:spacing w:line="240" w:lineRule="auto"/>
        <w:ind w:left="1440" w:hanging="360"/>
        <w:rPr>
          <w:sz w:val="19"/>
          <w:szCs w:val="19"/>
        </w:rPr>
      </w:pPr>
      <w:r w:rsidDel="00000000" w:rsidR="00000000" w:rsidRPr="00000000">
        <w:rPr>
          <w:sz w:val="19"/>
          <w:szCs w:val="19"/>
          <w:rtl w:val="0"/>
        </w:rPr>
        <w:t xml:space="preserve">ATM inhibits ceramide synthase.</w:t>
      </w:r>
    </w:p>
    <w:p w:rsidR="00000000" w:rsidDel="00000000" w:rsidP="00000000" w:rsidRDefault="00000000" w:rsidRPr="00000000" w14:paraId="0000027B">
      <w:pPr>
        <w:numPr>
          <w:ilvl w:val="0"/>
          <w:numId w:val="5"/>
        </w:numPr>
        <w:spacing w:line="240" w:lineRule="auto"/>
        <w:rPr>
          <w:sz w:val="19"/>
          <w:szCs w:val="19"/>
        </w:rPr>
      </w:pPr>
      <w:r w:rsidDel="00000000" w:rsidR="00000000" w:rsidRPr="00000000">
        <w:rPr>
          <w:sz w:val="19"/>
          <w:szCs w:val="19"/>
          <w:rtl w:val="0"/>
        </w:rPr>
        <w:t xml:space="preserve">The intrinsic, extrinsic and ceramide pathways converge in the activation of caspase 3 and 7. </w:t>
      </w:r>
    </w:p>
    <w:p w:rsidR="00000000" w:rsidDel="00000000" w:rsidP="00000000" w:rsidRDefault="00000000" w:rsidRPr="00000000" w14:paraId="0000027C">
      <w:pPr>
        <w:numPr>
          <w:ilvl w:val="0"/>
          <w:numId w:val="5"/>
        </w:numPr>
        <w:rPr>
          <w:sz w:val="19"/>
          <w:szCs w:val="19"/>
        </w:rPr>
      </w:pPr>
      <w:r w:rsidDel="00000000" w:rsidR="00000000" w:rsidRPr="00000000">
        <w:rPr>
          <w:sz w:val="19"/>
          <w:szCs w:val="19"/>
          <w:rtl w:val="0"/>
        </w:rPr>
        <w:t xml:space="preserve">PTEN mutations (Cowden syndrome) lead to inhibition of apoptosis.</w:t>
      </w:r>
    </w:p>
    <w:p w:rsidR="00000000" w:rsidDel="00000000" w:rsidP="00000000" w:rsidRDefault="00000000" w:rsidRPr="00000000" w14:paraId="0000027D">
      <w:pPr>
        <w:numPr>
          <w:ilvl w:val="0"/>
          <w:numId w:val="5"/>
        </w:numPr>
        <w:spacing w:line="240" w:lineRule="auto"/>
        <w:rPr>
          <w:sz w:val="19"/>
          <w:szCs w:val="19"/>
        </w:rPr>
      </w:pPr>
      <w:r w:rsidDel="00000000" w:rsidR="00000000" w:rsidRPr="00000000">
        <w:rPr>
          <w:b w:val="1"/>
          <w:sz w:val="19"/>
          <w:szCs w:val="19"/>
          <w:rtl w:val="0"/>
        </w:rPr>
        <w:t xml:space="preserve">Apoptosis vs. Necrotic death</w:t>
      </w:r>
      <w:r w:rsidDel="00000000" w:rsidR="00000000" w:rsidRPr="00000000">
        <w:rPr>
          <w:sz w:val="19"/>
          <w:szCs w:val="19"/>
          <w:rtl w:val="0"/>
        </w:rPr>
        <w:t xml:space="preserve">: "Orderly vs. chaos"</w:t>
      </w:r>
    </w:p>
    <w:p w:rsidR="00000000" w:rsidDel="00000000" w:rsidP="00000000" w:rsidRDefault="00000000" w:rsidRPr="00000000" w14:paraId="0000027E">
      <w:pPr>
        <w:numPr>
          <w:ilvl w:val="1"/>
          <w:numId w:val="5"/>
        </w:numPr>
        <w:spacing w:line="240" w:lineRule="auto"/>
        <w:ind w:left="1440" w:hanging="360"/>
        <w:rPr>
          <w:sz w:val="19"/>
          <w:szCs w:val="19"/>
        </w:rPr>
      </w:pPr>
      <w:r w:rsidDel="00000000" w:rsidR="00000000" w:rsidRPr="00000000">
        <w:rPr>
          <w:b w:val="1"/>
          <w:sz w:val="19"/>
          <w:szCs w:val="19"/>
          <w:rtl w:val="0"/>
        </w:rPr>
        <w:t xml:space="preserve">Apoptosis</w:t>
      </w:r>
      <w:r w:rsidDel="00000000" w:rsidR="00000000" w:rsidRPr="00000000">
        <w:rPr>
          <w:sz w:val="19"/>
          <w:szCs w:val="19"/>
          <w:rtl w:val="0"/>
        </w:rPr>
        <w:t xml:space="preserve">: Linker DNA cleaves into 185 bp, requires ATP, caspase activation, no inflammation, single cell.</w:t>
      </w:r>
    </w:p>
    <w:p w:rsidR="00000000" w:rsidDel="00000000" w:rsidP="00000000" w:rsidRDefault="00000000" w:rsidRPr="00000000" w14:paraId="0000027F">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sz w:val="19"/>
          <w:szCs w:val="19"/>
          <w:shd w:fill="auto" w:val="clear"/>
          <w:vertAlign w:val="baseline"/>
        </w:rPr>
      </w:pPr>
      <w:r w:rsidDel="00000000" w:rsidR="00000000" w:rsidRPr="00000000">
        <w:rPr>
          <w:b w:val="1"/>
          <w:sz w:val="19"/>
          <w:szCs w:val="19"/>
          <w:rtl w:val="0"/>
        </w:rPr>
        <w:t xml:space="preserve">Necrosis</w:t>
      </w:r>
      <w:r w:rsidDel="00000000" w:rsidR="00000000" w:rsidRPr="00000000">
        <w:rPr>
          <w:sz w:val="19"/>
          <w:szCs w:val="19"/>
          <w:rtl w:val="0"/>
        </w:rPr>
        <w:t xml:space="preserve">: Random bps, no ATP, inflammation from release of cells (ATPase breaks, cells swell, burst), mult cells.</w:t>
      </w:r>
    </w:p>
    <w:p w:rsidR="00000000" w:rsidDel="00000000" w:rsidP="00000000" w:rsidRDefault="00000000" w:rsidRPr="00000000" w14:paraId="00000280">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Arial" w:cs="Arial" w:eastAsia="Arial" w:hAnsi="Arial"/>
          <w:b w:val="0"/>
          <w:i w:val="0"/>
          <w:smallCaps w:val="0"/>
          <w:strike w:val="0"/>
          <w:sz w:val="19"/>
          <w:szCs w:val="19"/>
          <w:shd w:fill="auto" w:val="clear"/>
          <w:vertAlign w:val="baseline"/>
        </w:rPr>
      </w:pPr>
      <w:r w:rsidDel="00000000" w:rsidR="00000000" w:rsidRPr="00000000">
        <w:rPr>
          <w:sz w:val="19"/>
          <w:szCs w:val="19"/>
          <w:rtl w:val="0"/>
        </w:rPr>
        <w:t xml:space="preserve">Can be non-programmed by autolysis or programmed through necroptosis. </w:t>
      </w:r>
    </w:p>
    <w:p w:rsidR="00000000" w:rsidDel="00000000" w:rsidP="00000000" w:rsidRDefault="00000000" w:rsidRPr="00000000" w14:paraId="00000281">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sz w:val="19"/>
          <w:szCs w:val="19"/>
        </w:rPr>
      </w:pPr>
      <w:r w:rsidDel="00000000" w:rsidR="00000000" w:rsidRPr="00000000">
        <w:rPr>
          <w:sz w:val="19"/>
          <w:szCs w:val="19"/>
          <w:rtl w:val="0"/>
        </w:rPr>
        <w:t xml:space="preserve">Ferroptosis is a type of cell death triggered by accumulation of lipid peroxides.</w:t>
      </w:r>
    </w:p>
    <w:p w:rsidR="00000000" w:rsidDel="00000000" w:rsidP="00000000" w:rsidRDefault="00000000" w:rsidRPr="00000000" w14:paraId="00000282">
      <w:pPr>
        <w:numPr>
          <w:ilvl w:val="0"/>
          <w:numId w:val="5"/>
        </w:numPr>
        <w:spacing w:line="240" w:lineRule="auto"/>
        <w:rPr>
          <w:sz w:val="19"/>
          <w:szCs w:val="19"/>
        </w:rPr>
      </w:pPr>
      <w:r w:rsidDel="00000000" w:rsidR="00000000" w:rsidRPr="00000000">
        <w:rPr>
          <w:b w:val="1"/>
          <w:sz w:val="19"/>
          <w:szCs w:val="19"/>
          <w:rtl w:val="0"/>
        </w:rPr>
        <w:t xml:space="preserve">Autophagic cell death</w:t>
      </w:r>
      <w:r w:rsidDel="00000000" w:rsidR="00000000" w:rsidRPr="00000000">
        <w:rPr>
          <w:sz w:val="19"/>
          <w:szCs w:val="19"/>
          <w:rtl w:val="0"/>
        </w:rPr>
        <w:t xml:space="preserve">: Portions of cytoplasm are sequestered into autophagosomes, which fuse with lysosomes, leading to degradation of proteins and organelles.</w:t>
      </w:r>
    </w:p>
    <w:p w:rsidR="00000000" w:rsidDel="00000000" w:rsidP="00000000" w:rsidRDefault="00000000" w:rsidRPr="00000000" w14:paraId="0000028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sz w:val="19"/>
          <w:szCs w:val="19"/>
          <w:shd w:fill="auto" w:val="clear"/>
          <w:vertAlign w:val="baseline"/>
        </w:rPr>
      </w:pPr>
      <w:r w:rsidDel="00000000" w:rsidR="00000000" w:rsidRPr="00000000">
        <w:rPr>
          <w:b w:val="1"/>
          <w:sz w:val="19"/>
          <w:szCs w:val="19"/>
          <w:rtl w:val="0"/>
        </w:rPr>
        <w:t xml:space="preserve">Cellular senescenc</w:t>
      </w:r>
      <w:r w:rsidDel="00000000" w:rsidR="00000000" w:rsidRPr="00000000">
        <w:rPr>
          <w:sz w:val="19"/>
          <w:szCs w:val="19"/>
          <w:rtl w:val="0"/>
        </w:rPr>
        <w:t xml:space="preserve">e: programmed cellular stress response due to accumulation of damage to a cell resulting in irreversible cell arrest.</w:t>
      </w:r>
    </w:p>
    <w:p w:rsidR="00000000" w:rsidDel="00000000" w:rsidP="00000000" w:rsidRDefault="00000000" w:rsidRPr="00000000" w14:paraId="00000284">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sz w:val="19"/>
          <w:szCs w:val="19"/>
          <w:rtl w:val="0"/>
        </w:rPr>
        <w:t xml:space="preserve">Cells can still produce cytokines and proteins. May result after loss of telomeres.</w:t>
      </w:r>
    </w:p>
    <w:p w:rsidR="00000000" w:rsidDel="00000000" w:rsidP="00000000" w:rsidRDefault="00000000" w:rsidRPr="00000000" w14:paraId="00000285">
      <w:pPr>
        <w:numPr>
          <w:ilvl w:val="1"/>
          <w:numId w:val="5"/>
        </w:numPr>
        <w:ind w:left="1440" w:hanging="360"/>
        <w:rPr>
          <w:sz w:val="19"/>
          <w:szCs w:val="19"/>
        </w:rPr>
      </w:pPr>
      <w:r w:rsidDel="00000000" w:rsidR="00000000" w:rsidRPr="00000000">
        <w:rPr>
          <w:sz w:val="19"/>
          <w:szCs w:val="19"/>
          <w:rtl w:val="0"/>
        </w:rPr>
        <w:t xml:space="preserve">Telomere: TTAGGG repeats which are shortened after each cell division. After ~40-60 somatic cell divisions, telomeres become so shortened that cells cannot further divide and undergo senescence (Hayflick limit). Telomerase is a reverse transcriptase that adds telomere repeat sequence to the 3' end of telomeres to offset telomere shortening, but is turned off in most somatic human cells. Virtually all cancers must require the ability to maintain telomeres, either through expression of telomerase (90%) or through an alternative mechanism (ALT) that involves recombination.</w:t>
      </w:r>
    </w:p>
    <w:p w:rsidR="00000000" w:rsidDel="00000000" w:rsidP="00000000" w:rsidRDefault="00000000" w:rsidRPr="00000000" w14:paraId="00000286">
      <w:pPr>
        <w:numPr>
          <w:ilvl w:val="0"/>
          <w:numId w:val="5"/>
        </w:numPr>
        <w:rPr>
          <w:sz w:val="19"/>
          <w:szCs w:val="19"/>
        </w:rPr>
      </w:pPr>
      <w:r w:rsidDel="00000000" w:rsidR="00000000" w:rsidRPr="00000000">
        <w:rPr>
          <w:rFonts w:ascii="Cardo" w:cs="Cardo" w:eastAsia="Cardo" w:hAnsi="Cardo"/>
          <w:sz w:val="19"/>
          <w:szCs w:val="19"/>
          <w:rtl w:val="0"/>
        </w:rPr>
        <w:t xml:space="preserve">Three types of RT damage: LD, PLD, SLD. PLD is influenced by the environment. Delay mitosis, then PLD→ SLD.</w:t>
      </w:r>
    </w:p>
    <w:p w:rsidR="00000000" w:rsidDel="00000000" w:rsidP="00000000" w:rsidRDefault="00000000" w:rsidRPr="00000000" w14:paraId="00000287">
      <w:pPr>
        <w:numPr>
          <w:ilvl w:val="1"/>
          <w:numId w:val="5"/>
        </w:numPr>
        <w:ind w:left="1440" w:hanging="360"/>
        <w:rPr>
          <w:sz w:val="19"/>
          <w:szCs w:val="19"/>
        </w:rPr>
      </w:pPr>
      <w:r w:rsidDel="00000000" w:rsidR="00000000" w:rsidRPr="00000000">
        <w:rPr>
          <w:sz w:val="19"/>
          <w:szCs w:val="19"/>
          <w:rtl w:val="0"/>
        </w:rPr>
        <w:t xml:space="preserve">SLD can be repaired in hours unless additional SLD is accrued. Exemplified by increased survival for say 2 Gy QD vs. 1 Gy BID at least 6 hours apart (E.g. split dose experiment). </w:t>
      </w:r>
    </w:p>
    <w:p w:rsidR="00000000" w:rsidDel="00000000" w:rsidP="00000000" w:rsidRDefault="00000000" w:rsidRPr="00000000" w14:paraId="00000288">
      <w:pPr>
        <w:pStyle w:val="Heading2"/>
        <w:spacing w:line="240" w:lineRule="auto"/>
        <w:rPr>
          <w:sz w:val="19"/>
          <w:szCs w:val="19"/>
        </w:rPr>
      </w:pPr>
      <w:bookmarkStart w:colFirst="0" w:colLast="0" w:name="_weajb7tzzmih" w:id="30"/>
      <w:bookmarkEnd w:id="30"/>
      <w:hyperlink w:anchor="_92rivitp1fdu">
        <w:r w:rsidDel="00000000" w:rsidR="00000000" w:rsidRPr="00000000">
          <w:rPr>
            <w:sz w:val="19"/>
            <w:szCs w:val="19"/>
            <w:rtl w:val="0"/>
          </w:rPr>
          <w:t xml:space="preserve">Molecular Techniques in Radiobiology</w:t>
        </w:r>
      </w:hyperlink>
      <w:r w:rsidDel="00000000" w:rsidR="00000000" w:rsidRPr="00000000">
        <w:rPr>
          <w:rtl w:val="0"/>
        </w:rPr>
      </w:r>
    </w:p>
    <w:p w:rsidR="00000000" w:rsidDel="00000000" w:rsidP="00000000" w:rsidRDefault="00000000" w:rsidRPr="00000000" w14:paraId="00000289">
      <w:pPr>
        <w:numPr>
          <w:ilvl w:val="0"/>
          <w:numId w:val="24"/>
        </w:numPr>
        <w:spacing w:line="240" w:lineRule="auto"/>
        <w:rPr>
          <w:sz w:val="19"/>
          <w:szCs w:val="19"/>
        </w:rPr>
      </w:pPr>
      <w:r w:rsidDel="00000000" w:rsidR="00000000" w:rsidRPr="00000000">
        <w:rPr>
          <w:sz w:val="19"/>
          <w:szCs w:val="19"/>
          <w:rtl w:val="0"/>
        </w:rPr>
        <w:t xml:space="preserve">Vectors</w:t>
      </w:r>
    </w:p>
    <w:p w:rsidR="00000000" w:rsidDel="00000000" w:rsidP="00000000" w:rsidRDefault="00000000" w:rsidRPr="00000000" w14:paraId="0000028A">
      <w:pPr>
        <w:numPr>
          <w:ilvl w:val="1"/>
          <w:numId w:val="24"/>
        </w:numPr>
        <w:spacing w:line="240" w:lineRule="auto"/>
        <w:ind w:left="1440" w:hanging="360"/>
        <w:rPr>
          <w:sz w:val="19"/>
          <w:szCs w:val="19"/>
        </w:rPr>
      </w:pPr>
      <w:r w:rsidDel="00000000" w:rsidR="00000000" w:rsidRPr="00000000">
        <w:rPr>
          <w:b w:val="1"/>
          <w:sz w:val="19"/>
          <w:szCs w:val="19"/>
          <w:rtl w:val="0"/>
        </w:rPr>
        <w:t xml:space="preserve">Plasmids </w:t>
      </w:r>
      <w:r w:rsidDel="00000000" w:rsidR="00000000" w:rsidRPr="00000000">
        <w:rPr>
          <w:sz w:val="19"/>
          <w:szCs w:val="19"/>
          <w:rtl w:val="0"/>
        </w:rPr>
        <w:t xml:space="preserve">(10k BP): Simplest bacterial vectors. Circular DNA molecules independent of host chromosome.</w:t>
      </w:r>
    </w:p>
    <w:p w:rsidR="00000000" w:rsidDel="00000000" w:rsidP="00000000" w:rsidRDefault="00000000" w:rsidRPr="00000000" w14:paraId="0000028B">
      <w:pPr>
        <w:numPr>
          <w:ilvl w:val="1"/>
          <w:numId w:val="24"/>
        </w:numPr>
        <w:spacing w:line="240" w:lineRule="auto"/>
        <w:ind w:left="1440" w:hanging="360"/>
        <w:rPr>
          <w:sz w:val="19"/>
          <w:szCs w:val="19"/>
        </w:rPr>
      </w:pPr>
      <w:r w:rsidDel="00000000" w:rsidR="00000000" w:rsidRPr="00000000">
        <w:rPr>
          <w:b w:val="1"/>
          <w:sz w:val="19"/>
          <w:szCs w:val="19"/>
          <w:rtl w:val="0"/>
        </w:rPr>
        <w:t xml:space="preserve">Bacteriophage λ</w:t>
      </w:r>
      <w:r w:rsidDel="00000000" w:rsidR="00000000" w:rsidRPr="00000000">
        <w:rPr>
          <w:sz w:val="19"/>
          <w:szCs w:val="19"/>
          <w:rtl w:val="0"/>
        </w:rPr>
        <w:t xml:space="preserve"> (24k BP): Bacterial viruses. </w:t>
      </w:r>
    </w:p>
    <w:p w:rsidR="00000000" w:rsidDel="00000000" w:rsidP="00000000" w:rsidRDefault="00000000" w:rsidRPr="00000000" w14:paraId="0000028C">
      <w:pPr>
        <w:numPr>
          <w:ilvl w:val="1"/>
          <w:numId w:val="24"/>
        </w:numPr>
        <w:spacing w:line="240" w:lineRule="auto"/>
        <w:ind w:left="1440" w:hanging="360"/>
        <w:rPr>
          <w:sz w:val="19"/>
          <w:szCs w:val="19"/>
        </w:rPr>
      </w:pPr>
      <w:r w:rsidDel="00000000" w:rsidR="00000000" w:rsidRPr="00000000">
        <w:rPr>
          <w:b w:val="1"/>
          <w:sz w:val="19"/>
          <w:szCs w:val="19"/>
          <w:rtl w:val="0"/>
        </w:rPr>
        <w:t xml:space="preserve">Cosmids </w:t>
      </w:r>
      <w:r w:rsidDel="00000000" w:rsidR="00000000" w:rsidRPr="00000000">
        <w:rPr>
          <w:sz w:val="19"/>
          <w:szCs w:val="19"/>
          <w:rtl w:val="0"/>
        </w:rPr>
        <w:t xml:space="preserve">(55k BP): Lambda bacteriophages that have deleted the majority of the phage DNA&gt; </w:t>
      </w:r>
    </w:p>
    <w:p w:rsidR="00000000" w:rsidDel="00000000" w:rsidP="00000000" w:rsidRDefault="00000000" w:rsidRPr="00000000" w14:paraId="0000028D">
      <w:pPr>
        <w:numPr>
          <w:ilvl w:val="1"/>
          <w:numId w:val="24"/>
        </w:numPr>
        <w:spacing w:line="240" w:lineRule="auto"/>
        <w:ind w:left="1440" w:hanging="360"/>
        <w:rPr>
          <w:sz w:val="19"/>
          <w:szCs w:val="19"/>
        </w:rPr>
      </w:pPr>
      <w:r w:rsidDel="00000000" w:rsidR="00000000" w:rsidRPr="00000000">
        <w:rPr>
          <w:b w:val="1"/>
          <w:sz w:val="19"/>
          <w:szCs w:val="19"/>
          <w:rtl w:val="0"/>
        </w:rPr>
        <w:t xml:space="preserve">Yeast artificial chromosome</w:t>
      </w:r>
      <w:r w:rsidDel="00000000" w:rsidR="00000000" w:rsidRPr="00000000">
        <w:rPr>
          <w:sz w:val="19"/>
          <w:szCs w:val="19"/>
          <w:rtl w:val="0"/>
        </w:rPr>
        <w:t xml:space="preserve"> - YAC (200k BP):</w:t>
      </w:r>
    </w:p>
    <w:p w:rsidR="00000000" w:rsidDel="00000000" w:rsidP="00000000" w:rsidRDefault="00000000" w:rsidRPr="00000000" w14:paraId="0000028E">
      <w:pPr>
        <w:numPr>
          <w:ilvl w:val="1"/>
          <w:numId w:val="24"/>
        </w:numPr>
        <w:spacing w:line="240" w:lineRule="auto"/>
        <w:ind w:left="1440" w:hanging="360"/>
        <w:rPr>
          <w:sz w:val="19"/>
          <w:szCs w:val="19"/>
        </w:rPr>
      </w:pPr>
      <w:r w:rsidDel="00000000" w:rsidR="00000000" w:rsidRPr="00000000">
        <w:rPr>
          <w:b w:val="1"/>
          <w:sz w:val="19"/>
          <w:szCs w:val="19"/>
          <w:rtl w:val="0"/>
        </w:rPr>
        <w:t xml:space="preserve">Bacterial artificial chromosomes</w:t>
      </w:r>
      <w:r w:rsidDel="00000000" w:rsidR="00000000" w:rsidRPr="00000000">
        <w:rPr>
          <w:sz w:val="19"/>
          <w:szCs w:val="19"/>
          <w:rtl w:val="0"/>
        </w:rPr>
        <w:t xml:space="preserve"> - BAC (300k BP): </w:t>
      </w:r>
      <w:r w:rsidDel="00000000" w:rsidR="00000000" w:rsidRPr="00000000">
        <w:rPr>
          <w:rtl w:val="0"/>
        </w:rPr>
      </w:r>
    </w:p>
    <w:p w:rsidR="00000000" w:rsidDel="00000000" w:rsidP="00000000" w:rsidRDefault="00000000" w:rsidRPr="00000000" w14:paraId="0000028F">
      <w:pPr>
        <w:pStyle w:val="Heading2"/>
        <w:spacing w:line="240" w:lineRule="auto"/>
        <w:rPr>
          <w:sz w:val="19"/>
          <w:szCs w:val="19"/>
        </w:rPr>
      </w:pPr>
      <w:bookmarkStart w:colFirst="0" w:colLast="0" w:name="_huudq0dwnkr8" w:id="31"/>
      <w:bookmarkEnd w:id="31"/>
      <w:hyperlink w:anchor="_92rivitp1fdu">
        <w:r w:rsidDel="00000000" w:rsidR="00000000" w:rsidRPr="00000000">
          <w:rPr>
            <w:sz w:val="19"/>
            <w:szCs w:val="19"/>
            <w:rtl w:val="0"/>
          </w:rPr>
          <w:t xml:space="preserve">The cell cycle and DNA repair</w:t>
        </w:r>
      </w:hyperlink>
      <w:r w:rsidDel="00000000" w:rsidR="00000000" w:rsidRPr="00000000">
        <w:rPr>
          <w:rtl w:val="0"/>
        </w:rPr>
      </w:r>
    </w:p>
    <w:tbl>
      <w:tblPr>
        <w:tblStyle w:val="Table10"/>
        <w:tblW w:w="11304.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04"/>
        <w:tblGridChange w:id="0">
          <w:tblGrid>
            <w:gridCol w:w="1130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0">
            <w:pPr>
              <w:pStyle w:val="Heading3"/>
              <w:ind w:left="0" w:firstLine="0"/>
              <w:rPr/>
            </w:pPr>
            <w:bookmarkStart w:colFirst="0" w:colLast="0" w:name="_blifamdggo8n" w:id="32"/>
            <w:bookmarkEnd w:id="32"/>
            <w:hyperlink w:anchor="_huudq0dwnkr8">
              <w:r w:rsidDel="00000000" w:rsidR="00000000" w:rsidRPr="00000000">
                <w:rPr>
                  <w:u w:val="single"/>
                  <w:rtl w:val="0"/>
                </w:rPr>
                <w:t xml:space="preserve">Cyclins and Kinases</w:t>
              </w:r>
            </w:hyperlink>
            <w:r w:rsidDel="00000000" w:rsidR="00000000" w:rsidRPr="00000000">
              <w:rPr>
                <w:rtl w:val="0"/>
              </w:rPr>
            </w:r>
          </w:p>
          <w:p w:rsidR="00000000" w:rsidDel="00000000" w:rsidP="00000000" w:rsidRDefault="00000000" w:rsidRPr="00000000" w14:paraId="00000291">
            <w:pPr>
              <w:spacing w:line="240" w:lineRule="auto"/>
              <w:ind w:left="0" w:firstLine="0"/>
              <w:rPr>
                <w:i w:val="1"/>
                <w:color w:val="cccccc"/>
                <w:sz w:val="19"/>
                <w:szCs w:val="19"/>
              </w:rPr>
            </w:pPr>
            <w:r w:rsidDel="00000000" w:rsidR="00000000" w:rsidRPr="00000000">
              <w:rPr>
                <w:i w:val="1"/>
                <w:sz w:val="19"/>
                <w:szCs w:val="19"/>
                <w:rtl w:val="0"/>
              </w:rPr>
              <w:t xml:space="preserve">"DAB 411" for all cycles, or "DEA 421" for G1/S advancement. </w:t>
            </w:r>
            <w:r w:rsidDel="00000000" w:rsidR="00000000" w:rsidRPr="00000000">
              <w:rPr>
                <w:rtl w:val="0"/>
              </w:rPr>
            </w:r>
          </w:p>
          <w:p w:rsidR="00000000" w:rsidDel="00000000" w:rsidP="00000000" w:rsidRDefault="00000000" w:rsidRPr="00000000" w14:paraId="00000292">
            <w:pPr>
              <w:spacing w:line="240" w:lineRule="auto"/>
              <w:ind w:left="0" w:firstLine="0"/>
              <w:rPr>
                <w:sz w:val="19"/>
                <w:szCs w:val="19"/>
              </w:rPr>
            </w:pPr>
            <w:r w:rsidDel="00000000" w:rsidR="00000000" w:rsidRPr="00000000">
              <w:rPr>
                <w:sz w:val="19"/>
                <w:szCs w:val="19"/>
                <w:rtl w:val="0"/>
              </w:rPr>
              <w:t xml:space="preserve">P21, wee1 and myt kinase inhibit G1 to M transition. P21 encourages M to G1 transition.</w:t>
            </w:r>
          </w:p>
          <w:p w:rsidR="00000000" w:rsidDel="00000000" w:rsidP="00000000" w:rsidRDefault="00000000" w:rsidRPr="00000000" w14:paraId="00000293">
            <w:pPr>
              <w:numPr>
                <w:ilvl w:val="0"/>
                <w:numId w:val="35"/>
              </w:numPr>
              <w:spacing w:line="240" w:lineRule="auto"/>
              <w:rPr>
                <w:sz w:val="19"/>
                <w:szCs w:val="19"/>
              </w:rPr>
            </w:pPr>
            <w:r w:rsidDel="00000000" w:rsidR="00000000" w:rsidRPr="00000000">
              <w:rPr>
                <w:b w:val="1"/>
                <w:sz w:val="19"/>
                <w:szCs w:val="19"/>
                <w:rtl w:val="0"/>
              </w:rPr>
              <w:t xml:space="preserve">G1/S phase</w:t>
            </w:r>
            <w:r w:rsidDel="00000000" w:rsidR="00000000" w:rsidRPr="00000000">
              <w:rPr>
                <w:sz w:val="19"/>
                <w:szCs w:val="19"/>
                <w:rtl w:val="0"/>
              </w:rPr>
              <w:t xml:space="preserve">: CC</w:t>
            </w:r>
            <w:r w:rsidDel="00000000" w:rsidR="00000000" w:rsidRPr="00000000">
              <w:rPr>
                <w:b w:val="1"/>
                <w:sz w:val="19"/>
                <w:szCs w:val="19"/>
                <w:rtl w:val="0"/>
              </w:rPr>
              <w:t xml:space="preserve">D</w:t>
            </w:r>
            <w:r w:rsidDel="00000000" w:rsidR="00000000" w:rsidRPr="00000000">
              <w:rPr>
                <w:sz w:val="19"/>
                <w:szCs w:val="19"/>
                <w:rtl w:val="0"/>
              </w:rPr>
              <w:t xml:space="preserve"> and CDK </w:t>
            </w:r>
            <w:r w:rsidDel="00000000" w:rsidR="00000000" w:rsidRPr="00000000">
              <w:rPr>
                <w:b w:val="1"/>
                <w:sz w:val="19"/>
                <w:szCs w:val="19"/>
                <w:rtl w:val="0"/>
              </w:rPr>
              <w:t xml:space="preserve">4</w:t>
            </w:r>
            <w:r w:rsidDel="00000000" w:rsidR="00000000" w:rsidRPr="00000000">
              <w:rPr>
                <w:sz w:val="19"/>
                <w:szCs w:val="19"/>
                <w:rtl w:val="0"/>
              </w:rPr>
              <w:t xml:space="preserve">/6. Inhibited by p53/p14</w:t>
            </w:r>
            <w:r w:rsidDel="00000000" w:rsidR="00000000" w:rsidRPr="00000000">
              <w:rPr>
                <w:sz w:val="19"/>
                <w:szCs w:val="19"/>
                <w:vertAlign w:val="superscript"/>
                <w:rtl w:val="0"/>
              </w:rPr>
              <w:t xml:space="preserve">ARF</w:t>
            </w:r>
            <w:r w:rsidDel="00000000" w:rsidR="00000000" w:rsidRPr="00000000">
              <w:rPr>
                <w:sz w:val="19"/>
                <w:szCs w:val="19"/>
                <w:rtl w:val="0"/>
              </w:rPr>
              <w:t xml:space="preserve"> and p21/</w:t>
            </w:r>
            <w:r w:rsidDel="00000000" w:rsidR="00000000" w:rsidRPr="00000000">
              <w:rPr>
                <w:sz w:val="19"/>
                <w:szCs w:val="19"/>
                <w:rtl w:val="0"/>
              </w:rPr>
              <w:t xml:space="preserve">p16</w:t>
            </w:r>
            <w:r w:rsidDel="00000000" w:rsidR="00000000" w:rsidRPr="00000000">
              <w:rPr>
                <w:sz w:val="19"/>
                <w:szCs w:val="19"/>
                <w:vertAlign w:val="superscript"/>
                <w:rtl w:val="0"/>
              </w:rPr>
              <w:t xml:space="preserve">INK4a</w:t>
            </w:r>
            <w:r w:rsidDel="00000000" w:rsidR="00000000" w:rsidRPr="00000000">
              <w:rPr>
                <w:sz w:val="19"/>
                <w:szCs w:val="19"/>
                <w:rtl w:val="0"/>
              </w:rPr>
              <w:t xml:space="preserve">. </w:t>
              <w:br w:type="textWrapping"/>
              <w:t xml:space="preserve">Activated later: CC</w:t>
            </w:r>
            <w:r w:rsidDel="00000000" w:rsidR="00000000" w:rsidRPr="00000000">
              <w:rPr>
                <w:sz w:val="19"/>
                <w:szCs w:val="19"/>
                <w:u w:val="single"/>
                <w:rtl w:val="0"/>
              </w:rPr>
              <w:t xml:space="preserve">E</w:t>
            </w:r>
            <w:r w:rsidDel="00000000" w:rsidR="00000000" w:rsidRPr="00000000">
              <w:rPr>
                <w:sz w:val="19"/>
                <w:szCs w:val="19"/>
                <w:rtl w:val="0"/>
              </w:rPr>
              <w:t xml:space="preserve">/A and CDK </w:t>
            </w:r>
            <w:r w:rsidDel="00000000" w:rsidR="00000000" w:rsidRPr="00000000">
              <w:rPr>
                <w:sz w:val="19"/>
                <w:szCs w:val="19"/>
                <w:u w:val="single"/>
                <w:rtl w:val="0"/>
              </w:rPr>
              <w:t xml:space="preserve">2</w:t>
            </w:r>
            <w:r w:rsidDel="00000000" w:rsidR="00000000" w:rsidRPr="00000000">
              <w:rPr>
                <w:sz w:val="19"/>
                <w:szCs w:val="19"/>
                <w:rtl w:val="0"/>
              </w:rPr>
              <w:t xml:space="preserve">.</w:t>
            </w:r>
          </w:p>
          <w:p w:rsidR="00000000" w:rsidDel="00000000" w:rsidP="00000000" w:rsidRDefault="00000000" w:rsidRPr="00000000" w14:paraId="00000294">
            <w:pPr>
              <w:numPr>
                <w:ilvl w:val="0"/>
                <w:numId w:val="35"/>
              </w:numPr>
              <w:spacing w:line="240" w:lineRule="auto"/>
              <w:rPr>
                <w:sz w:val="19"/>
                <w:szCs w:val="19"/>
              </w:rPr>
            </w:pPr>
            <w:r w:rsidDel="00000000" w:rsidR="00000000" w:rsidRPr="00000000">
              <w:rPr>
                <w:b w:val="1"/>
                <w:sz w:val="19"/>
                <w:szCs w:val="19"/>
                <w:rtl w:val="0"/>
              </w:rPr>
              <w:t xml:space="preserve">S/G2 phase</w:t>
            </w:r>
            <w:r w:rsidDel="00000000" w:rsidR="00000000" w:rsidRPr="00000000">
              <w:rPr>
                <w:sz w:val="19"/>
                <w:szCs w:val="19"/>
                <w:rtl w:val="0"/>
              </w:rPr>
              <w:t xml:space="preserve">: CC</w:t>
            </w:r>
            <w:r w:rsidDel="00000000" w:rsidR="00000000" w:rsidRPr="00000000">
              <w:rPr>
                <w:b w:val="1"/>
                <w:sz w:val="19"/>
                <w:szCs w:val="19"/>
                <w:rtl w:val="0"/>
              </w:rPr>
              <w:t xml:space="preserve">A</w:t>
            </w:r>
            <w:r w:rsidDel="00000000" w:rsidR="00000000" w:rsidRPr="00000000">
              <w:rPr>
                <w:sz w:val="19"/>
                <w:szCs w:val="19"/>
                <w:rtl w:val="0"/>
              </w:rPr>
              <w:t xml:space="preserve"> and CDK 2/</w:t>
            </w:r>
            <w:r w:rsidDel="00000000" w:rsidR="00000000" w:rsidRPr="00000000">
              <w:rPr>
                <w:b w:val="1"/>
                <w:sz w:val="19"/>
                <w:szCs w:val="19"/>
                <w:rtl w:val="0"/>
              </w:rPr>
              <w:t xml:space="preserve">1</w:t>
            </w:r>
            <w:r w:rsidDel="00000000" w:rsidR="00000000" w:rsidRPr="00000000">
              <w:rPr>
                <w:sz w:val="19"/>
                <w:szCs w:val="19"/>
                <w:rtl w:val="0"/>
              </w:rPr>
              <w:t xml:space="preserve">. Inhibited by p21.</w:t>
            </w:r>
          </w:p>
          <w:p w:rsidR="00000000" w:rsidDel="00000000" w:rsidP="00000000" w:rsidRDefault="00000000" w:rsidRPr="00000000" w14:paraId="00000295">
            <w:pPr>
              <w:numPr>
                <w:ilvl w:val="0"/>
                <w:numId w:val="35"/>
              </w:numPr>
              <w:spacing w:line="240" w:lineRule="auto"/>
              <w:rPr>
                <w:sz w:val="19"/>
                <w:szCs w:val="19"/>
              </w:rPr>
            </w:pPr>
            <w:r w:rsidDel="00000000" w:rsidR="00000000" w:rsidRPr="00000000">
              <w:rPr>
                <w:b w:val="1"/>
                <w:sz w:val="19"/>
                <w:szCs w:val="19"/>
                <w:rtl w:val="0"/>
              </w:rPr>
              <w:t xml:space="preserve">G2/M phase</w:t>
            </w:r>
            <w:r w:rsidDel="00000000" w:rsidR="00000000" w:rsidRPr="00000000">
              <w:rPr>
                <w:sz w:val="19"/>
                <w:szCs w:val="19"/>
                <w:rtl w:val="0"/>
              </w:rPr>
              <w:t xml:space="preserve">: CC</w:t>
            </w:r>
            <w:r w:rsidDel="00000000" w:rsidR="00000000" w:rsidRPr="00000000">
              <w:rPr>
                <w:b w:val="1"/>
                <w:sz w:val="19"/>
                <w:szCs w:val="19"/>
                <w:rtl w:val="0"/>
              </w:rPr>
              <w:t xml:space="preserve">B</w:t>
            </w:r>
            <w:r w:rsidDel="00000000" w:rsidR="00000000" w:rsidRPr="00000000">
              <w:rPr>
                <w:sz w:val="19"/>
                <w:szCs w:val="19"/>
                <w:rtl w:val="0"/>
              </w:rPr>
              <w:t xml:space="preserve">/A and CDK </w:t>
            </w:r>
            <w:r w:rsidDel="00000000" w:rsidR="00000000" w:rsidRPr="00000000">
              <w:rPr>
                <w:b w:val="1"/>
                <w:sz w:val="19"/>
                <w:szCs w:val="19"/>
                <w:rtl w:val="0"/>
              </w:rPr>
              <w:t xml:space="preserve">1</w:t>
            </w:r>
            <w:r w:rsidDel="00000000" w:rsidR="00000000" w:rsidRPr="00000000">
              <w:rPr>
                <w:sz w:val="19"/>
                <w:szCs w:val="19"/>
                <w:rtl w:val="0"/>
              </w:rPr>
              <w:t xml:space="preserve">. Inhibited by p21, Chk2.</w:t>
            </w:r>
          </w:p>
          <w:p w:rsidR="00000000" w:rsidDel="00000000" w:rsidP="00000000" w:rsidRDefault="00000000" w:rsidRPr="00000000" w14:paraId="00000296">
            <w:pPr>
              <w:numPr>
                <w:ilvl w:val="0"/>
                <w:numId w:val="35"/>
              </w:numPr>
              <w:spacing w:line="240" w:lineRule="auto"/>
              <w:rPr>
                <w:sz w:val="19"/>
                <w:szCs w:val="19"/>
              </w:rPr>
            </w:pPr>
            <w:r w:rsidDel="00000000" w:rsidR="00000000" w:rsidRPr="00000000">
              <w:rPr>
                <w:sz w:val="19"/>
                <w:szCs w:val="19"/>
                <w:rtl w:val="0"/>
              </w:rPr>
              <w:t xml:space="preserve">M to G1 transition: Encouraged by p21. </w:t>
            </w:r>
          </w:p>
        </w:tc>
      </w:tr>
    </w:tbl>
    <w:p w:rsidR="00000000" w:rsidDel="00000000" w:rsidP="00000000" w:rsidRDefault="00000000" w:rsidRPr="00000000" w14:paraId="00000297">
      <w:pPr>
        <w:spacing w:line="240" w:lineRule="auto"/>
        <w:ind w:left="0" w:firstLine="0"/>
        <w:rPr>
          <w:b w:val="1"/>
          <w:sz w:val="19"/>
          <w:szCs w:val="19"/>
        </w:rPr>
      </w:pPr>
      <w:r w:rsidDel="00000000" w:rsidR="00000000" w:rsidRPr="00000000">
        <w:rPr>
          <w:rtl w:val="0"/>
        </w:rPr>
      </w:r>
    </w:p>
    <w:p w:rsidR="00000000" w:rsidDel="00000000" w:rsidP="00000000" w:rsidRDefault="00000000" w:rsidRPr="00000000" w14:paraId="00000298">
      <w:pPr>
        <w:spacing w:line="240" w:lineRule="auto"/>
        <w:ind w:left="0" w:firstLine="0"/>
        <w:jc w:val="center"/>
        <w:rPr>
          <w:b w:val="1"/>
          <w:sz w:val="19"/>
          <w:szCs w:val="19"/>
        </w:rPr>
      </w:pPr>
      <w:r w:rsidDel="00000000" w:rsidR="00000000" w:rsidRPr="00000000">
        <w:rPr>
          <w:b w:val="1"/>
          <w:sz w:val="19"/>
          <w:szCs w:val="19"/>
        </w:rPr>
        <w:drawing>
          <wp:inline distB="114300" distT="114300" distL="114300" distR="114300">
            <wp:extent cx="4276725" cy="5143500"/>
            <wp:effectExtent b="12700" l="12700" r="12700" t="12700"/>
            <wp:docPr id="16" name="image10.png"/>
            <a:graphic>
              <a:graphicData uri="http://schemas.openxmlformats.org/drawingml/2006/picture">
                <pic:pic>
                  <pic:nvPicPr>
                    <pic:cNvPr id="0" name="image10.png"/>
                    <pic:cNvPicPr preferRelativeResize="0"/>
                  </pic:nvPicPr>
                  <pic:blipFill>
                    <a:blip r:embed="rId81"/>
                    <a:srcRect b="0" l="0" r="0" t="0"/>
                    <a:stretch>
                      <a:fillRect/>
                    </a:stretch>
                  </pic:blipFill>
                  <pic:spPr>
                    <a:xfrm>
                      <a:off x="0" y="0"/>
                      <a:ext cx="4276725" cy="5143500"/>
                    </a:xfrm>
                    <a:prstGeom prst="rect"/>
                    <a:ln w="12700">
                      <a:solidFill>
                        <a:srgbClr val="000000"/>
                      </a:solidFill>
                      <a:prstDash val="solid"/>
                    </a:ln>
                  </pic:spPr>
                </pic:pic>
              </a:graphicData>
            </a:graphic>
          </wp:inline>
        </w:drawing>
      </w:r>
      <w:r w:rsidDel="00000000" w:rsidR="00000000" w:rsidRPr="00000000">
        <w:rPr>
          <w:rtl w:val="0"/>
        </w:rPr>
      </w:r>
    </w:p>
    <w:tbl>
      <w:tblPr>
        <w:tblStyle w:val="Table11"/>
        <w:tblW w:w="11325.0" w:type="dxa"/>
        <w:jc w:val="left"/>
        <w:tblInd w:w="4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25"/>
        <w:tblGridChange w:id="0">
          <w:tblGrid>
            <w:gridCol w:w="113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9">
            <w:pPr>
              <w:pStyle w:val="Heading3"/>
              <w:ind w:left="0" w:firstLine="0"/>
              <w:rPr/>
            </w:pPr>
            <w:bookmarkStart w:colFirst="0" w:colLast="0" w:name="_3r5x9ble3g55" w:id="33"/>
            <w:bookmarkEnd w:id="33"/>
            <w:hyperlink w:anchor="_huudq0dwnkr8">
              <w:r w:rsidDel="00000000" w:rsidR="00000000" w:rsidRPr="00000000">
                <w:rPr>
                  <w:u w:val="single"/>
                  <w:rtl w:val="0"/>
                </w:rPr>
                <w:t xml:space="preserve">Checkpoint Pathways</w:t>
              </w:r>
            </w:hyperlink>
            <w:r w:rsidDel="00000000" w:rsidR="00000000" w:rsidRPr="00000000">
              <w:rPr>
                <w:rtl w:val="0"/>
              </w:rPr>
            </w:r>
          </w:p>
          <w:p w:rsidR="00000000" w:rsidDel="00000000" w:rsidP="00000000" w:rsidRDefault="00000000" w:rsidRPr="00000000" w14:paraId="0000029A">
            <w:pPr>
              <w:spacing w:line="240" w:lineRule="auto"/>
              <w:ind w:left="0" w:firstLine="0"/>
              <w:rPr>
                <w:i w:val="1"/>
                <w:sz w:val="19"/>
                <w:szCs w:val="19"/>
              </w:rPr>
            </w:pPr>
            <w:r w:rsidDel="00000000" w:rsidR="00000000" w:rsidRPr="00000000">
              <w:rPr>
                <w:sz w:val="19"/>
                <w:szCs w:val="19"/>
                <w:rtl w:val="0"/>
              </w:rPr>
              <w:t xml:space="preserve">Crappy mnemonics: "ARF! I see p53" (</w:t>
            </w:r>
            <w:r w:rsidDel="00000000" w:rsidR="00000000" w:rsidRPr="00000000">
              <w:rPr>
                <w:color w:val="274e13"/>
                <w:sz w:val="19"/>
                <w:szCs w:val="19"/>
                <w:rtl w:val="0"/>
              </w:rPr>
              <w:t xml:space="preserve">p19</w:t>
            </w:r>
            <w:r w:rsidDel="00000000" w:rsidR="00000000" w:rsidRPr="00000000">
              <w:rPr>
                <w:color w:val="274e13"/>
                <w:sz w:val="19"/>
                <w:szCs w:val="19"/>
                <w:vertAlign w:val="superscript"/>
                <w:rtl w:val="0"/>
              </w:rPr>
              <w:t xml:space="preserve">ARF</w:t>
            </w:r>
            <w:r w:rsidDel="00000000" w:rsidR="00000000" w:rsidRPr="00000000">
              <w:rPr>
                <w:sz w:val="19"/>
                <w:szCs w:val="19"/>
                <w:rtl w:val="0"/>
              </w:rPr>
              <w:t xml:space="preserve">). p21 is like p1</w:t>
            </w:r>
            <w:r w:rsidDel="00000000" w:rsidR="00000000" w:rsidRPr="00000000">
              <w:rPr>
                <w:sz w:val="19"/>
                <w:szCs w:val="19"/>
                <w:u w:val="single"/>
                <w:rtl w:val="0"/>
              </w:rPr>
              <w:t xml:space="preserve">6</w:t>
            </w:r>
            <w:r w:rsidDel="00000000" w:rsidR="00000000" w:rsidRPr="00000000">
              <w:rPr>
                <w:sz w:val="19"/>
                <w:szCs w:val="19"/>
                <w:vertAlign w:val="superscript"/>
                <w:rtl w:val="0"/>
              </w:rPr>
              <w:t xml:space="preserve">INK</w:t>
            </w:r>
            <w:r w:rsidDel="00000000" w:rsidR="00000000" w:rsidRPr="00000000">
              <w:rPr>
                <w:sz w:val="19"/>
                <w:szCs w:val="19"/>
                <w:u w:val="single"/>
                <w:vertAlign w:val="superscript"/>
                <w:rtl w:val="0"/>
              </w:rPr>
              <w:t xml:space="preserve">4</w:t>
            </w:r>
            <w:r w:rsidDel="00000000" w:rsidR="00000000" w:rsidRPr="00000000">
              <w:rPr>
                <w:sz w:val="19"/>
                <w:szCs w:val="19"/>
                <w:vertAlign w:val="superscript"/>
                <w:rtl w:val="0"/>
              </w:rPr>
              <w:t xml:space="preserve">a</w:t>
            </w:r>
            <w:r w:rsidDel="00000000" w:rsidR="00000000" w:rsidRPr="00000000">
              <w:rPr>
                <w:sz w:val="19"/>
                <w:szCs w:val="19"/>
                <w:rtl w:val="0"/>
              </w:rPr>
              <w:t xml:space="preserve"> (</w:t>
            </w:r>
            <w:r w:rsidDel="00000000" w:rsidR="00000000" w:rsidRPr="00000000">
              <w:rPr>
                <w:color w:val="660000"/>
                <w:sz w:val="19"/>
                <w:szCs w:val="19"/>
                <w:rtl w:val="0"/>
              </w:rPr>
              <w:t xml:space="preserve">CDK</w:t>
            </w:r>
            <w:r w:rsidDel="00000000" w:rsidR="00000000" w:rsidRPr="00000000">
              <w:rPr>
                <w:color w:val="660000"/>
                <w:sz w:val="19"/>
                <w:szCs w:val="19"/>
                <w:u w:val="single"/>
                <w:rtl w:val="0"/>
              </w:rPr>
              <w:t xml:space="preserve">4</w:t>
            </w:r>
            <w:r w:rsidDel="00000000" w:rsidR="00000000" w:rsidRPr="00000000">
              <w:rPr>
                <w:color w:val="660000"/>
                <w:sz w:val="19"/>
                <w:szCs w:val="19"/>
                <w:rtl w:val="0"/>
              </w:rPr>
              <w:t xml:space="preserve">/</w:t>
            </w:r>
            <w:r w:rsidDel="00000000" w:rsidR="00000000" w:rsidRPr="00000000">
              <w:rPr>
                <w:color w:val="660000"/>
                <w:sz w:val="19"/>
                <w:szCs w:val="19"/>
                <w:u w:val="single"/>
                <w:rtl w:val="0"/>
              </w:rPr>
              <w:t xml:space="preserve">6</w:t>
            </w:r>
            <w:r w:rsidDel="00000000" w:rsidR="00000000" w:rsidRPr="00000000">
              <w:rPr>
                <w:sz w:val="19"/>
                <w:szCs w:val="19"/>
                <w:rtl w:val="0"/>
              </w:rPr>
              <w:t xml:space="preserve">), and "The CDC better Chk itself". </w:t>
            </w:r>
            <w:r w:rsidDel="00000000" w:rsidR="00000000" w:rsidRPr="00000000">
              <w:rPr>
                <w:rtl w:val="0"/>
              </w:rPr>
            </w:r>
          </w:p>
          <w:p w:rsidR="00000000" w:rsidDel="00000000" w:rsidP="00000000" w:rsidRDefault="00000000" w:rsidRPr="00000000" w14:paraId="0000029B">
            <w:pPr>
              <w:numPr>
                <w:ilvl w:val="0"/>
                <w:numId w:val="64"/>
              </w:numPr>
              <w:spacing w:line="240" w:lineRule="auto"/>
              <w:rPr>
                <w:sz w:val="19"/>
                <w:szCs w:val="19"/>
              </w:rPr>
            </w:pPr>
            <w:r w:rsidDel="00000000" w:rsidR="00000000" w:rsidRPr="00000000">
              <w:rPr>
                <w:sz w:val="19"/>
                <w:szCs w:val="19"/>
                <w:rtl w:val="0"/>
              </w:rPr>
              <w:t xml:space="preserve">ATM is present as dimer until damage occurs, then</w:t>
            </w:r>
            <w:r w:rsidDel="00000000" w:rsidR="00000000" w:rsidRPr="00000000">
              <w:rPr>
                <w:b w:val="1"/>
                <w:sz w:val="19"/>
                <w:szCs w:val="19"/>
                <w:rtl w:val="0"/>
              </w:rPr>
              <w:t xml:space="preserve"> autoP'lates on residue Ser1981</w:t>
            </w:r>
            <w:r w:rsidDel="00000000" w:rsidR="00000000" w:rsidRPr="00000000">
              <w:rPr>
                <w:rFonts w:ascii="Cardo" w:cs="Cardo" w:eastAsia="Cardo" w:hAnsi="Cardo"/>
                <w:sz w:val="19"/>
                <w:szCs w:val="19"/>
                <w:rtl w:val="0"/>
              </w:rPr>
              <w:t xml:space="preserve">→ P'lates P53, MDM2, Chk2, and NBS.</w:t>
            </w:r>
          </w:p>
          <w:p w:rsidR="00000000" w:rsidDel="00000000" w:rsidP="00000000" w:rsidRDefault="00000000" w:rsidRPr="00000000" w14:paraId="0000029C">
            <w:pPr>
              <w:numPr>
                <w:ilvl w:val="0"/>
                <w:numId w:val="64"/>
              </w:numPr>
              <w:spacing w:line="240" w:lineRule="auto"/>
              <w:rPr>
                <w:sz w:val="19"/>
                <w:szCs w:val="19"/>
              </w:rPr>
            </w:pPr>
            <w:r w:rsidDel="00000000" w:rsidR="00000000" w:rsidRPr="00000000">
              <w:rPr>
                <w:b w:val="1"/>
                <w:sz w:val="19"/>
                <w:szCs w:val="19"/>
                <w:rtl w:val="0"/>
              </w:rPr>
              <w:t xml:space="preserve">G1/S checkpoint</w:t>
            </w:r>
            <w:r w:rsidDel="00000000" w:rsidR="00000000" w:rsidRPr="00000000">
              <w:rPr>
                <w:sz w:val="19"/>
                <w:szCs w:val="19"/>
                <w:rtl w:val="0"/>
              </w:rPr>
              <w:t xml:space="preserve">:</w:t>
            </w:r>
          </w:p>
          <w:p w:rsidR="00000000" w:rsidDel="00000000" w:rsidP="00000000" w:rsidRDefault="00000000" w:rsidRPr="00000000" w14:paraId="0000029D">
            <w:pPr>
              <w:numPr>
                <w:ilvl w:val="1"/>
                <w:numId w:val="64"/>
              </w:numPr>
              <w:spacing w:line="240" w:lineRule="auto"/>
              <w:ind w:left="1440" w:hanging="360"/>
              <w:rPr>
                <w:sz w:val="19"/>
                <w:szCs w:val="19"/>
              </w:rPr>
            </w:pPr>
            <w:r w:rsidDel="00000000" w:rsidR="00000000" w:rsidRPr="00000000">
              <w:rPr>
                <w:b w:val="1"/>
                <w:sz w:val="19"/>
                <w:szCs w:val="19"/>
                <w:rtl w:val="0"/>
              </w:rPr>
              <w:t xml:space="preserve">p53</w:t>
            </w:r>
            <w:r w:rsidDel="00000000" w:rsidR="00000000" w:rsidRPr="00000000">
              <w:rPr>
                <w:sz w:val="19"/>
                <w:szCs w:val="19"/>
                <w:rtl w:val="0"/>
              </w:rPr>
              <w:t xml:space="preserve">/</w:t>
            </w:r>
            <w:r w:rsidDel="00000000" w:rsidR="00000000" w:rsidRPr="00000000">
              <w:rPr>
                <w:b w:val="1"/>
                <w:sz w:val="19"/>
                <w:szCs w:val="19"/>
                <w:rtl w:val="0"/>
              </w:rPr>
              <w:t xml:space="preserve">MDM2</w:t>
            </w:r>
            <w:r w:rsidDel="00000000" w:rsidR="00000000" w:rsidRPr="00000000">
              <w:rPr>
                <w:rFonts w:ascii="Cardo" w:cs="Cardo" w:eastAsia="Cardo" w:hAnsi="Cardo"/>
                <w:sz w:val="19"/>
                <w:szCs w:val="19"/>
                <w:rtl w:val="0"/>
              </w:rPr>
              <w:t xml:space="preserve">→ </w:t>
            </w:r>
            <w:r w:rsidDel="00000000" w:rsidR="00000000" w:rsidRPr="00000000">
              <w:rPr>
                <w:b w:val="1"/>
                <w:sz w:val="19"/>
                <w:szCs w:val="19"/>
                <w:rtl w:val="0"/>
              </w:rPr>
              <w:t xml:space="preserve">p53</w:t>
            </w:r>
            <w:r w:rsidDel="00000000" w:rsidR="00000000" w:rsidRPr="00000000">
              <w:rPr>
                <w:rFonts w:ascii="Cardo" w:cs="Cardo" w:eastAsia="Cardo" w:hAnsi="Cardo"/>
                <w:sz w:val="19"/>
                <w:szCs w:val="19"/>
                <w:rtl w:val="0"/>
              </w:rPr>
              <w:t xml:space="preserve">→</w:t>
            </w:r>
            <w:r w:rsidDel="00000000" w:rsidR="00000000" w:rsidRPr="00000000">
              <w:rPr>
                <w:rFonts w:ascii="Gungsuh" w:cs="Gungsuh" w:eastAsia="Gungsuh" w:hAnsi="Gungsuh"/>
                <w:b w:val="1"/>
                <w:sz w:val="19"/>
                <w:szCs w:val="19"/>
                <w:rtl w:val="0"/>
              </w:rPr>
              <w:t xml:space="preserve"> p21⊣ </w:t>
            </w:r>
            <w:r w:rsidDel="00000000" w:rsidR="00000000" w:rsidRPr="00000000">
              <w:rPr>
                <w:rFonts w:ascii="Cardo" w:cs="Cardo" w:eastAsia="Cardo" w:hAnsi="Cardo"/>
                <w:sz w:val="19"/>
                <w:szCs w:val="19"/>
                <w:rtl w:val="0"/>
              </w:rPr>
              <w:t xml:space="preserve">CCD/E-CDK4/6→ Rb→ </w:t>
            </w:r>
            <w:r w:rsidDel="00000000" w:rsidR="00000000" w:rsidRPr="00000000">
              <w:rPr>
                <w:b w:val="1"/>
                <w:sz w:val="19"/>
                <w:szCs w:val="19"/>
                <w:rtl w:val="0"/>
              </w:rPr>
              <w:t xml:space="preserve">G1 arrest</w:t>
            </w:r>
            <w:r w:rsidDel="00000000" w:rsidR="00000000" w:rsidRPr="00000000">
              <w:rPr>
                <w:sz w:val="19"/>
                <w:szCs w:val="19"/>
                <w:rtl w:val="0"/>
              </w:rPr>
              <w:t xml:space="preserve">. </w:t>
            </w:r>
            <w:r w:rsidDel="00000000" w:rsidR="00000000" w:rsidRPr="00000000">
              <w:rPr>
                <w:i w:val="1"/>
                <w:sz w:val="19"/>
                <w:szCs w:val="19"/>
                <w:rtl w:val="0"/>
              </w:rPr>
              <w:t xml:space="preserve">P21 serves to inhibit CDK4/6.</w:t>
            </w:r>
          </w:p>
          <w:p w:rsidR="00000000" w:rsidDel="00000000" w:rsidP="00000000" w:rsidRDefault="00000000" w:rsidRPr="00000000" w14:paraId="0000029E">
            <w:pPr>
              <w:numPr>
                <w:ilvl w:val="1"/>
                <w:numId w:val="64"/>
              </w:numPr>
              <w:spacing w:line="240" w:lineRule="auto"/>
              <w:ind w:left="1440" w:hanging="360"/>
              <w:rPr>
                <w:sz w:val="19"/>
                <w:szCs w:val="19"/>
              </w:rPr>
            </w:pPr>
            <w:r w:rsidDel="00000000" w:rsidR="00000000" w:rsidRPr="00000000">
              <w:rPr>
                <w:rFonts w:ascii="Gungsuh" w:cs="Gungsuh" w:eastAsia="Gungsuh" w:hAnsi="Gungsuh"/>
                <w:b w:val="1"/>
                <w:sz w:val="19"/>
                <w:szCs w:val="19"/>
                <w:rtl w:val="0"/>
              </w:rPr>
              <w:t xml:space="preserve">Chk2⊣</w:t>
            </w:r>
            <w:r w:rsidDel="00000000" w:rsidR="00000000" w:rsidRPr="00000000">
              <w:rPr>
                <w:rFonts w:ascii="Cardo" w:cs="Cardo" w:eastAsia="Cardo" w:hAnsi="Cardo"/>
                <w:sz w:val="19"/>
                <w:szCs w:val="19"/>
                <w:rtl w:val="0"/>
              </w:rPr>
              <w:t xml:space="preserve"> Cdc25A→ CDK2-CCE/A→ CDC45→ </w:t>
            </w:r>
            <w:r w:rsidDel="00000000" w:rsidR="00000000" w:rsidRPr="00000000">
              <w:rPr>
                <w:b w:val="1"/>
                <w:sz w:val="19"/>
                <w:szCs w:val="19"/>
                <w:rtl w:val="0"/>
              </w:rPr>
              <w:t xml:space="preserve">Origin arrest</w:t>
            </w:r>
            <w:r w:rsidDel="00000000" w:rsidR="00000000" w:rsidRPr="00000000">
              <w:rPr>
                <w:sz w:val="19"/>
                <w:szCs w:val="19"/>
                <w:rtl w:val="0"/>
              </w:rPr>
              <w:t xml:space="preserve">. </w:t>
            </w:r>
            <w:r w:rsidDel="00000000" w:rsidR="00000000" w:rsidRPr="00000000">
              <w:rPr>
                <w:i w:val="1"/>
                <w:sz w:val="19"/>
                <w:szCs w:val="19"/>
                <w:rtl w:val="0"/>
              </w:rPr>
              <w:t xml:space="preserve">Chk2 serves to inhibit Cdc25A.</w:t>
            </w:r>
            <w:r w:rsidDel="00000000" w:rsidR="00000000" w:rsidRPr="00000000">
              <w:rPr>
                <w:rtl w:val="0"/>
              </w:rPr>
            </w:r>
          </w:p>
          <w:p w:rsidR="00000000" w:rsidDel="00000000" w:rsidP="00000000" w:rsidRDefault="00000000" w:rsidRPr="00000000" w14:paraId="0000029F">
            <w:pPr>
              <w:numPr>
                <w:ilvl w:val="0"/>
                <w:numId w:val="64"/>
              </w:numPr>
              <w:spacing w:line="240" w:lineRule="auto"/>
              <w:rPr>
                <w:sz w:val="19"/>
                <w:szCs w:val="19"/>
              </w:rPr>
            </w:pPr>
            <w:r w:rsidDel="00000000" w:rsidR="00000000" w:rsidRPr="00000000">
              <w:rPr>
                <w:b w:val="1"/>
                <w:sz w:val="19"/>
                <w:szCs w:val="19"/>
                <w:u w:val="single"/>
                <w:rtl w:val="0"/>
              </w:rPr>
              <w:t xml:space="preserve">S</w:t>
            </w:r>
            <w:r w:rsidDel="00000000" w:rsidR="00000000" w:rsidRPr="00000000">
              <w:rPr>
                <w:b w:val="1"/>
                <w:sz w:val="19"/>
                <w:szCs w:val="19"/>
                <w:rtl w:val="0"/>
              </w:rPr>
              <w:t xml:space="preserve"> phase checkpoint</w:t>
            </w:r>
            <w:r w:rsidDel="00000000" w:rsidR="00000000" w:rsidRPr="00000000">
              <w:rPr>
                <w:sz w:val="19"/>
                <w:szCs w:val="19"/>
                <w:rtl w:val="0"/>
              </w:rPr>
              <w:t xml:space="preserve">: MRE11/Rad50/</w:t>
            </w:r>
            <w:r w:rsidDel="00000000" w:rsidR="00000000" w:rsidRPr="00000000">
              <w:rPr>
                <w:b w:val="1"/>
                <w:sz w:val="19"/>
                <w:szCs w:val="19"/>
                <w:rtl w:val="0"/>
              </w:rPr>
              <w:t xml:space="preserve">NB</w:t>
            </w:r>
            <w:r w:rsidDel="00000000" w:rsidR="00000000" w:rsidRPr="00000000">
              <w:rPr>
                <w:b w:val="1"/>
                <w:sz w:val="19"/>
                <w:szCs w:val="19"/>
                <w:u w:val="single"/>
                <w:rtl w:val="0"/>
              </w:rPr>
              <w:t xml:space="preserve">S</w:t>
            </w:r>
            <w:r w:rsidDel="00000000" w:rsidR="00000000" w:rsidRPr="00000000">
              <w:rPr>
                <w:rFonts w:ascii="Cardo" w:cs="Cardo" w:eastAsia="Cardo" w:hAnsi="Cardo"/>
                <w:sz w:val="19"/>
                <w:szCs w:val="19"/>
                <w:rtl w:val="0"/>
              </w:rPr>
              <w:t xml:space="preserve">→ </w:t>
            </w:r>
            <w:r w:rsidDel="00000000" w:rsidR="00000000" w:rsidRPr="00000000">
              <w:rPr>
                <w:sz w:val="19"/>
                <w:szCs w:val="19"/>
                <w:u w:val="single"/>
                <w:rtl w:val="0"/>
              </w:rPr>
              <w:t xml:space="preserve">S</w:t>
            </w:r>
            <w:r w:rsidDel="00000000" w:rsidR="00000000" w:rsidRPr="00000000">
              <w:rPr>
                <w:rFonts w:ascii="Cardo" w:cs="Cardo" w:eastAsia="Cardo" w:hAnsi="Cardo"/>
                <w:sz w:val="19"/>
                <w:szCs w:val="19"/>
                <w:rtl w:val="0"/>
              </w:rPr>
              <w:t xml:space="preserve">MC/?→ </w:t>
            </w:r>
            <w:r w:rsidDel="00000000" w:rsidR="00000000" w:rsidRPr="00000000">
              <w:rPr>
                <w:b w:val="1"/>
                <w:sz w:val="19"/>
                <w:szCs w:val="19"/>
                <w:rtl w:val="0"/>
              </w:rPr>
              <w:t xml:space="preserve">Intra S-phase arrest</w:t>
            </w:r>
            <w:r w:rsidDel="00000000" w:rsidR="00000000" w:rsidRPr="00000000">
              <w:rPr>
                <w:sz w:val="19"/>
                <w:szCs w:val="19"/>
                <w:rtl w:val="0"/>
              </w:rPr>
              <w:t xml:space="preserve">.</w:t>
            </w:r>
          </w:p>
          <w:p w:rsidR="00000000" w:rsidDel="00000000" w:rsidP="00000000" w:rsidRDefault="00000000" w:rsidRPr="00000000" w14:paraId="000002A0">
            <w:pPr>
              <w:numPr>
                <w:ilvl w:val="0"/>
                <w:numId w:val="64"/>
              </w:numPr>
              <w:spacing w:line="240" w:lineRule="auto"/>
              <w:rPr>
                <w:sz w:val="19"/>
                <w:szCs w:val="19"/>
              </w:rPr>
            </w:pPr>
            <w:r w:rsidDel="00000000" w:rsidR="00000000" w:rsidRPr="00000000">
              <w:rPr>
                <w:b w:val="1"/>
                <w:sz w:val="19"/>
                <w:szCs w:val="19"/>
                <w:rtl w:val="0"/>
              </w:rPr>
              <w:t xml:space="preserve">G2/M checkpoint</w:t>
            </w:r>
            <w:r w:rsidDel="00000000" w:rsidR="00000000" w:rsidRPr="00000000">
              <w:rPr>
                <w:rFonts w:ascii="Cardo" w:cs="Cardo" w:eastAsia="Cardo" w:hAnsi="Cardo"/>
                <w:sz w:val="19"/>
                <w:szCs w:val="19"/>
                <w:rtl w:val="0"/>
              </w:rPr>
              <w:t xml:space="preserve">: Cdc25C→ CDK1/CCB→</w:t>
            </w:r>
            <w:r w:rsidDel="00000000" w:rsidR="00000000" w:rsidRPr="00000000">
              <w:rPr>
                <w:b w:val="1"/>
                <w:sz w:val="19"/>
                <w:szCs w:val="19"/>
                <w:rtl w:val="0"/>
              </w:rPr>
              <w:t xml:space="preserve"> G2 arrest</w:t>
            </w:r>
            <w:r w:rsidDel="00000000" w:rsidR="00000000" w:rsidRPr="00000000">
              <w:rPr>
                <w:sz w:val="19"/>
                <w:szCs w:val="19"/>
                <w:rtl w:val="0"/>
              </w:rPr>
              <w:t xml:space="preserve">. </w:t>
            </w:r>
          </w:p>
          <w:p w:rsidR="00000000" w:rsidDel="00000000" w:rsidP="00000000" w:rsidRDefault="00000000" w:rsidRPr="00000000" w14:paraId="000002A1">
            <w:pPr>
              <w:numPr>
                <w:ilvl w:val="1"/>
                <w:numId w:val="64"/>
              </w:numPr>
              <w:spacing w:line="240" w:lineRule="auto"/>
              <w:ind w:left="1440" w:hanging="360"/>
              <w:rPr>
                <w:sz w:val="19"/>
                <w:szCs w:val="19"/>
              </w:rPr>
            </w:pPr>
            <w:r w:rsidDel="00000000" w:rsidR="00000000" w:rsidRPr="00000000">
              <w:rPr>
                <w:sz w:val="19"/>
                <w:szCs w:val="19"/>
                <w:rtl w:val="0"/>
              </w:rPr>
              <w:t xml:space="preserve">Chk2 inhibits CDC25C. Chk1 inhibits CDC25A/C. </w:t>
            </w:r>
          </w:p>
          <w:p w:rsidR="00000000" w:rsidDel="00000000" w:rsidP="00000000" w:rsidRDefault="00000000" w:rsidRPr="00000000" w14:paraId="000002A2">
            <w:pPr>
              <w:numPr>
                <w:ilvl w:val="1"/>
                <w:numId w:val="64"/>
              </w:numPr>
              <w:spacing w:line="240" w:lineRule="auto"/>
              <w:ind w:left="1440" w:hanging="360"/>
              <w:rPr>
                <w:sz w:val="19"/>
                <w:szCs w:val="19"/>
              </w:rPr>
            </w:pPr>
            <w:r w:rsidDel="00000000" w:rsidR="00000000" w:rsidRPr="00000000">
              <w:rPr>
                <w:sz w:val="19"/>
                <w:szCs w:val="19"/>
                <w:rtl w:val="0"/>
              </w:rPr>
              <w:t xml:space="preserve">Wee1 inhibits CCB/cdc2 complex. </w:t>
            </w:r>
          </w:p>
          <w:p w:rsidR="00000000" w:rsidDel="00000000" w:rsidP="00000000" w:rsidRDefault="00000000" w:rsidRPr="00000000" w14:paraId="000002A3">
            <w:pPr>
              <w:numPr>
                <w:ilvl w:val="1"/>
                <w:numId w:val="64"/>
              </w:numPr>
              <w:spacing w:line="240" w:lineRule="auto"/>
              <w:ind w:left="1440" w:hanging="360"/>
              <w:rPr>
                <w:sz w:val="19"/>
                <w:szCs w:val="19"/>
              </w:rPr>
            </w:pPr>
            <w:r w:rsidDel="00000000" w:rsidR="00000000" w:rsidRPr="00000000">
              <w:rPr>
                <w:sz w:val="19"/>
                <w:szCs w:val="19"/>
                <w:rtl w:val="0"/>
              </w:rPr>
              <w:t xml:space="preserve">p21 inhibits CDK1.</w:t>
            </w:r>
          </w:p>
          <w:p w:rsidR="00000000" w:rsidDel="00000000" w:rsidP="00000000" w:rsidRDefault="00000000" w:rsidRPr="00000000" w14:paraId="000002A4">
            <w:pPr>
              <w:numPr>
                <w:ilvl w:val="0"/>
                <w:numId w:val="64"/>
              </w:numPr>
              <w:spacing w:line="240" w:lineRule="auto"/>
              <w:rPr>
                <w:sz w:val="19"/>
                <w:szCs w:val="19"/>
              </w:rPr>
            </w:pPr>
            <w:r w:rsidDel="00000000" w:rsidR="00000000" w:rsidRPr="00000000">
              <w:rPr>
                <w:b w:val="1"/>
                <w:sz w:val="19"/>
                <w:szCs w:val="19"/>
                <w:rtl w:val="0"/>
              </w:rPr>
              <w:t xml:space="preserve">All 3 checkpoints</w:t>
            </w:r>
            <w:r w:rsidDel="00000000" w:rsidR="00000000" w:rsidRPr="00000000">
              <w:rPr>
                <w:sz w:val="19"/>
                <w:szCs w:val="19"/>
                <w:rtl w:val="0"/>
              </w:rPr>
              <w:t xml:space="preserve">: Wee1, myt kinase and p21. "Wee, my kinase just turned 21"</w:t>
            </w:r>
            <w:r w:rsidDel="00000000" w:rsidR="00000000" w:rsidRPr="00000000">
              <w:rPr>
                <w:rtl w:val="0"/>
              </w:rPr>
            </w:r>
          </w:p>
        </w:tc>
      </w:tr>
    </w:tbl>
    <w:p w:rsidR="00000000" w:rsidDel="00000000" w:rsidP="00000000" w:rsidRDefault="00000000" w:rsidRPr="00000000" w14:paraId="000002A5">
      <w:pPr>
        <w:spacing w:line="240" w:lineRule="auto"/>
        <w:ind w:left="0" w:firstLine="0"/>
        <w:jc w:val="center"/>
        <w:rPr>
          <w:b w:val="1"/>
          <w:sz w:val="19"/>
          <w:szCs w:val="19"/>
        </w:rPr>
      </w:pPr>
      <w:r w:rsidDel="00000000" w:rsidR="00000000" w:rsidRPr="00000000">
        <w:rPr>
          <w:b w:val="1"/>
          <w:sz w:val="19"/>
          <w:szCs w:val="19"/>
        </w:rPr>
        <w:drawing>
          <wp:inline distB="114300" distT="114300" distL="114300" distR="114300">
            <wp:extent cx="5492548" cy="4529138"/>
            <wp:effectExtent b="12700" l="12700" r="12700" t="12700"/>
            <wp:docPr id="5" name="image19.png"/>
            <a:graphic>
              <a:graphicData uri="http://schemas.openxmlformats.org/drawingml/2006/picture">
                <pic:pic>
                  <pic:nvPicPr>
                    <pic:cNvPr id="0" name="image19.png"/>
                    <pic:cNvPicPr preferRelativeResize="0"/>
                  </pic:nvPicPr>
                  <pic:blipFill>
                    <a:blip r:embed="rId82"/>
                    <a:srcRect b="0" l="0" r="0" t="0"/>
                    <a:stretch>
                      <a:fillRect/>
                    </a:stretch>
                  </pic:blipFill>
                  <pic:spPr>
                    <a:xfrm>
                      <a:off x="0" y="0"/>
                      <a:ext cx="5492548" cy="45291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6">
      <w:pPr>
        <w:spacing w:line="240" w:lineRule="auto"/>
        <w:ind w:left="0" w:firstLine="0"/>
        <w:jc w:val="left"/>
        <w:rPr>
          <w:b w:val="1"/>
          <w:sz w:val="19"/>
          <w:szCs w:val="19"/>
        </w:rPr>
      </w:pPr>
      <w:r w:rsidDel="00000000" w:rsidR="00000000" w:rsidRPr="00000000">
        <w:rPr>
          <w:rtl w:val="0"/>
        </w:rPr>
      </w:r>
    </w:p>
    <w:p w:rsidR="00000000" w:rsidDel="00000000" w:rsidP="00000000" w:rsidRDefault="00000000" w:rsidRPr="00000000" w14:paraId="000002A7">
      <w:pPr>
        <w:numPr>
          <w:ilvl w:val="0"/>
          <w:numId w:val="26"/>
        </w:numPr>
        <w:spacing w:line="240" w:lineRule="auto"/>
        <w:rPr>
          <w:sz w:val="19"/>
          <w:szCs w:val="19"/>
        </w:rPr>
      </w:pPr>
      <w:r w:rsidDel="00000000" w:rsidR="00000000" w:rsidRPr="00000000">
        <w:rPr>
          <w:b w:val="1"/>
          <w:sz w:val="19"/>
          <w:szCs w:val="19"/>
          <w:rtl w:val="0"/>
        </w:rPr>
        <w:t xml:space="preserve">Rb point mutation</w:t>
      </w:r>
      <w:r w:rsidDel="00000000" w:rsidR="00000000" w:rsidRPr="00000000">
        <w:rPr>
          <w:sz w:val="19"/>
          <w:szCs w:val="19"/>
          <w:rtl w:val="0"/>
        </w:rPr>
        <w:t xml:space="preserve">.</w:t>
      </w:r>
      <w:r w:rsidDel="00000000" w:rsidR="00000000" w:rsidRPr="00000000">
        <w:rPr>
          <w:rFonts w:ascii="Cardo" w:cs="Cardo" w:eastAsia="Cardo" w:hAnsi="Cardo"/>
          <w:b w:val="1"/>
          <w:sz w:val="19"/>
          <w:szCs w:val="19"/>
          <w:rtl w:val="0"/>
        </w:rPr>
        <w:t xml:space="preserve"> Restricts G1→ S transition</w:t>
      </w:r>
      <w:r w:rsidDel="00000000" w:rsidR="00000000" w:rsidRPr="00000000">
        <w:rPr>
          <w:sz w:val="19"/>
          <w:szCs w:val="19"/>
          <w:rtl w:val="0"/>
        </w:rPr>
        <w:t xml:space="preserve">.</w:t>
      </w:r>
    </w:p>
    <w:p w:rsidR="00000000" w:rsidDel="00000000" w:rsidP="00000000" w:rsidRDefault="00000000" w:rsidRPr="00000000" w14:paraId="000002A8">
      <w:pPr>
        <w:numPr>
          <w:ilvl w:val="1"/>
          <w:numId w:val="26"/>
        </w:numPr>
        <w:spacing w:line="240" w:lineRule="auto"/>
        <w:ind w:left="1440" w:hanging="360"/>
        <w:rPr>
          <w:sz w:val="19"/>
          <w:szCs w:val="19"/>
        </w:rPr>
      </w:pPr>
      <w:r w:rsidDel="00000000" w:rsidR="00000000" w:rsidRPr="00000000">
        <w:rPr>
          <w:sz w:val="19"/>
          <w:szCs w:val="19"/>
          <w:rtl w:val="0"/>
        </w:rPr>
        <w:t xml:space="preserve">Arrest in G1: Hypo-P Rb binds and </w:t>
      </w:r>
      <w:r w:rsidDel="00000000" w:rsidR="00000000" w:rsidRPr="00000000">
        <w:rPr>
          <w:sz w:val="19"/>
          <w:szCs w:val="19"/>
          <w:rtl w:val="0"/>
        </w:rPr>
        <w:t xml:space="preserve">sequesters </w:t>
      </w:r>
      <w:r w:rsidDel="00000000" w:rsidR="00000000" w:rsidRPr="00000000">
        <w:rPr>
          <w:sz w:val="19"/>
          <w:szCs w:val="19"/>
          <w:rtl w:val="0"/>
        </w:rPr>
        <w:t xml:space="preserve">E2F.</w:t>
      </w:r>
    </w:p>
    <w:p w:rsidR="00000000" w:rsidDel="00000000" w:rsidP="00000000" w:rsidRDefault="00000000" w:rsidRPr="00000000" w14:paraId="000002A9">
      <w:pPr>
        <w:numPr>
          <w:ilvl w:val="1"/>
          <w:numId w:val="26"/>
        </w:numPr>
        <w:spacing w:line="240" w:lineRule="auto"/>
        <w:ind w:left="1440" w:hanging="360"/>
        <w:rPr>
          <w:sz w:val="19"/>
          <w:szCs w:val="19"/>
        </w:rPr>
      </w:pPr>
      <w:r w:rsidDel="00000000" w:rsidR="00000000" w:rsidRPr="00000000">
        <w:rPr>
          <w:rFonts w:ascii="Cardo" w:cs="Cardo" w:eastAsia="Cardo" w:hAnsi="Cardo"/>
          <w:b w:val="1"/>
          <w:sz w:val="19"/>
          <w:szCs w:val="19"/>
          <w:rtl w:val="0"/>
        </w:rPr>
        <w:t xml:space="preserve">Advancing from G1→ S</w:t>
      </w:r>
      <w:r w:rsidDel="00000000" w:rsidR="00000000" w:rsidRPr="00000000">
        <w:rPr>
          <w:sz w:val="19"/>
          <w:szCs w:val="19"/>
          <w:rtl w:val="0"/>
        </w:rPr>
        <w:t xml:space="preserve">: Cyclin D/C phosphorylates Rb, </w:t>
      </w:r>
      <w:r w:rsidDel="00000000" w:rsidR="00000000" w:rsidRPr="00000000">
        <w:rPr>
          <w:b w:val="1"/>
          <w:sz w:val="19"/>
          <w:szCs w:val="19"/>
          <w:rtl w:val="0"/>
        </w:rPr>
        <w:t xml:space="preserve">E2F is released </w:t>
      </w:r>
      <w:r w:rsidDel="00000000" w:rsidR="00000000" w:rsidRPr="00000000">
        <w:rPr>
          <w:sz w:val="19"/>
          <w:szCs w:val="19"/>
          <w:rtl w:val="0"/>
        </w:rPr>
        <w:t xml:space="preserve">and G1 progresses to S for LDR.</w:t>
      </w:r>
    </w:p>
    <w:p w:rsidR="00000000" w:rsidDel="00000000" w:rsidP="00000000" w:rsidRDefault="00000000" w:rsidRPr="00000000" w14:paraId="000002AA">
      <w:pPr>
        <w:numPr>
          <w:ilvl w:val="2"/>
          <w:numId w:val="26"/>
        </w:numPr>
        <w:spacing w:line="240" w:lineRule="auto"/>
        <w:ind w:left="2160" w:hanging="360"/>
        <w:rPr>
          <w:sz w:val="19"/>
          <w:szCs w:val="19"/>
        </w:rPr>
      </w:pPr>
      <w:r w:rsidDel="00000000" w:rsidR="00000000" w:rsidRPr="00000000">
        <w:rPr>
          <w:sz w:val="19"/>
          <w:szCs w:val="19"/>
          <w:rtl w:val="0"/>
        </w:rPr>
        <w:t xml:space="preserve">E7 from HPV inhibits Rb function, which releases E2F. p16 is upregulated as a result. </w:t>
      </w:r>
    </w:p>
    <w:p w:rsidR="00000000" w:rsidDel="00000000" w:rsidP="00000000" w:rsidRDefault="00000000" w:rsidRPr="00000000" w14:paraId="000002AB">
      <w:pPr>
        <w:numPr>
          <w:ilvl w:val="0"/>
          <w:numId w:val="26"/>
        </w:numPr>
        <w:spacing w:line="240" w:lineRule="auto"/>
        <w:rPr>
          <w:sz w:val="19"/>
          <w:szCs w:val="19"/>
        </w:rPr>
      </w:pPr>
      <w:r w:rsidDel="00000000" w:rsidR="00000000" w:rsidRPr="00000000">
        <w:rPr>
          <w:b w:val="1"/>
          <w:sz w:val="19"/>
          <w:szCs w:val="19"/>
          <w:rtl w:val="0"/>
        </w:rPr>
        <w:t xml:space="preserve">P21</w:t>
      </w:r>
      <w:r w:rsidDel="00000000" w:rsidR="00000000" w:rsidRPr="00000000">
        <w:rPr>
          <w:sz w:val="19"/>
          <w:szCs w:val="19"/>
          <w:rtl w:val="0"/>
        </w:rPr>
        <w:t xml:space="preserve">: Tumor suppressor. CDK inhibitor for many cyclin/CDK complexes. Positively regulated by p53, and arrests in G1.</w:t>
      </w:r>
    </w:p>
    <w:p w:rsidR="00000000" w:rsidDel="00000000" w:rsidP="00000000" w:rsidRDefault="00000000" w:rsidRPr="00000000" w14:paraId="000002AC">
      <w:pPr>
        <w:spacing w:line="240" w:lineRule="auto"/>
        <w:ind w:firstLine="720"/>
        <w:rPr>
          <w:sz w:val="19"/>
          <w:szCs w:val="19"/>
        </w:rPr>
      </w:pPr>
      <w:r w:rsidDel="00000000" w:rsidR="00000000" w:rsidRPr="00000000">
        <w:rPr>
          <w:sz w:val="19"/>
          <w:szCs w:val="19"/>
          <w:rtl w:val="0"/>
        </w:rPr>
        <w:t xml:space="preserve">See figure 1 from [</w:t>
      </w:r>
      <w:hyperlink r:id="rId83">
        <w:r w:rsidDel="00000000" w:rsidR="00000000" w:rsidRPr="00000000">
          <w:rPr>
            <w:sz w:val="19"/>
            <w:szCs w:val="19"/>
            <w:rtl w:val="0"/>
          </w:rPr>
          <w:t xml:space="preserve">Maier IJMS '16</w:t>
        </w:r>
      </w:hyperlink>
      <w:r w:rsidDel="00000000" w:rsidR="00000000" w:rsidRPr="00000000">
        <w:rPr>
          <w:sz w:val="19"/>
          <w:szCs w:val="19"/>
          <w:rtl w:val="0"/>
        </w:rPr>
        <w:t xml:space="preserve">] for more.</w:t>
      </w:r>
    </w:p>
    <w:p w:rsidR="00000000" w:rsidDel="00000000" w:rsidP="00000000" w:rsidRDefault="00000000" w:rsidRPr="00000000" w14:paraId="000002AD">
      <w:pPr>
        <w:numPr>
          <w:ilvl w:val="1"/>
          <w:numId w:val="26"/>
        </w:numPr>
        <w:spacing w:line="240" w:lineRule="auto"/>
        <w:ind w:left="1440" w:hanging="360"/>
        <w:rPr>
          <w:sz w:val="19"/>
          <w:szCs w:val="19"/>
        </w:rPr>
      </w:pPr>
      <w:r w:rsidDel="00000000" w:rsidR="00000000" w:rsidRPr="00000000">
        <w:rPr>
          <w:sz w:val="19"/>
          <w:szCs w:val="19"/>
          <w:rtl w:val="0"/>
        </w:rPr>
        <w:t xml:space="preserve">P53 leads to transcription of p21. </w:t>
      </w:r>
    </w:p>
    <w:p w:rsidR="00000000" w:rsidDel="00000000" w:rsidP="00000000" w:rsidRDefault="00000000" w:rsidRPr="00000000" w14:paraId="000002AE">
      <w:pPr>
        <w:numPr>
          <w:ilvl w:val="1"/>
          <w:numId w:val="26"/>
        </w:numPr>
        <w:spacing w:line="240" w:lineRule="auto"/>
        <w:ind w:left="1440" w:hanging="360"/>
        <w:rPr>
          <w:sz w:val="19"/>
          <w:szCs w:val="19"/>
        </w:rPr>
      </w:pPr>
      <w:r w:rsidDel="00000000" w:rsidR="00000000" w:rsidRPr="00000000">
        <w:rPr>
          <w:sz w:val="19"/>
          <w:szCs w:val="19"/>
          <w:rtl w:val="0"/>
        </w:rPr>
        <w:t xml:space="preserve">Binds to CDK 4/6, inhibiting cyclin D-CDK 4/6 complex formation and CDK 4/6 P-lation of Rb family members.</w:t>
      </w:r>
    </w:p>
    <w:p w:rsidR="00000000" w:rsidDel="00000000" w:rsidP="00000000" w:rsidRDefault="00000000" w:rsidRPr="00000000" w14:paraId="000002AF">
      <w:pPr>
        <w:numPr>
          <w:ilvl w:val="0"/>
          <w:numId w:val="26"/>
        </w:numPr>
        <w:spacing w:line="240" w:lineRule="auto"/>
        <w:rPr>
          <w:sz w:val="19"/>
          <w:szCs w:val="19"/>
        </w:rPr>
      </w:pPr>
      <w:r w:rsidDel="00000000" w:rsidR="00000000" w:rsidRPr="00000000">
        <w:rPr>
          <w:b w:val="1"/>
          <w:sz w:val="19"/>
          <w:szCs w:val="19"/>
          <w:rtl w:val="0"/>
        </w:rPr>
        <w:t xml:space="preserve">ATM, ATR and DNA-PKcs</w:t>
      </w:r>
      <w:r w:rsidDel="00000000" w:rsidR="00000000" w:rsidRPr="00000000">
        <w:rPr>
          <w:sz w:val="19"/>
          <w:szCs w:val="19"/>
          <w:rtl w:val="0"/>
        </w:rPr>
        <w:t xml:space="preserve"> are members of the PIKK family which are activated by DNA DSBs, and function as kinases that regulate DNA repair and cell cycle proteins. </w:t>
      </w:r>
    </w:p>
    <w:p w:rsidR="00000000" w:rsidDel="00000000" w:rsidP="00000000" w:rsidRDefault="00000000" w:rsidRPr="00000000" w14:paraId="000002B0">
      <w:pPr>
        <w:ind w:firstLine="720"/>
        <w:rPr>
          <w:sz w:val="19"/>
          <w:szCs w:val="19"/>
        </w:rPr>
      </w:pPr>
      <w:r w:rsidDel="00000000" w:rsidR="00000000" w:rsidRPr="00000000">
        <w:rPr>
          <w:sz w:val="19"/>
          <w:szCs w:val="19"/>
          <w:rtl w:val="0"/>
        </w:rPr>
        <w:t xml:space="preserve">See figure 1 from [</w:t>
      </w:r>
      <w:hyperlink r:id="rId84">
        <w:r w:rsidDel="00000000" w:rsidR="00000000" w:rsidRPr="00000000">
          <w:rPr>
            <w:sz w:val="19"/>
            <w:szCs w:val="19"/>
            <w:rtl w:val="0"/>
          </w:rPr>
          <w:t xml:space="preserve">Maier IJMS '16</w:t>
        </w:r>
      </w:hyperlink>
      <w:r w:rsidDel="00000000" w:rsidR="00000000" w:rsidRPr="00000000">
        <w:rPr>
          <w:sz w:val="19"/>
          <w:szCs w:val="19"/>
          <w:rtl w:val="0"/>
        </w:rPr>
        <w:t xml:space="preserve">] for more.</w:t>
      </w:r>
    </w:p>
    <w:p w:rsidR="00000000" w:rsidDel="00000000" w:rsidP="00000000" w:rsidRDefault="00000000" w:rsidRPr="00000000" w14:paraId="000002B1">
      <w:pPr>
        <w:numPr>
          <w:ilvl w:val="1"/>
          <w:numId w:val="26"/>
        </w:numPr>
        <w:spacing w:line="240" w:lineRule="auto"/>
        <w:ind w:left="1440" w:hanging="360"/>
        <w:rPr>
          <w:sz w:val="19"/>
          <w:szCs w:val="19"/>
        </w:rPr>
      </w:pPr>
      <w:r w:rsidDel="00000000" w:rsidR="00000000" w:rsidRPr="00000000">
        <w:rPr>
          <w:sz w:val="19"/>
          <w:szCs w:val="19"/>
          <w:rtl w:val="0"/>
        </w:rPr>
        <w:t xml:space="preserve">Usually ATM, unless the damage is at replication fork, when it would be ATR (late G2).</w:t>
      </w:r>
    </w:p>
    <w:p w:rsidR="00000000" w:rsidDel="00000000" w:rsidP="00000000" w:rsidRDefault="00000000" w:rsidRPr="00000000" w14:paraId="000002B2">
      <w:pPr>
        <w:numPr>
          <w:ilvl w:val="1"/>
          <w:numId w:val="26"/>
        </w:numPr>
        <w:spacing w:line="240" w:lineRule="auto"/>
        <w:ind w:left="1440" w:hanging="360"/>
        <w:rPr>
          <w:sz w:val="19"/>
          <w:szCs w:val="19"/>
        </w:rPr>
      </w:pPr>
      <w:r w:rsidDel="00000000" w:rsidR="00000000" w:rsidRPr="00000000">
        <w:rPr>
          <w:sz w:val="19"/>
          <w:szCs w:val="19"/>
          <w:rtl w:val="0"/>
        </w:rPr>
        <w:t xml:space="preserve">ATM also inhibits ceramide synthase, which limits the sphingomyelinase (ASMase) pathway from causing apoptosis.</w:t>
      </w:r>
    </w:p>
    <w:p w:rsidR="00000000" w:rsidDel="00000000" w:rsidP="00000000" w:rsidRDefault="00000000" w:rsidRPr="00000000" w14:paraId="000002B3">
      <w:pPr>
        <w:numPr>
          <w:ilvl w:val="1"/>
          <w:numId w:val="26"/>
        </w:numPr>
        <w:spacing w:line="240" w:lineRule="auto"/>
        <w:ind w:left="1440" w:hanging="360"/>
        <w:rPr>
          <w:sz w:val="19"/>
          <w:szCs w:val="19"/>
        </w:rPr>
      </w:pPr>
      <w:r w:rsidDel="00000000" w:rsidR="00000000" w:rsidRPr="00000000">
        <w:rPr>
          <w:sz w:val="19"/>
          <w:szCs w:val="19"/>
          <w:rtl w:val="0"/>
        </w:rPr>
        <w:t xml:space="preserve">Both p53 and NF-κB are activated after ionizing RT in an ATM-dependent manner.</w:t>
      </w:r>
    </w:p>
    <w:p w:rsidR="00000000" w:rsidDel="00000000" w:rsidP="00000000" w:rsidRDefault="00000000" w:rsidRPr="00000000" w14:paraId="000002B4">
      <w:pPr>
        <w:numPr>
          <w:ilvl w:val="2"/>
          <w:numId w:val="26"/>
        </w:numPr>
        <w:spacing w:line="240" w:lineRule="auto"/>
        <w:ind w:left="2160" w:hanging="360"/>
        <w:rPr>
          <w:sz w:val="19"/>
          <w:szCs w:val="19"/>
        </w:rPr>
      </w:pPr>
      <w:r w:rsidDel="00000000" w:rsidR="00000000" w:rsidRPr="00000000">
        <w:rPr>
          <w:sz w:val="19"/>
          <w:szCs w:val="19"/>
          <w:rtl w:val="0"/>
        </w:rPr>
        <w:t xml:space="preserve">NF-κB is a central TF in the immune system and exhibits pro-survival effects.</w:t>
      </w:r>
    </w:p>
    <w:p w:rsidR="00000000" w:rsidDel="00000000" w:rsidP="00000000" w:rsidRDefault="00000000" w:rsidRPr="00000000" w14:paraId="000002B5">
      <w:pPr>
        <w:numPr>
          <w:ilvl w:val="1"/>
          <w:numId w:val="26"/>
        </w:numPr>
        <w:spacing w:line="240" w:lineRule="auto"/>
        <w:ind w:left="1440" w:hanging="360"/>
        <w:rPr>
          <w:sz w:val="19"/>
          <w:szCs w:val="19"/>
        </w:rPr>
      </w:pPr>
      <w:r w:rsidDel="00000000" w:rsidR="00000000" w:rsidRPr="00000000">
        <w:rPr>
          <w:sz w:val="19"/>
          <w:szCs w:val="19"/>
          <w:rtl w:val="0"/>
        </w:rPr>
        <w:t xml:space="preserve">Gamma-H2AX is P'lated within minutes, and this is triggered by ATM.</w:t>
      </w:r>
    </w:p>
    <w:p w:rsidR="00000000" w:rsidDel="00000000" w:rsidP="00000000" w:rsidRDefault="00000000" w:rsidRPr="00000000" w14:paraId="000002B6">
      <w:pPr>
        <w:numPr>
          <w:ilvl w:val="1"/>
          <w:numId w:val="26"/>
        </w:numPr>
        <w:spacing w:line="240" w:lineRule="auto"/>
        <w:ind w:left="1440" w:hanging="360"/>
        <w:rPr>
          <w:sz w:val="19"/>
          <w:szCs w:val="19"/>
        </w:rPr>
      </w:pPr>
      <w:r w:rsidDel="00000000" w:rsidR="00000000" w:rsidRPr="00000000">
        <w:rPr>
          <w:sz w:val="19"/>
          <w:szCs w:val="19"/>
          <w:rtl w:val="0"/>
        </w:rPr>
        <w:t xml:space="preserve">C-abl will be activated by DNA-PKCs and ATM, which activates YAP which is pro-apoptotic.</w:t>
      </w:r>
    </w:p>
    <w:p w:rsidR="00000000" w:rsidDel="00000000" w:rsidP="00000000" w:rsidRDefault="00000000" w:rsidRPr="00000000" w14:paraId="000002B7">
      <w:pPr>
        <w:numPr>
          <w:ilvl w:val="1"/>
          <w:numId w:val="26"/>
        </w:numPr>
        <w:spacing w:line="240" w:lineRule="auto"/>
        <w:ind w:left="1440" w:hanging="360"/>
        <w:rPr>
          <w:sz w:val="19"/>
          <w:szCs w:val="19"/>
        </w:rPr>
      </w:pPr>
      <w:r w:rsidDel="00000000" w:rsidR="00000000" w:rsidRPr="00000000">
        <w:rPr>
          <w:sz w:val="19"/>
          <w:szCs w:val="19"/>
          <w:rtl w:val="0"/>
        </w:rPr>
        <w:t xml:space="preserve">CREB will be activated by ATM, which expresses pro-survival proteins.</w:t>
      </w:r>
    </w:p>
    <w:p w:rsidR="00000000" w:rsidDel="00000000" w:rsidP="00000000" w:rsidRDefault="00000000" w:rsidRPr="00000000" w14:paraId="000002B8">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19"/>
          <w:szCs w:val="19"/>
          <w:shd w:fill="auto" w:val="clear"/>
          <w:vertAlign w:val="baseline"/>
        </w:rPr>
      </w:pPr>
      <w:r w:rsidDel="00000000" w:rsidR="00000000" w:rsidRPr="00000000">
        <w:rPr>
          <w:b w:val="1"/>
          <w:sz w:val="19"/>
          <w:szCs w:val="19"/>
          <w:rtl w:val="0"/>
        </w:rPr>
        <w:t xml:space="preserve">Dose-rate effect</w:t>
      </w:r>
      <w:r w:rsidDel="00000000" w:rsidR="00000000" w:rsidRPr="00000000">
        <w:rPr>
          <w:sz w:val="19"/>
          <w:szCs w:val="19"/>
          <w:rtl w:val="0"/>
        </w:rPr>
        <w:t xml:space="preserve">: </w:t>
      </w:r>
      <w:r w:rsidDel="00000000" w:rsidR="00000000" w:rsidRPr="00000000">
        <w:rPr>
          <w:b w:val="1"/>
          <w:sz w:val="19"/>
          <w:szCs w:val="19"/>
          <w:rtl w:val="0"/>
        </w:rPr>
        <w:t xml:space="preserve">Repair of SLD that occurs during RT at LDR</w:t>
      </w:r>
      <w:r w:rsidDel="00000000" w:rsidR="00000000" w:rsidRPr="00000000">
        <w:rPr>
          <w:sz w:val="19"/>
          <w:szCs w:val="19"/>
          <w:rtl w:val="0"/>
        </w:rPr>
        <w:t xml:space="preserve">. </w:t>
      </w:r>
    </w:p>
    <w:p w:rsidR="00000000" w:rsidDel="00000000" w:rsidP="00000000" w:rsidRDefault="00000000" w:rsidRPr="00000000" w14:paraId="000002B9">
      <w:pPr>
        <w:numPr>
          <w:ilvl w:val="1"/>
          <w:numId w:val="26"/>
        </w:numPr>
        <w:spacing w:line="240" w:lineRule="auto"/>
        <w:ind w:left="1440" w:hanging="360"/>
        <w:rPr>
          <w:sz w:val="19"/>
          <w:szCs w:val="19"/>
        </w:rPr>
      </w:pPr>
      <w:r w:rsidDel="00000000" w:rsidR="00000000" w:rsidRPr="00000000">
        <w:rPr>
          <w:b w:val="1"/>
          <w:sz w:val="19"/>
          <w:szCs w:val="19"/>
          <w:rtl w:val="0"/>
        </w:rPr>
        <w:t xml:space="preserve">Applies for 0.1-1Gy/min rates</w:t>
      </w:r>
      <w:r w:rsidDel="00000000" w:rsidR="00000000" w:rsidRPr="00000000">
        <w:rPr>
          <w:sz w:val="19"/>
          <w:szCs w:val="19"/>
          <w:rtl w:val="0"/>
        </w:rPr>
        <w:t xml:space="preserve">. Above 1 Gy/min, no further dose rate effect.</w:t>
      </w:r>
    </w:p>
    <w:p w:rsidR="00000000" w:rsidDel="00000000" w:rsidP="00000000" w:rsidRDefault="00000000" w:rsidRPr="00000000" w14:paraId="000002BA">
      <w:pPr>
        <w:numPr>
          <w:ilvl w:val="2"/>
          <w:numId w:val="26"/>
        </w:numPr>
        <w:spacing w:line="240" w:lineRule="auto"/>
        <w:ind w:left="2160" w:hanging="360"/>
        <w:rPr>
          <w:b w:val="1"/>
          <w:sz w:val="19"/>
          <w:szCs w:val="19"/>
        </w:rPr>
      </w:pPr>
      <w:r w:rsidDel="00000000" w:rsidR="00000000" w:rsidRPr="00000000">
        <w:rPr>
          <w:b w:val="1"/>
          <w:sz w:val="19"/>
          <w:szCs w:val="19"/>
          <w:rtl w:val="0"/>
        </w:rPr>
        <w:t xml:space="preserve">LDR is defined as 0.4-2 Gy/hr. HDR is defined as &gt;12 Gy/hr.</w:t>
      </w:r>
    </w:p>
    <w:p w:rsidR="00000000" w:rsidDel="00000000" w:rsidP="00000000" w:rsidRDefault="00000000" w:rsidRPr="00000000" w14:paraId="000002BB">
      <w:pPr>
        <w:numPr>
          <w:ilvl w:val="1"/>
          <w:numId w:val="26"/>
        </w:numPr>
        <w:spacing w:line="240" w:lineRule="auto"/>
        <w:ind w:left="1440" w:hanging="360"/>
        <w:rPr>
          <w:sz w:val="19"/>
          <w:szCs w:val="19"/>
        </w:rPr>
      </w:pPr>
      <w:r w:rsidDel="00000000" w:rsidR="00000000" w:rsidRPr="00000000">
        <w:rPr>
          <w:b w:val="1"/>
          <w:sz w:val="19"/>
          <w:szCs w:val="19"/>
          <w:rtl w:val="0"/>
        </w:rPr>
        <w:t xml:space="preserve">Inverse dose-rate effect</w:t>
      </w:r>
      <w:r w:rsidDel="00000000" w:rsidR="00000000" w:rsidRPr="00000000">
        <w:rPr>
          <w:sz w:val="19"/>
          <w:szCs w:val="19"/>
          <w:rtl w:val="0"/>
        </w:rPr>
        <w:t xml:space="preserve">: At about </w:t>
      </w:r>
      <w:r w:rsidDel="00000000" w:rsidR="00000000" w:rsidRPr="00000000">
        <w:rPr>
          <w:b w:val="1"/>
          <w:sz w:val="19"/>
          <w:szCs w:val="19"/>
          <w:rtl w:val="0"/>
        </w:rPr>
        <w:t xml:space="preserve">0.37 Gy/h </w:t>
      </w:r>
      <w:r w:rsidDel="00000000" w:rsidR="00000000" w:rsidRPr="00000000">
        <w:rPr>
          <w:sz w:val="19"/>
          <w:szCs w:val="19"/>
          <w:rtl w:val="0"/>
        </w:rPr>
        <w:t xml:space="preserve">(see LDR definition above) cells tend to become arrested in G2, avoiding LD, similar to a split-dose experiment. Many cells exhibit a prolonged G2 after irradiation - termed mitotic delay.</w:t>
      </w:r>
    </w:p>
    <w:p w:rsidR="00000000" w:rsidDel="00000000" w:rsidP="00000000" w:rsidRDefault="00000000" w:rsidRPr="00000000" w14:paraId="000002BC">
      <w:pPr>
        <w:numPr>
          <w:ilvl w:val="2"/>
          <w:numId w:val="26"/>
        </w:numPr>
        <w:spacing w:line="240" w:lineRule="auto"/>
        <w:ind w:left="2160" w:hanging="360"/>
        <w:rPr>
          <w:rFonts w:ascii="Arial" w:cs="Arial" w:eastAsia="Arial" w:hAnsi="Arial"/>
          <w:sz w:val="19"/>
          <w:szCs w:val="19"/>
        </w:rPr>
      </w:pPr>
      <w:hyperlink r:id="rId85">
        <w:r w:rsidDel="00000000" w:rsidR="00000000" w:rsidRPr="00000000">
          <w:rPr>
            <w:color w:val="1155cc"/>
            <w:sz w:val="19"/>
            <w:szCs w:val="19"/>
            <w:u w:val="single"/>
            <w:rtl w:val="0"/>
          </w:rPr>
          <w:t xml:space="preserve">Example</w:t>
        </w:r>
      </w:hyperlink>
      <w:r w:rsidDel="00000000" w:rsidR="00000000" w:rsidRPr="00000000">
        <w:rPr>
          <w:sz w:val="19"/>
          <w:szCs w:val="19"/>
          <w:rtl w:val="0"/>
        </w:rPr>
        <w:t xml:space="preserve">: Survivors of first dose are in late S phase. If interval b/t doses is ~6h, cells have reassorted into G2/M. There would be no dip if cells are not rapidly dividing (e.g. nondividing or long cycle).</w:t>
      </w:r>
    </w:p>
    <w:p w:rsidR="00000000" w:rsidDel="00000000" w:rsidP="00000000" w:rsidRDefault="00000000" w:rsidRPr="00000000" w14:paraId="000002BD">
      <w:pPr>
        <w:numPr>
          <w:ilvl w:val="2"/>
          <w:numId w:val="26"/>
        </w:numPr>
        <w:spacing w:line="240" w:lineRule="auto"/>
        <w:ind w:left="2160" w:hanging="360"/>
        <w:rPr>
          <w:rFonts w:ascii="Arial" w:cs="Arial" w:eastAsia="Arial" w:hAnsi="Arial"/>
          <w:sz w:val="19"/>
          <w:szCs w:val="19"/>
        </w:rPr>
      </w:pPr>
      <w:r w:rsidDel="00000000" w:rsidR="00000000" w:rsidRPr="00000000">
        <w:rPr>
          <w:sz w:val="19"/>
          <w:szCs w:val="19"/>
          <w:rtl w:val="0"/>
        </w:rPr>
        <w:t xml:space="preserve">Generating synchronous cell populations: 1. Mitotic harvest or 2. HU (kills in S phase and causes G1/S block) or 3. Inverse dose-rate effect: give 0.37 Gy/h!</w:t>
      </w:r>
    </w:p>
    <w:p w:rsidR="00000000" w:rsidDel="00000000" w:rsidP="00000000" w:rsidRDefault="00000000" w:rsidRPr="00000000" w14:paraId="000002BE">
      <w:pPr>
        <w:spacing w:line="240" w:lineRule="auto"/>
        <w:ind w:left="0" w:firstLine="0"/>
        <w:rPr>
          <w:sz w:val="19"/>
          <w:szCs w:val="19"/>
        </w:rPr>
      </w:pPr>
      <w:r w:rsidDel="00000000" w:rsidR="00000000" w:rsidRPr="00000000">
        <w:rPr>
          <w:rtl w:val="0"/>
        </w:rPr>
      </w:r>
    </w:p>
    <w:tbl>
      <w:tblPr>
        <w:tblStyle w:val="Table12"/>
        <w:tblW w:w="1166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64"/>
        <w:tblGridChange w:id="0">
          <w:tblGrid>
            <w:gridCol w:w="1166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F">
            <w:pPr>
              <w:pStyle w:val="Heading3"/>
              <w:ind w:left="0" w:firstLine="0"/>
              <w:rPr/>
            </w:pPr>
            <w:bookmarkStart w:colFirst="0" w:colLast="0" w:name="_84w2x5n96p01" w:id="34"/>
            <w:bookmarkEnd w:id="34"/>
            <w:hyperlink w:anchor="_huudq0dwnkr8">
              <w:r w:rsidDel="00000000" w:rsidR="00000000" w:rsidRPr="00000000">
                <w:rPr>
                  <w:u w:val="single"/>
                  <w:rtl w:val="0"/>
                </w:rPr>
                <w:t xml:space="preserve">P53</w:t>
              </w:r>
            </w:hyperlink>
            <w:r w:rsidDel="00000000" w:rsidR="00000000" w:rsidRPr="00000000">
              <w:rPr>
                <w:rtl w:val="0"/>
              </w:rPr>
            </w:r>
          </w:p>
          <w:p w:rsidR="00000000" w:rsidDel="00000000" w:rsidP="00000000" w:rsidRDefault="00000000" w:rsidRPr="00000000" w14:paraId="000002C0">
            <w:pPr>
              <w:spacing w:line="240" w:lineRule="auto"/>
              <w:ind w:left="0" w:firstLine="0"/>
              <w:rPr>
                <w:sz w:val="19"/>
                <w:szCs w:val="19"/>
              </w:rPr>
            </w:pPr>
            <w:r w:rsidDel="00000000" w:rsidR="00000000" w:rsidRPr="00000000">
              <w:rPr>
                <w:sz w:val="19"/>
                <w:szCs w:val="19"/>
                <w:rtl w:val="0"/>
              </w:rPr>
              <w:t xml:space="preserve">Tumor suppressor. Functions in cell cycle regulation, DNA repair, and apoptosis. </w:t>
            </w:r>
          </w:p>
          <w:p w:rsidR="00000000" w:rsidDel="00000000" w:rsidP="00000000" w:rsidRDefault="00000000" w:rsidRPr="00000000" w14:paraId="000002C1">
            <w:pPr>
              <w:spacing w:line="240" w:lineRule="auto"/>
              <w:ind w:left="0" w:firstLine="0"/>
              <w:rPr>
                <w:sz w:val="19"/>
                <w:szCs w:val="19"/>
              </w:rPr>
            </w:pPr>
            <w:r w:rsidDel="00000000" w:rsidR="00000000" w:rsidRPr="00000000">
              <w:rPr>
                <w:sz w:val="19"/>
                <w:szCs w:val="19"/>
                <w:rtl w:val="0"/>
              </w:rPr>
              <w:t xml:space="preserve">See figure 1 from [</w:t>
            </w:r>
            <w:hyperlink r:id="rId86">
              <w:r w:rsidDel="00000000" w:rsidR="00000000" w:rsidRPr="00000000">
                <w:rPr>
                  <w:sz w:val="19"/>
                  <w:szCs w:val="19"/>
                  <w:rtl w:val="0"/>
                </w:rPr>
                <w:t xml:space="preserve">Maier IJMS '16</w:t>
              </w:r>
            </w:hyperlink>
            <w:r w:rsidDel="00000000" w:rsidR="00000000" w:rsidRPr="00000000">
              <w:rPr>
                <w:sz w:val="19"/>
                <w:szCs w:val="19"/>
                <w:rtl w:val="0"/>
              </w:rPr>
              <w:t xml:space="preserve">] for more.</w:t>
            </w:r>
          </w:p>
          <w:p w:rsidR="00000000" w:rsidDel="00000000" w:rsidP="00000000" w:rsidRDefault="00000000" w:rsidRPr="00000000" w14:paraId="000002C2">
            <w:pPr>
              <w:numPr>
                <w:ilvl w:val="0"/>
                <w:numId w:val="20"/>
              </w:numPr>
              <w:spacing w:line="240" w:lineRule="auto"/>
              <w:rPr>
                <w:sz w:val="19"/>
                <w:szCs w:val="19"/>
              </w:rPr>
            </w:pPr>
            <w:r w:rsidDel="00000000" w:rsidR="00000000" w:rsidRPr="00000000">
              <w:rPr>
                <w:sz w:val="19"/>
                <w:szCs w:val="19"/>
                <w:rtl w:val="0"/>
              </w:rPr>
              <w:t xml:space="preserve">In unstressed cells, p53 is Un-P'lated and tagged for ubiquitin degradation by MDM2.</w:t>
            </w:r>
          </w:p>
          <w:p w:rsidR="00000000" w:rsidDel="00000000" w:rsidP="00000000" w:rsidRDefault="00000000" w:rsidRPr="00000000" w14:paraId="000002C3">
            <w:pPr>
              <w:numPr>
                <w:ilvl w:val="0"/>
                <w:numId w:val="20"/>
              </w:numPr>
              <w:spacing w:line="240" w:lineRule="auto"/>
              <w:rPr>
                <w:sz w:val="19"/>
                <w:szCs w:val="19"/>
              </w:rPr>
            </w:pPr>
            <w:r w:rsidDel="00000000" w:rsidR="00000000" w:rsidRPr="00000000">
              <w:rPr>
                <w:sz w:val="19"/>
                <w:szCs w:val="19"/>
                <w:rtl w:val="0"/>
              </w:rPr>
              <w:t xml:space="preserve">In stressed cells or cells with DNA damage, p53 is P'lated usually by ATM in context of DSBs (and protected from MDM2).</w:t>
            </w:r>
          </w:p>
          <w:p w:rsidR="00000000" w:rsidDel="00000000" w:rsidP="00000000" w:rsidRDefault="00000000" w:rsidRPr="00000000" w14:paraId="000002C4">
            <w:pPr>
              <w:numPr>
                <w:ilvl w:val="1"/>
                <w:numId w:val="20"/>
              </w:numPr>
              <w:spacing w:line="240" w:lineRule="auto"/>
              <w:ind w:left="1440" w:hanging="360"/>
              <w:rPr>
                <w:sz w:val="19"/>
                <w:szCs w:val="19"/>
              </w:rPr>
            </w:pPr>
            <w:r w:rsidDel="00000000" w:rsidR="00000000" w:rsidRPr="00000000">
              <w:rPr>
                <w:sz w:val="19"/>
                <w:szCs w:val="19"/>
                <w:rtl w:val="0"/>
              </w:rPr>
              <w:t xml:space="preserve">Two pathways:</w:t>
            </w:r>
          </w:p>
          <w:p w:rsidR="00000000" w:rsidDel="00000000" w:rsidP="00000000" w:rsidRDefault="00000000" w:rsidRPr="00000000" w14:paraId="000002C5">
            <w:pPr>
              <w:numPr>
                <w:ilvl w:val="2"/>
                <w:numId w:val="20"/>
              </w:numPr>
              <w:spacing w:line="240" w:lineRule="auto"/>
              <w:ind w:left="2160" w:hanging="360"/>
              <w:rPr>
                <w:sz w:val="19"/>
                <w:szCs w:val="19"/>
              </w:rPr>
            </w:pPr>
            <w:r w:rsidDel="00000000" w:rsidR="00000000" w:rsidRPr="00000000">
              <w:rPr>
                <w:rFonts w:ascii="Cardo" w:cs="Cardo" w:eastAsia="Cardo" w:hAnsi="Cardo"/>
                <w:sz w:val="19"/>
                <w:szCs w:val="19"/>
                <w:rtl w:val="0"/>
              </w:rPr>
              <w:t xml:space="preserve">MAPK (JNK 1-3, ERK1-2, p38MAPk)→  membrane damage, oxidative stress, heat shock.</w:t>
            </w:r>
          </w:p>
          <w:p w:rsidR="00000000" w:rsidDel="00000000" w:rsidP="00000000" w:rsidRDefault="00000000" w:rsidRPr="00000000" w14:paraId="000002C6">
            <w:pPr>
              <w:numPr>
                <w:ilvl w:val="2"/>
                <w:numId w:val="20"/>
              </w:numPr>
              <w:spacing w:line="240" w:lineRule="auto"/>
              <w:ind w:left="2160" w:hanging="360"/>
              <w:rPr>
                <w:sz w:val="19"/>
                <w:szCs w:val="19"/>
              </w:rPr>
            </w:pPr>
            <w:r w:rsidDel="00000000" w:rsidR="00000000" w:rsidRPr="00000000">
              <w:rPr>
                <w:rFonts w:ascii="Cardo" w:cs="Cardo" w:eastAsia="Cardo" w:hAnsi="Cardo"/>
                <w:sz w:val="19"/>
                <w:szCs w:val="19"/>
                <w:rtl w:val="0"/>
              </w:rPr>
              <w:t xml:space="preserve">ATM/ATR (CHK1/2)→  genome integrity checkpoint, DS-DNA damage.</w:t>
            </w:r>
          </w:p>
          <w:p w:rsidR="00000000" w:rsidDel="00000000" w:rsidP="00000000" w:rsidRDefault="00000000" w:rsidRPr="00000000" w14:paraId="000002C7">
            <w:pPr>
              <w:numPr>
                <w:ilvl w:val="3"/>
                <w:numId w:val="20"/>
              </w:numPr>
              <w:spacing w:line="240" w:lineRule="auto"/>
              <w:ind w:left="2880" w:hanging="360"/>
              <w:rPr>
                <w:sz w:val="19"/>
                <w:szCs w:val="19"/>
              </w:rPr>
            </w:pPr>
            <w:r w:rsidDel="00000000" w:rsidR="00000000" w:rsidRPr="00000000">
              <w:rPr>
                <w:sz w:val="19"/>
                <w:szCs w:val="19"/>
                <w:rtl w:val="0"/>
              </w:rPr>
              <w:t xml:space="preserve">Usually ATM, unless the damage is at replication fork, when it would be ATR.</w:t>
            </w:r>
          </w:p>
          <w:p w:rsidR="00000000" w:rsidDel="00000000" w:rsidP="00000000" w:rsidRDefault="00000000" w:rsidRPr="00000000" w14:paraId="000002C8">
            <w:pPr>
              <w:numPr>
                <w:ilvl w:val="0"/>
                <w:numId w:val="20"/>
              </w:numPr>
              <w:spacing w:line="240" w:lineRule="auto"/>
              <w:rPr>
                <w:sz w:val="19"/>
                <w:szCs w:val="19"/>
              </w:rPr>
            </w:pPr>
            <w:r w:rsidDel="00000000" w:rsidR="00000000" w:rsidRPr="00000000">
              <w:rPr>
                <w:b w:val="1"/>
                <w:sz w:val="19"/>
                <w:szCs w:val="19"/>
                <w:rtl w:val="0"/>
              </w:rPr>
              <w:t xml:space="preserve">4 transcription factor product categories</w:t>
            </w:r>
            <w:r w:rsidDel="00000000" w:rsidR="00000000" w:rsidRPr="00000000">
              <w:rPr>
                <w:sz w:val="19"/>
                <w:szCs w:val="19"/>
                <w:rtl w:val="0"/>
              </w:rPr>
              <w:t xml:space="preserve">:</w:t>
            </w:r>
            <w:r w:rsidDel="00000000" w:rsidR="00000000" w:rsidRPr="00000000">
              <w:drawing>
                <wp:anchor allowOverlap="1" behindDoc="0" distB="0" distT="0" distL="0" distR="0" hidden="0" layoutInCell="1" locked="0" relativeHeight="0" simplePos="0">
                  <wp:simplePos x="0" y="0"/>
                  <wp:positionH relativeFrom="column">
                    <wp:posOffset>5749290</wp:posOffset>
                  </wp:positionH>
                  <wp:positionV relativeFrom="paragraph">
                    <wp:posOffset>57150</wp:posOffset>
                  </wp:positionV>
                  <wp:extent cx="1654493" cy="1463590"/>
                  <wp:effectExtent b="0" l="0" r="0" t="0"/>
                  <wp:wrapSquare wrapText="bothSides" distB="0" distT="0" distL="0" distR="0"/>
                  <wp:docPr id="32" name="image28.png"/>
                  <a:graphic>
                    <a:graphicData uri="http://schemas.openxmlformats.org/drawingml/2006/picture">
                      <pic:pic>
                        <pic:nvPicPr>
                          <pic:cNvPr id="0" name="image28.png"/>
                          <pic:cNvPicPr preferRelativeResize="0"/>
                        </pic:nvPicPr>
                        <pic:blipFill>
                          <a:blip r:embed="rId87"/>
                          <a:srcRect b="0" l="0" r="0" t="0"/>
                          <a:stretch>
                            <a:fillRect/>
                          </a:stretch>
                        </pic:blipFill>
                        <pic:spPr>
                          <a:xfrm>
                            <a:off x="0" y="0"/>
                            <a:ext cx="1654493" cy="1463590"/>
                          </a:xfrm>
                          <a:prstGeom prst="rect"/>
                          <a:ln/>
                        </pic:spPr>
                      </pic:pic>
                    </a:graphicData>
                  </a:graphic>
                </wp:anchor>
              </w:drawing>
            </w:r>
          </w:p>
          <w:p w:rsidR="00000000" w:rsidDel="00000000" w:rsidP="00000000" w:rsidRDefault="00000000" w:rsidRPr="00000000" w14:paraId="000002C9">
            <w:pPr>
              <w:numPr>
                <w:ilvl w:val="1"/>
                <w:numId w:val="20"/>
              </w:numPr>
              <w:ind w:left="1440" w:hanging="360"/>
              <w:rPr>
                <w:sz w:val="19"/>
                <w:szCs w:val="19"/>
              </w:rPr>
            </w:pPr>
            <w:r w:rsidDel="00000000" w:rsidR="00000000" w:rsidRPr="00000000">
              <w:rPr>
                <w:b w:val="1"/>
                <w:sz w:val="19"/>
                <w:szCs w:val="19"/>
                <w:rtl w:val="0"/>
              </w:rPr>
              <w:t xml:space="preserve">Apoptosis via BAX</w:t>
            </w:r>
            <w:r w:rsidDel="00000000" w:rsidR="00000000" w:rsidRPr="00000000">
              <w:rPr>
                <w:sz w:val="19"/>
                <w:szCs w:val="19"/>
                <w:rtl w:val="0"/>
              </w:rPr>
              <w:t xml:space="preserve"> (part of the BCL2 family). </w:t>
            </w:r>
          </w:p>
          <w:p w:rsidR="00000000" w:rsidDel="00000000" w:rsidP="00000000" w:rsidRDefault="00000000" w:rsidRPr="00000000" w14:paraId="000002CA">
            <w:pPr>
              <w:ind w:left="1440" w:firstLine="0"/>
              <w:rPr>
                <w:sz w:val="19"/>
                <w:szCs w:val="19"/>
              </w:rPr>
            </w:pPr>
            <w:r w:rsidDel="00000000" w:rsidR="00000000" w:rsidRPr="00000000">
              <w:rPr>
                <w:sz w:val="19"/>
                <w:szCs w:val="19"/>
                <w:rtl w:val="0"/>
              </w:rPr>
              <w:t xml:space="preserve">See Figure 2 from [</w:t>
            </w:r>
            <w:hyperlink r:id="rId88">
              <w:r w:rsidDel="00000000" w:rsidR="00000000" w:rsidRPr="00000000">
                <w:rPr>
                  <w:sz w:val="19"/>
                  <w:szCs w:val="19"/>
                  <w:rtl w:val="0"/>
                </w:rPr>
                <w:t xml:space="preserve">Maier IJMS '16</w:t>
              </w:r>
            </w:hyperlink>
            <w:r w:rsidDel="00000000" w:rsidR="00000000" w:rsidRPr="00000000">
              <w:rPr>
                <w:sz w:val="19"/>
                <w:szCs w:val="19"/>
                <w:rtl w:val="0"/>
              </w:rPr>
              <w:t xml:space="preserve">] for more.</w:t>
            </w:r>
          </w:p>
          <w:p w:rsidR="00000000" w:rsidDel="00000000" w:rsidP="00000000" w:rsidRDefault="00000000" w:rsidRPr="00000000" w14:paraId="000002CB">
            <w:pPr>
              <w:numPr>
                <w:ilvl w:val="2"/>
                <w:numId w:val="20"/>
              </w:numPr>
              <w:ind w:left="2160" w:hanging="360"/>
              <w:rPr>
                <w:sz w:val="19"/>
                <w:szCs w:val="19"/>
              </w:rPr>
            </w:pPr>
            <w:r w:rsidDel="00000000" w:rsidR="00000000" w:rsidRPr="00000000">
              <w:rPr>
                <w:sz w:val="19"/>
                <w:szCs w:val="19"/>
                <w:rtl w:val="0"/>
              </w:rPr>
              <w:t xml:space="preserve">Regulates release of cytochrome C from mitochondria.</w:t>
            </w:r>
          </w:p>
          <w:p w:rsidR="00000000" w:rsidDel="00000000" w:rsidP="00000000" w:rsidRDefault="00000000" w:rsidRPr="00000000" w14:paraId="000002CC">
            <w:pPr>
              <w:numPr>
                <w:ilvl w:val="2"/>
                <w:numId w:val="20"/>
              </w:numPr>
              <w:ind w:left="2160" w:hanging="360"/>
              <w:rPr>
                <w:sz w:val="19"/>
                <w:szCs w:val="19"/>
              </w:rPr>
            </w:pPr>
            <w:r w:rsidDel="00000000" w:rsidR="00000000" w:rsidRPr="00000000">
              <w:rPr>
                <w:sz w:val="19"/>
                <w:szCs w:val="19"/>
                <w:rtl w:val="0"/>
              </w:rPr>
              <w:t xml:space="preserve">Bax and p53 are req'd for some forms of DNA damage-induced apoptosis.</w:t>
            </w:r>
          </w:p>
          <w:p w:rsidR="00000000" w:rsidDel="00000000" w:rsidP="00000000" w:rsidRDefault="00000000" w:rsidRPr="00000000" w14:paraId="000002CD">
            <w:pPr>
              <w:numPr>
                <w:ilvl w:val="2"/>
                <w:numId w:val="20"/>
              </w:numPr>
              <w:ind w:left="2160" w:hanging="360"/>
              <w:rPr>
                <w:sz w:val="19"/>
                <w:szCs w:val="19"/>
              </w:rPr>
            </w:pPr>
            <w:r w:rsidDel="00000000" w:rsidR="00000000" w:rsidRPr="00000000">
              <w:rPr>
                <w:b w:val="1"/>
                <w:sz w:val="19"/>
                <w:szCs w:val="19"/>
                <w:rtl w:val="0"/>
              </w:rPr>
              <w:t xml:space="preserve">P53 also upregulates</w:t>
            </w:r>
            <w:r w:rsidDel="00000000" w:rsidR="00000000" w:rsidRPr="00000000">
              <w:rPr>
                <w:sz w:val="19"/>
                <w:szCs w:val="19"/>
                <w:rtl w:val="0"/>
              </w:rPr>
              <w:t xml:space="preserve"> </w:t>
            </w:r>
            <w:r w:rsidDel="00000000" w:rsidR="00000000" w:rsidRPr="00000000">
              <w:rPr>
                <w:b w:val="1"/>
                <w:sz w:val="19"/>
                <w:szCs w:val="19"/>
                <w:rtl w:val="0"/>
              </w:rPr>
              <w:t xml:space="preserve">pro-apoptotic BH3 protein PUMA</w:t>
            </w:r>
            <w:r w:rsidDel="00000000" w:rsidR="00000000" w:rsidRPr="00000000">
              <w:rPr>
                <w:sz w:val="19"/>
                <w:szCs w:val="19"/>
                <w:rtl w:val="0"/>
              </w:rPr>
              <w:t xml:space="preserve">.</w:t>
            </w:r>
            <w:r w:rsidDel="00000000" w:rsidR="00000000" w:rsidRPr="00000000">
              <w:rPr>
                <w:rtl w:val="0"/>
              </w:rPr>
            </w:r>
          </w:p>
          <w:p w:rsidR="00000000" w:rsidDel="00000000" w:rsidP="00000000" w:rsidRDefault="00000000" w:rsidRPr="00000000" w14:paraId="000002CE">
            <w:pPr>
              <w:numPr>
                <w:ilvl w:val="1"/>
                <w:numId w:val="20"/>
              </w:numPr>
              <w:spacing w:line="240" w:lineRule="auto"/>
              <w:ind w:left="1440" w:hanging="360"/>
              <w:rPr>
                <w:sz w:val="19"/>
                <w:szCs w:val="19"/>
              </w:rPr>
            </w:pPr>
            <w:r w:rsidDel="00000000" w:rsidR="00000000" w:rsidRPr="00000000">
              <w:rPr>
                <w:b w:val="1"/>
                <w:sz w:val="19"/>
                <w:szCs w:val="19"/>
                <w:rtl w:val="0"/>
              </w:rPr>
              <w:t xml:space="preserve">G1 arrest via p21</w:t>
            </w:r>
            <w:r w:rsidDel="00000000" w:rsidR="00000000" w:rsidRPr="00000000">
              <w:rPr>
                <w:sz w:val="19"/>
                <w:szCs w:val="19"/>
                <w:rtl w:val="0"/>
              </w:rPr>
              <w:t xml:space="preserve"> (CDKN1A).</w:t>
            </w:r>
          </w:p>
          <w:p w:rsidR="00000000" w:rsidDel="00000000" w:rsidP="00000000" w:rsidRDefault="00000000" w:rsidRPr="00000000" w14:paraId="000002CF">
            <w:pPr>
              <w:numPr>
                <w:ilvl w:val="1"/>
                <w:numId w:val="20"/>
              </w:numPr>
              <w:spacing w:line="240" w:lineRule="auto"/>
              <w:ind w:left="1440" w:hanging="360"/>
              <w:rPr>
                <w:sz w:val="19"/>
                <w:szCs w:val="19"/>
              </w:rPr>
            </w:pPr>
            <w:r w:rsidDel="00000000" w:rsidR="00000000" w:rsidRPr="00000000">
              <w:rPr>
                <w:b w:val="1"/>
                <w:sz w:val="19"/>
                <w:szCs w:val="19"/>
                <w:rtl w:val="0"/>
              </w:rPr>
              <w:t xml:space="preserve">DNA repair</w:t>
            </w:r>
            <w:r w:rsidDel="00000000" w:rsidR="00000000" w:rsidRPr="00000000">
              <w:rPr>
                <w:sz w:val="19"/>
                <w:szCs w:val="19"/>
                <w:rtl w:val="0"/>
              </w:rPr>
              <w:t xml:space="preserve"> </w:t>
            </w:r>
            <w:r w:rsidDel="00000000" w:rsidR="00000000" w:rsidRPr="00000000">
              <w:rPr>
                <w:b w:val="1"/>
                <w:sz w:val="19"/>
                <w:szCs w:val="19"/>
                <w:rtl w:val="0"/>
              </w:rPr>
              <w:t xml:space="preserve">by GADD45</w:t>
            </w:r>
            <w:r w:rsidDel="00000000" w:rsidR="00000000" w:rsidRPr="00000000">
              <w:rPr>
                <w:sz w:val="19"/>
                <w:szCs w:val="19"/>
                <w:rtl w:val="0"/>
              </w:rPr>
              <w:t xml:space="preserve">.</w:t>
            </w:r>
          </w:p>
          <w:p w:rsidR="00000000" w:rsidDel="00000000" w:rsidP="00000000" w:rsidRDefault="00000000" w:rsidRPr="00000000" w14:paraId="000002D0">
            <w:pPr>
              <w:numPr>
                <w:ilvl w:val="1"/>
                <w:numId w:val="20"/>
              </w:numPr>
              <w:spacing w:line="240" w:lineRule="auto"/>
              <w:ind w:left="1440" w:hanging="360"/>
              <w:rPr>
                <w:sz w:val="19"/>
                <w:szCs w:val="19"/>
              </w:rPr>
            </w:pPr>
            <w:r w:rsidDel="00000000" w:rsidR="00000000" w:rsidRPr="00000000">
              <w:rPr>
                <w:b w:val="1"/>
                <w:sz w:val="19"/>
                <w:szCs w:val="19"/>
                <w:rtl w:val="0"/>
              </w:rPr>
              <w:t xml:space="preserve">Self negative regulation</w:t>
            </w:r>
            <w:r w:rsidDel="00000000" w:rsidR="00000000" w:rsidRPr="00000000">
              <w:rPr>
                <w:sz w:val="19"/>
                <w:szCs w:val="19"/>
                <w:rtl w:val="0"/>
              </w:rPr>
              <w:t xml:space="preserve"> </w:t>
            </w:r>
            <w:r w:rsidDel="00000000" w:rsidR="00000000" w:rsidRPr="00000000">
              <w:rPr>
                <w:b w:val="1"/>
                <w:sz w:val="19"/>
                <w:szCs w:val="19"/>
                <w:rtl w:val="0"/>
              </w:rPr>
              <w:t xml:space="preserve">by MDM2 </w:t>
            </w:r>
            <w:r w:rsidDel="00000000" w:rsidR="00000000" w:rsidRPr="00000000">
              <w:rPr>
                <w:sz w:val="19"/>
                <w:szCs w:val="19"/>
                <w:rtl w:val="0"/>
              </w:rPr>
              <w:t xml:space="preserve">(p19</w:t>
            </w:r>
            <w:r w:rsidDel="00000000" w:rsidR="00000000" w:rsidRPr="00000000">
              <w:rPr>
                <w:sz w:val="19"/>
                <w:szCs w:val="19"/>
                <w:vertAlign w:val="superscript"/>
                <w:rtl w:val="0"/>
              </w:rPr>
              <w:t xml:space="preserve">ARF</w:t>
            </w:r>
            <w:r w:rsidDel="00000000" w:rsidR="00000000" w:rsidRPr="00000000">
              <w:rPr>
                <w:sz w:val="19"/>
                <w:szCs w:val="19"/>
                <w:rtl w:val="0"/>
              </w:rPr>
              <w:t xml:space="preserve"> inhibits MDM2 inhibition).</w:t>
            </w:r>
          </w:p>
          <w:p w:rsidR="00000000" w:rsidDel="00000000" w:rsidP="00000000" w:rsidRDefault="00000000" w:rsidRPr="00000000" w14:paraId="000002D1">
            <w:pPr>
              <w:ind w:left="1440" w:firstLine="0"/>
              <w:rPr>
                <w:sz w:val="19"/>
                <w:szCs w:val="19"/>
              </w:rPr>
            </w:pPr>
            <w:r w:rsidDel="00000000" w:rsidR="00000000" w:rsidRPr="00000000">
              <w:rPr>
                <w:sz w:val="19"/>
                <w:szCs w:val="19"/>
                <w:rtl w:val="0"/>
              </w:rPr>
              <w:t xml:space="preserve">See Figure 2 from [</w:t>
            </w:r>
            <w:hyperlink r:id="rId89">
              <w:r w:rsidDel="00000000" w:rsidR="00000000" w:rsidRPr="00000000">
                <w:rPr>
                  <w:sz w:val="19"/>
                  <w:szCs w:val="19"/>
                  <w:rtl w:val="0"/>
                </w:rPr>
                <w:t xml:space="preserve">Maier IJMS '16</w:t>
              </w:r>
            </w:hyperlink>
            <w:r w:rsidDel="00000000" w:rsidR="00000000" w:rsidRPr="00000000">
              <w:rPr>
                <w:sz w:val="19"/>
                <w:szCs w:val="19"/>
                <w:rtl w:val="0"/>
              </w:rPr>
              <w:t xml:space="preserve">] for more.</w:t>
            </w:r>
          </w:p>
          <w:p w:rsidR="00000000" w:rsidDel="00000000" w:rsidP="00000000" w:rsidRDefault="00000000" w:rsidRPr="00000000" w14:paraId="000002D2">
            <w:pPr>
              <w:spacing w:line="240" w:lineRule="auto"/>
              <w:ind w:left="1440" w:firstLine="0"/>
              <w:rPr>
                <w:sz w:val="19"/>
                <w:szCs w:val="19"/>
              </w:rPr>
            </w:pPr>
            <w:r w:rsidDel="00000000" w:rsidR="00000000" w:rsidRPr="00000000">
              <w:rPr>
                <w:sz w:val="19"/>
                <w:szCs w:val="19"/>
                <w:rtl w:val="0"/>
              </w:rPr>
              <w:t xml:space="preserve">See Figure 1 from [</w:t>
            </w:r>
            <w:hyperlink r:id="rId90">
              <w:r w:rsidDel="00000000" w:rsidR="00000000" w:rsidRPr="00000000">
                <w:rPr>
                  <w:sz w:val="19"/>
                  <w:szCs w:val="19"/>
                  <w:rtl w:val="0"/>
                </w:rPr>
                <w:t xml:space="preserve">Trino Front Pharmacol '16</w:t>
              </w:r>
            </w:hyperlink>
            <w:r w:rsidDel="00000000" w:rsidR="00000000" w:rsidRPr="00000000">
              <w:rPr>
                <w:sz w:val="19"/>
                <w:szCs w:val="19"/>
                <w:rtl w:val="0"/>
              </w:rPr>
              <w:t xml:space="preserve">] for more on the ARF and MDM2 interaction.</w:t>
            </w:r>
          </w:p>
          <w:p w:rsidR="00000000" w:rsidDel="00000000" w:rsidP="00000000" w:rsidRDefault="00000000" w:rsidRPr="00000000" w14:paraId="000002D3">
            <w:pPr>
              <w:numPr>
                <w:ilvl w:val="2"/>
                <w:numId w:val="20"/>
              </w:numPr>
              <w:spacing w:line="240" w:lineRule="auto"/>
              <w:ind w:left="2160" w:hanging="360"/>
              <w:rPr>
                <w:sz w:val="19"/>
                <w:szCs w:val="19"/>
              </w:rPr>
            </w:pPr>
            <w:r w:rsidDel="00000000" w:rsidR="00000000" w:rsidRPr="00000000">
              <w:rPr>
                <w:sz w:val="19"/>
                <w:szCs w:val="19"/>
                <w:rtl w:val="0"/>
              </w:rPr>
              <w:t xml:space="preserve">INK4a-ARF locus codes from p16 (INK4a) which controls Rb and p19 (ARF - mice) or p14 (ARF - humans) which controls p53 via inactivating MDM2.</w:t>
            </w:r>
          </w:p>
          <w:p w:rsidR="00000000" w:rsidDel="00000000" w:rsidP="00000000" w:rsidRDefault="00000000" w:rsidRPr="00000000" w14:paraId="000002D4">
            <w:pPr>
              <w:numPr>
                <w:ilvl w:val="2"/>
                <w:numId w:val="20"/>
              </w:numPr>
              <w:spacing w:line="240" w:lineRule="auto"/>
              <w:ind w:left="2160" w:hanging="360"/>
              <w:rPr>
                <w:sz w:val="19"/>
                <w:szCs w:val="19"/>
              </w:rPr>
            </w:pPr>
            <w:r w:rsidDel="00000000" w:rsidR="00000000" w:rsidRPr="00000000">
              <w:rPr>
                <w:sz w:val="19"/>
                <w:szCs w:val="19"/>
                <w:rtl w:val="0"/>
              </w:rPr>
              <w:t xml:space="preserve">If the INK4a locus knocked out, then p53 can be knocked out as there is no control of MDM2 inhibition.</w:t>
            </w:r>
          </w:p>
          <w:p w:rsidR="00000000" w:rsidDel="00000000" w:rsidP="00000000" w:rsidRDefault="00000000" w:rsidRPr="00000000" w14:paraId="000002D5">
            <w:pPr>
              <w:numPr>
                <w:ilvl w:val="0"/>
                <w:numId w:val="20"/>
              </w:numPr>
              <w:spacing w:line="240" w:lineRule="auto"/>
              <w:rPr>
                <w:sz w:val="19"/>
                <w:szCs w:val="19"/>
              </w:rPr>
            </w:pPr>
            <w:r w:rsidDel="00000000" w:rsidR="00000000" w:rsidRPr="00000000">
              <w:rPr>
                <w:sz w:val="19"/>
                <w:szCs w:val="19"/>
                <w:rtl w:val="0"/>
              </w:rPr>
              <w:t xml:space="preserve">P14/19</w:t>
            </w:r>
            <w:r w:rsidDel="00000000" w:rsidR="00000000" w:rsidRPr="00000000">
              <w:rPr>
                <w:sz w:val="19"/>
                <w:szCs w:val="19"/>
                <w:vertAlign w:val="superscript"/>
                <w:rtl w:val="0"/>
              </w:rPr>
              <w:t xml:space="preserve">ARF</w:t>
            </w:r>
            <w:r w:rsidDel="00000000" w:rsidR="00000000" w:rsidRPr="00000000">
              <w:rPr>
                <w:sz w:val="19"/>
                <w:szCs w:val="19"/>
                <w:rtl w:val="0"/>
              </w:rPr>
              <w:t xml:space="preserve"> inhibits MDM2 mediated degradation of P53, while p16</w:t>
            </w:r>
            <w:r w:rsidDel="00000000" w:rsidR="00000000" w:rsidRPr="00000000">
              <w:rPr>
                <w:sz w:val="19"/>
                <w:szCs w:val="19"/>
                <w:vertAlign w:val="superscript"/>
                <w:rtl w:val="0"/>
              </w:rPr>
              <w:t xml:space="preserve">INK4a</w:t>
            </w:r>
            <w:r w:rsidDel="00000000" w:rsidR="00000000" w:rsidRPr="00000000">
              <w:rPr>
                <w:sz w:val="19"/>
                <w:szCs w:val="19"/>
                <w:rtl w:val="0"/>
              </w:rPr>
              <w:t xml:space="preserve"> inhibits CDK4/6. Both of which result in G1 arrest.</w:t>
            </w:r>
          </w:p>
          <w:p w:rsidR="00000000" w:rsidDel="00000000" w:rsidP="00000000" w:rsidRDefault="00000000" w:rsidRPr="00000000" w14:paraId="000002D6">
            <w:pPr>
              <w:numPr>
                <w:ilvl w:val="0"/>
                <w:numId w:val="20"/>
              </w:numPr>
              <w:spacing w:line="240" w:lineRule="auto"/>
              <w:rPr>
                <w:sz w:val="19"/>
                <w:szCs w:val="19"/>
              </w:rPr>
            </w:pPr>
            <w:r w:rsidDel="00000000" w:rsidR="00000000" w:rsidRPr="00000000">
              <w:rPr>
                <w:sz w:val="19"/>
                <w:szCs w:val="19"/>
                <w:rtl w:val="0"/>
              </w:rPr>
              <w:t xml:space="preserve">Some viruses lead to inactivation by binding to p53, including E6 of HPV, adenovirus E1B, SV40 T Ag.</w:t>
            </w:r>
          </w:p>
        </w:tc>
      </w:tr>
    </w:tbl>
    <w:p w:rsidR="00000000" w:rsidDel="00000000" w:rsidP="00000000" w:rsidRDefault="00000000" w:rsidRPr="00000000" w14:paraId="000002D7">
      <w:pPr>
        <w:spacing w:line="240" w:lineRule="auto"/>
        <w:ind w:left="0" w:firstLine="0"/>
        <w:rPr>
          <w:sz w:val="19"/>
          <w:szCs w:val="19"/>
        </w:rPr>
      </w:pPr>
      <w:r w:rsidDel="00000000" w:rsidR="00000000" w:rsidRPr="00000000">
        <w:rPr>
          <w:rtl w:val="0"/>
        </w:rPr>
      </w:r>
    </w:p>
    <w:tbl>
      <w:tblPr>
        <w:tblStyle w:val="Table13"/>
        <w:tblW w:w="1166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64"/>
        <w:tblGridChange w:id="0">
          <w:tblGrid>
            <w:gridCol w:w="1166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8">
            <w:pPr>
              <w:pStyle w:val="Heading3"/>
              <w:widowControl w:val="0"/>
              <w:ind w:left="0" w:firstLine="0"/>
              <w:rPr/>
            </w:pPr>
            <w:bookmarkStart w:colFirst="0" w:colLast="0" w:name="_jduoh9fkvffx" w:id="35"/>
            <w:bookmarkEnd w:id="35"/>
            <w:hyperlink w:anchor="_huudq0dwnkr8">
              <w:r w:rsidDel="00000000" w:rsidR="00000000" w:rsidRPr="00000000">
                <w:rPr>
                  <w:u w:val="single"/>
                  <w:rtl w:val="0"/>
                </w:rPr>
                <w:t xml:space="preserve">NHEJ and HRR</w:t>
              </w:r>
            </w:hyperlink>
            <w:r w:rsidDel="00000000" w:rsidR="00000000" w:rsidRPr="00000000">
              <w:rPr>
                <w:rtl w:val="0"/>
              </w:rPr>
            </w:r>
          </w:p>
          <w:p w:rsidR="00000000" w:rsidDel="00000000" w:rsidP="00000000" w:rsidRDefault="00000000" w:rsidRPr="00000000" w14:paraId="000002D9">
            <w:pPr>
              <w:numPr>
                <w:ilvl w:val="0"/>
                <w:numId w:val="17"/>
              </w:numPr>
              <w:spacing w:line="240" w:lineRule="auto"/>
              <w:rPr>
                <w:sz w:val="19"/>
                <w:szCs w:val="19"/>
              </w:rPr>
            </w:pPr>
            <w:r w:rsidDel="00000000" w:rsidR="00000000" w:rsidRPr="00000000">
              <w:rPr>
                <w:sz w:val="19"/>
                <w:szCs w:val="19"/>
                <w:rtl w:val="0"/>
              </w:rPr>
              <w:t xml:space="preserve">DNA DSBs repaired by NHEJ (chromosome, G1 but can occur any time) or HRR which uses template (chromatid, S/G2).</w:t>
            </w:r>
          </w:p>
          <w:bookmarkStart w:colFirst="0" w:colLast="0" w:name="uwnv1ka0i7s2" w:id="36"/>
          <w:bookmarkEnd w:id="36"/>
          <w:p w:rsidR="00000000" w:rsidDel="00000000" w:rsidP="00000000" w:rsidRDefault="00000000" w:rsidRPr="00000000" w14:paraId="000002DA">
            <w:pPr>
              <w:numPr>
                <w:ilvl w:val="0"/>
                <w:numId w:val="17"/>
              </w:numPr>
              <w:spacing w:line="240" w:lineRule="auto"/>
              <w:rPr>
                <w:b w:val="1"/>
                <w:sz w:val="19"/>
                <w:szCs w:val="19"/>
              </w:rPr>
            </w:pPr>
            <w:r w:rsidDel="00000000" w:rsidR="00000000" w:rsidRPr="00000000">
              <w:rPr>
                <w:sz w:val="19"/>
                <w:szCs w:val="19"/>
                <w:rtl w:val="0"/>
              </w:rPr>
              <w:t xml:space="preserve">End Recognition: MRE11/RAD50/NBS1 (</w:t>
            </w:r>
            <w:r w:rsidDel="00000000" w:rsidR="00000000" w:rsidRPr="00000000">
              <w:rPr>
                <w:b w:val="1"/>
                <w:sz w:val="19"/>
                <w:szCs w:val="19"/>
                <w:rtl w:val="0"/>
              </w:rPr>
              <w:t xml:space="preserve">MRN Complex</w:t>
            </w:r>
            <w:r w:rsidDel="00000000" w:rsidR="00000000" w:rsidRPr="00000000">
              <w:rPr>
                <w:sz w:val="19"/>
                <w:szCs w:val="19"/>
                <w:rtl w:val="0"/>
              </w:rPr>
              <w:t xml:space="preserve">) is involved in sensing dsDNA breaks.</w:t>
            </w:r>
          </w:p>
          <w:p w:rsidR="00000000" w:rsidDel="00000000" w:rsidP="00000000" w:rsidRDefault="00000000" w:rsidRPr="00000000" w14:paraId="000002DB">
            <w:pPr>
              <w:keepNext w:val="0"/>
              <w:keepLines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right="0"/>
              <w:jc w:val="left"/>
              <w:rPr>
                <w:sz w:val="19"/>
                <w:szCs w:val="19"/>
              </w:rPr>
            </w:pPr>
            <w:r w:rsidDel="00000000" w:rsidR="00000000" w:rsidRPr="00000000">
              <w:rPr>
                <w:b w:val="1"/>
                <w:sz w:val="19"/>
                <w:szCs w:val="19"/>
                <w:rtl w:val="0"/>
              </w:rPr>
              <w:t xml:space="preserve">NHEJ: </w:t>
            </w:r>
            <w:r w:rsidDel="00000000" w:rsidR="00000000" w:rsidRPr="00000000">
              <w:rPr>
                <w:sz w:val="19"/>
                <w:szCs w:val="19"/>
                <w:rtl w:val="0"/>
              </w:rPr>
              <w:t xml:space="preserve">Think of Ku70/80 complex, DNA PKCs, Artemis, and XRCC4/DNA Ligase IV. </w:t>
            </w:r>
          </w:p>
          <w:p w:rsidR="00000000" w:rsidDel="00000000" w:rsidP="00000000" w:rsidRDefault="00000000" w:rsidRPr="00000000" w14:paraId="000002DC">
            <w:pPr>
              <w:keepNext w:val="0"/>
              <w:keepLines w:val="0"/>
              <w:widowControl w:val="0"/>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sz w:val="19"/>
                <w:szCs w:val="19"/>
                <w:rtl w:val="0"/>
              </w:rPr>
              <w:t xml:space="preserve">Can occur at any stage of the cell cycle. Used in </w:t>
            </w:r>
            <w:r w:rsidDel="00000000" w:rsidR="00000000" w:rsidRPr="00000000">
              <w:rPr>
                <w:b w:val="1"/>
                <w:sz w:val="19"/>
                <w:szCs w:val="19"/>
                <w:rtl w:val="0"/>
              </w:rPr>
              <w:t xml:space="preserve">VDJ recombination</w:t>
            </w:r>
            <w:r w:rsidDel="00000000" w:rsidR="00000000" w:rsidRPr="00000000">
              <w:rPr>
                <w:sz w:val="19"/>
                <w:szCs w:val="19"/>
                <w:rtl w:val="0"/>
              </w:rPr>
              <w:t xml:space="preserve"> (Error prone, allows for diversity of Ab production)</w:t>
            </w:r>
          </w:p>
          <w:p w:rsidR="00000000" w:rsidDel="00000000" w:rsidP="00000000" w:rsidRDefault="00000000" w:rsidRPr="00000000" w14:paraId="000002DD">
            <w:pPr>
              <w:numPr>
                <w:ilvl w:val="1"/>
                <w:numId w:val="17"/>
              </w:numPr>
              <w:spacing w:line="240" w:lineRule="auto"/>
              <w:ind w:left="1440" w:hanging="360"/>
              <w:rPr>
                <w:sz w:val="19"/>
                <w:szCs w:val="19"/>
              </w:rPr>
            </w:pPr>
            <w:r w:rsidDel="00000000" w:rsidR="00000000" w:rsidRPr="00000000">
              <w:rPr>
                <w:b w:val="1"/>
                <w:sz w:val="19"/>
                <w:szCs w:val="19"/>
                <w:rtl w:val="0"/>
              </w:rPr>
              <w:t xml:space="preserve">53BP1 </w:t>
            </w:r>
            <w:r w:rsidDel="00000000" w:rsidR="00000000" w:rsidRPr="00000000">
              <w:rPr>
                <w:sz w:val="19"/>
                <w:szCs w:val="19"/>
                <w:rtl w:val="0"/>
              </w:rPr>
              <w:t xml:space="preserve">is an HRR inhibitor. It binds to DSBs and prevents end resection, thus promoting NHEJ. </w:t>
            </w:r>
          </w:p>
          <w:p w:rsidR="00000000" w:rsidDel="00000000" w:rsidP="00000000" w:rsidRDefault="00000000" w:rsidRPr="00000000" w14:paraId="000002DE">
            <w:pPr>
              <w:numPr>
                <w:ilvl w:val="2"/>
                <w:numId w:val="17"/>
              </w:numPr>
              <w:spacing w:line="240" w:lineRule="auto"/>
              <w:ind w:left="2160" w:hanging="360"/>
              <w:rPr>
                <w:sz w:val="19"/>
                <w:szCs w:val="19"/>
              </w:rPr>
            </w:pPr>
            <w:r w:rsidDel="00000000" w:rsidR="00000000" w:rsidRPr="00000000">
              <w:rPr>
                <w:sz w:val="19"/>
                <w:szCs w:val="19"/>
                <w:rtl w:val="0"/>
              </w:rPr>
              <w:t xml:space="preserve">In S phase cells, BRCA1 is upregulated and can displace 53BP1 to promote end resection, promoting HRR.</w:t>
            </w:r>
          </w:p>
          <w:p w:rsidR="00000000" w:rsidDel="00000000" w:rsidP="00000000" w:rsidRDefault="00000000" w:rsidRPr="00000000" w14:paraId="000002DF">
            <w:pPr>
              <w:keepNext w:val="0"/>
              <w:keepLines w:val="0"/>
              <w:widowControl w:val="0"/>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b w:val="1"/>
                <w:sz w:val="19"/>
                <w:szCs w:val="19"/>
                <w:rtl w:val="0"/>
              </w:rPr>
              <w:t xml:space="preserve">End recognition by</w:t>
            </w:r>
            <w:r w:rsidDel="00000000" w:rsidR="00000000" w:rsidRPr="00000000">
              <w:rPr>
                <w:sz w:val="19"/>
                <w:szCs w:val="19"/>
                <w:rtl w:val="0"/>
              </w:rPr>
              <w:t xml:space="preserve"> </w:t>
            </w:r>
            <w:r w:rsidDel="00000000" w:rsidR="00000000" w:rsidRPr="00000000">
              <w:rPr>
                <w:b w:val="1"/>
                <w:sz w:val="19"/>
                <w:szCs w:val="19"/>
                <w:rtl w:val="0"/>
              </w:rPr>
              <w:t xml:space="preserve">Ku70</w:t>
            </w:r>
            <w:r w:rsidDel="00000000" w:rsidR="00000000" w:rsidRPr="00000000">
              <w:rPr>
                <w:sz w:val="19"/>
                <w:szCs w:val="19"/>
                <w:rtl w:val="0"/>
              </w:rPr>
              <w:t xml:space="preserve">/</w:t>
            </w:r>
            <w:r w:rsidDel="00000000" w:rsidR="00000000" w:rsidRPr="00000000">
              <w:rPr>
                <w:b w:val="1"/>
                <w:sz w:val="19"/>
                <w:szCs w:val="19"/>
                <w:rtl w:val="0"/>
              </w:rPr>
              <w:t xml:space="preserve">80</w:t>
            </w:r>
            <w:r w:rsidDel="00000000" w:rsidR="00000000" w:rsidRPr="00000000">
              <w:rPr>
                <w:sz w:val="19"/>
                <w:szCs w:val="19"/>
                <w:rtl w:val="0"/>
              </w:rPr>
              <w:t xml:space="preserve">, XRCC6/5 binding which recruits DNA PKCs and Artemis. </w:t>
            </w:r>
          </w:p>
          <w:p w:rsidR="00000000" w:rsidDel="00000000" w:rsidP="00000000" w:rsidRDefault="00000000" w:rsidRPr="00000000" w14:paraId="000002E0">
            <w:pPr>
              <w:keepNext w:val="0"/>
              <w:keepLines w:val="0"/>
              <w:widowControl w:val="0"/>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b w:val="1"/>
                <w:sz w:val="19"/>
                <w:szCs w:val="19"/>
                <w:rtl w:val="0"/>
              </w:rPr>
              <w:t xml:space="preserve">Recruitment of  DNA PKCs</w:t>
            </w:r>
            <w:r w:rsidDel="00000000" w:rsidR="00000000" w:rsidRPr="00000000">
              <w:rPr>
                <w:sz w:val="19"/>
                <w:szCs w:val="19"/>
                <w:rtl w:val="0"/>
              </w:rPr>
              <w:t xml:space="preserve">, which holds broken dsDNA ends together. </w:t>
            </w:r>
          </w:p>
          <w:p w:rsidR="00000000" w:rsidDel="00000000" w:rsidP="00000000" w:rsidRDefault="00000000" w:rsidRPr="00000000" w14:paraId="000002E1">
            <w:pPr>
              <w:keepNext w:val="0"/>
              <w:keepLines w:val="0"/>
              <w:widowControl w:val="0"/>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b w:val="1"/>
                <w:sz w:val="19"/>
                <w:szCs w:val="19"/>
                <w:rtl w:val="0"/>
              </w:rPr>
              <w:t xml:space="preserve">End processing by Artemis</w:t>
            </w:r>
            <w:r w:rsidDel="00000000" w:rsidR="00000000" w:rsidRPr="00000000">
              <w:rPr>
                <w:sz w:val="19"/>
                <w:szCs w:val="19"/>
                <w:rtl w:val="0"/>
              </w:rPr>
              <w:t xml:space="preserve">, an endonuclease. </w:t>
            </w:r>
            <w:r w:rsidDel="00000000" w:rsidR="00000000" w:rsidRPr="00000000">
              <w:rPr>
                <w:b w:val="1"/>
                <w:sz w:val="19"/>
                <w:szCs w:val="19"/>
                <w:rtl w:val="0"/>
              </w:rPr>
              <w:t xml:space="preserve">End bridging by XRCC4/DNA-LigIV</w:t>
            </w:r>
            <w:r w:rsidDel="00000000" w:rsidR="00000000" w:rsidRPr="00000000">
              <w:rPr>
                <w:sz w:val="19"/>
                <w:szCs w:val="19"/>
                <w:rtl w:val="0"/>
              </w:rPr>
              <w:t xml:space="preserve"> complex.</w:t>
            </w:r>
            <w:r w:rsidDel="00000000" w:rsidR="00000000" w:rsidRPr="00000000">
              <w:rPr>
                <w:i w:val="1"/>
                <w:sz w:val="19"/>
                <w:szCs w:val="19"/>
                <w:rtl w:val="0"/>
              </w:rPr>
              <w:t xml:space="preserve"> </w:t>
            </w:r>
          </w:p>
          <w:bookmarkStart w:colFirst="0" w:colLast="0" w:name="vy40detk2slm" w:id="37"/>
          <w:bookmarkEnd w:id="37"/>
          <w:p w:rsidR="00000000" w:rsidDel="00000000" w:rsidP="00000000" w:rsidRDefault="00000000" w:rsidRPr="00000000" w14:paraId="000002E2">
            <w:pPr>
              <w:keepNext w:val="0"/>
              <w:keepLines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right="0"/>
              <w:jc w:val="left"/>
              <w:rPr>
                <w:sz w:val="19"/>
                <w:szCs w:val="19"/>
              </w:rPr>
            </w:pPr>
            <w:r w:rsidDel="00000000" w:rsidR="00000000" w:rsidRPr="00000000">
              <w:rPr>
                <w:b w:val="1"/>
                <w:sz w:val="19"/>
                <w:szCs w:val="19"/>
                <w:rtl w:val="0"/>
              </w:rPr>
              <w:t xml:space="preserve">HRR: </w:t>
            </w:r>
            <w:r w:rsidDel="00000000" w:rsidR="00000000" w:rsidRPr="00000000">
              <w:rPr>
                <w:sz w:val="19"/>
                <w:szCs w:val="19"/>
                <w:rtl w:val="0"/>
              </w:rPr>
              <w:t xml:space="preserve">Think of BRCA1, RAD51-57, BRCA2.</w:t>
              <w:br w:type="textWrapping"/>
              <w:t xml:space="preserve">Radioresistance in late S phase thought to be due to HRR with sister chromatid as template.</w:t>
            </w:r>
          </w:p>
          <w:p w:rsidR="00000000" w:rsidDel="00000000" w:rsidP="00000000" w:rsidRDefault="00000000" w:rsidRPr="00000000" w14:paraId="000002E3">
            <w:pPr>
              <w:keepNext w:val="0"/>
              <w:keepLines w:val="0"/>
              <w:widowControl w:val="0"/>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sz w:val="19"/>
                <w:szCs w:val="19"/>
                <w:rtl w:val="0"/>
              </w:rPr>
              <w:t xml:space="preserve">Can only occur in S/G2 as sister homologue required. Resolution of Holliday junctions.</w:t>
            </w:r>
          </w:p>
          <w:p w:rsidR="00000000" w:rsidDel="00000000" w:rsidP="00000000" w:rsidRDefault="00000000" w:rsidRPr="00000000" w14:paraId="000002E4">
            <w:pPr>
              <w:keepNext w:val="0"/>
              <w:keepLines w:val="0"/>
              <w:widowControl w:val="0"/>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b w:val="1"/>
                <w:sz w:val="19"/>
                <w:szCs w:val="19"/>
                <w:rtl w:val="0"/>
              </w:rPr>
              <w:t xml:space="preserve">ATM</w:t>
            </w:r>
            <w:r w:rsidDel="00000000" w:rsidR="00000000" w:rsidRPr="00000000">
              <w:rPr>
                <w:rFonts w:ascii="Cardo" w:cs="Cardo" w:eastAsia="Cardo" w:hAnsi="Cardo"/>
                <w:sz w:val="19"/>
                <w:szCs w:val="19"/>
                <w:rtl w:val="0"/>
              </w:rPr>
              <w:t xml:space="preserve">→ P'lation of </w:t>
            </w:r>
            <w:r w:rsidDel="00000000" w:rsidR="00000000" w:rsidRPr="00000000">
              <w:rPr>
                <w:b w:val="1"/>
                <w:sz w:val="19"/>
                <w:szCs w:val="19"/>
                <w:rtl w:val="0"/>
              </w:rPr>
              <w:t xml:space="preserve">Gamma-H2AX</w:t>
            </w:r>
            <w:r w:rsidDel="00000000" w:rsidR="00000000" w:rsidRPr="00000000">
              <w:rPr>
                <w:sz w:val="19"/>
                <w:szCs w:val="19"/>
                <w:rtl w:val="0"/>
              </w:rPr>
              <w:t xml:space="preserve"> </w:t>
            </w:r>
            <w:r w:rsidDel="00000000" w:rsidR="00000000" w:rsidRPr="00000000">
              <w:rPr>
                <w:b w:val="1"/>
                <w:sz w:val="19"/>
                <w:szCs w:val="19"/>
                <w:rtl w:val="0"/>
              </w:rPr>
              <w:t xml:space="preserve">which recruits MRN complex </w:t>
            </w:r>
            <w:r w:rsidDel="00000000" w:rsidR="00000000" w:rsidRPr="00000000">
              <w:rPr>
                <w:sz w:val="19"/>
                <w:szCs w:val="19"/>
                <w:rtl w:val="0"/>
              </w:rPr>
              <w:t xml:space="preserve">(MRE11/RAD50/</w:t>
            </w:r>
            <w:r w:rsidDel="00000000" w:rsidR="00000000" w:rsidRPr="00000000">
              <w:rPr>
                <w:b w:val="1"/>
                <w:sz w:val="19"/>
                <w:szCs w:val="19"/>
                <w:rtl w:val="0"/>
              </w:rPr>
              <w:t xml:space="preserve">NBS1</w:t>
            </w:r>
            <w:r w:rsidDel="00000000" w:rsidR="00000000" w:rsidRPr="00000000">
              <w:rPr>
                <w:sz w:val="19"/>
                <w:szCs w:val="19"/>
                <w:rtl w:val="0"/>
              </w:rPr>
              <w:t xml:space="preserve">) and </w:t>
            </w:r>
            <w:r w:rsidDel="00000000" w:rsidR="00000000" w:rsidRPr="00000000">
              <w:rPr>
                <w:b w:val="1"/>
                <w:sz w:val="19"/>
                <w:szCs w:val="19"/>
                <w:rtl w:val="0"/>
              </w:rPr>
              <w:t xml:space="preserve">BRCA1</w:t>
            </w:r>
            <w:r w:rsidDel="00000000" w:rsidR="00000000" w:rsidRPr="00000000">
              <w:rPr>
                <w:sz w:val="19"/>
                <w:szCs w:val="19"/>
                <w:rtl w:val="0"/>
              </w:rPr>
              <w:t xml:space="preserve">. </w:t>
            </w:r>
          </w:p>
          <w:p w:rsidR="00000000" w:rsidDel="00000000" w:rsidP="00000000" w:rsidRDefault="00000000" w:rsidRPr="00000000" w14:paraId="000002E5">
            <w:pPr>
              <w:numPr>
                <w:ilvl w:val="2"/>
                <w:numId w:val="17"/>
              </w:numPr>
              <w:spacing w:line="240" w:lineRule="auto"/>
              <w:ind w:left="2160" w:hanging="360"/>
              <w:rPr>
                <w:sz w:val="19"/>
                <w:szCs w:val="19"/>
              </w:rPr>
            </w:pPr>
            <w:r w:rsidDel="00000000" w:rsidR="00000000" w:rsidRPr="00000000">
              <w:rPr>
                <w:sz w:val="19"/>
                <w:szCs w:val="19"/>
                <w:rtl w:val="0"/>
              </w:rPr>
              <w:t xml:space="preserve">S-phase cells upregulate BRCA1 which can displace 53BP1 to promote end resection (promoting HRR).</w:t>
            </w:r>
          </w:p>
          <w:p w:rsidR="00000000" w:rsidDel="00000000" w:rsidP="00000000" w:rsidRDefault="00000000" w:rsidRPr="00000000" w14:paraId="000002E6">
            <w:pPr>
              <w:numPr>
                <w:ilvl w:val="2"/>
                <w:numId w:val="17"/>
              </w:numPr>
              <w:spacing w:line="240" w:lineRule="auto"/>
              <w:ind w:left="2160" w:hanging="360"/>
              <w:rPr>
                <w:sz w:val="19"/>
                <w:szCs w:val="19"/>
              </w:rPr>
            </w:pPr>
            <w:r w:rsidDel="00000000" w:rsidR="00000000" w:rsidRPr="00000000">
              <w:rPr>
                <w:sz w:val="19"/>
                <w:szCs w:val="19"/>
                <w:rtl w:val="0"/>
              </w:rPr>
              <w:t xml:space="preserve">MRN is an exonuclease that allows </w:t>
            </w:r>
            <w:r w:rsidDel="00000000" w:rsidR="00000000" w:rsidRPr="00000000">
              <w:rPr>
                <w:b w:val="1"/>
                <w:sz w:val="19"/>
                <w:szCs w:val="19"/>
                <w:rtl w:val="0"/>
              </w:rPr>
              <w:t xml:space="preserve">RAD51</w:t>
            </w:r>
            <w:r w:rsidDel="00000000" w:rsidR="00000000" w:rsidRPr="00000000">
              <w:rPr>
                <w:sz w:val="19"/>
                <w:szCs w:val="19"/>
                <w:rtl w:val="0"/>
              </w:rPr>
              <w:t xml:space="preserve"> to bind. </w:t>
            </w:r>
            <w:r w:rsidDel="00000000" w:rsidR="00000000" w:rsidRPr="00000000">
              <w:rPr>
                <w:sz w:val="19"/>
                <w:szCs w:val="19"/>
                <w:rtl w:val="0"/>
              </w:rPr>
              <w:t xml:space="preserve">BRCA2 recruited by BRCA1 to regulate RAD51.</w:t>
            </w:r>
          </w:p>
          <w:p w:rsidR="00000000" w:rsidDel="00000000" w:rsidP="00000000" w:rsidRDefault="00000000" w:rsidRPr="00000000" w14:paraId="000002E7">
            <w:pPr>
              <w:numPr>
                <w:ilvl w:val="1"/>
                <w:numId w:val="17"/>
              </w:numPr>
              <w:spacing w:line="240" w:lineRule="auto"/>
              <w:ind w:left="1440" w:hanging="360"/>
              <w:rPr>
                <w:sz w:val="19"/>
                <w:szCs w:val="19"/>
              </w:rPr>
            </w:pPr>
            <w:r w:rsidDel="00000000" w:rsidR="00000000" w:rsidRPr="00000000">
              <w:rPr>
                <w:sz w:val="19"/>
                <w:szCs w:val="19"/>
                <w:rtl w:val="0"/>
              </w:rPr>
              <w:t xml:space="preserve">RAD51-57 help use sister chromatid as a template, which is stabilized by Holliday junctions.</w:t>
            </w:r>
          </w:p>
          <w:p w:rsidR="00000000" w:rsidDel="00000000" w:rsidP="00000000" w:rsidRDefault="00000000" w:rsidRPr="00000000" w14:paraId="000002E8">
            <w:pPr>
              <w:numPr>
                <w:ilvl w:val="1"/>
                <w:numId w:val="17"/>
              </w:numPr>
              <w:spacing w:line="240" w:lineRule="auto"/>
              <w:ind w:left="1440" w:hanging="360"/>
              <w:rPr>
                <w:sz w:val="19"/>
                <w:szCs w:val="19"/>
              </w:rPr>
            </w:pPr>
            <w:r w:rsidDel="00000000" w:rsidR="00000000" w:rsidRPr="00000000">
              <w:rPr>
                <w:sz w:val="19"/>
                <w:szCs w:val="19"/>
                <w:rtl w:val="0"/>
              </w:rPr>
              <w:t xml:space="preserve">PALB2 (BRCA2) is associated with ovarian, pancreatic and male breast cancers [</w:t>
            </w:r>
            <w:hyperlink r:id="rId91">
              <w:r w:rsidDel="00000000" w:rsidR="00000000" w:rsidRPr="00000000">
                <w:rPr>
                  <w:sz w:val="19"/>
                  <w:szCs w:val="19"/>
                  <w:rtl w:val="0"/>
                </w:rPr>
                <w:t xml:space="preserve">Yang JCO '19</w:t>
              </w:r>
            </w:hyperlink>
            <w:r w:rsidDel="00000000" w:rsidR="00000000" w:rsidRPr="00000000">
              <w:rPr>
                <w:sz w:val="19"/>
                <w:szCs w:val="19"/>
                <w:rtl w:val="0"/>
              </w:rPr>
              <w:t xml:space="preserve">].</w:t>
            </w:r>
          </w:p>
          <w:p w:rsidR="00000000" w:rsidDel="00000000" w:rsidP="00000000" w:rsidRDefault="00000000" w:rsidRPr="00000000" w14:paraId="000002E9">
            <w:pPr>
              <w:numPr>
                <w:ilvl w:val="1"/>
                <w:numId w:val="17"/>
              </w:numPr>
              <w:spacing w:line="240" w:lineRule="auto"/>
              <w:ind w:left="1440" w:hanging="360"/>
              <w:rPr>
                <w:sz w:val="19"/>
                <w:szCs w:val="19"/>
              </w:rPr>
            </w:pPr>
            <w:r w:rsidDel="00000000" w:rsidR="00000000" w:rsidRPr="00000000">
              <w:rPr>
                <w:sz w:val="19"/>
                <w:szCs w:val="19"/>
                <w:rtl w:val="0"/>
              </w:rPr>
              <w:t xml:space="preserve">Theta Mediated End Joining (TMEJ) is an error prone pathway which utilizes PARP1, MRE11, Rad50, and polϴ. There is promise that [</w:t>
            </w:r>
            <w:hyperlink w:anchor="zho250blwz2w">
              <w:r w:rsidDel="00000000" w:rsidR="00000000" w:rsidRPr="00000000">
                <w:rPr>
                  <w:sz w:val="19"/>
                  <w:szCs w:val="19"/>
                  <w:rtl w:val="0"/>
                </w:rPr>
                <w:t xml:space="preserve">polϴ inhibition</w:t>
              </w:r>
            </w:hyperlink>
            <w:r w:rsidDel="00000000" w:rsidR="00000000" w:rsidRPr="00000000">
              <w:rPr>
                <w:sz w:val="19"/>
                <w:szCs w:val="19"/>
                <w:rtl w:val="0"/>
              </w:rPr>
              <w:t xml:space="preserve">] may be the new [</w:t>
            </w:r>
            <w:hyperlink w:anchor="_rqogfmlbw6bx">
              <w:r w:rsidDel="00000000" w:rsidR="00000000" w:rsidRPr="00000000">
                <w:rPr>
                  <w:sz w:val="19"/>
                  <w:szCs w:val="19"/>
                  <w:rtl w:val="0"/>
                </w:rPr>
                <w:t xml:space="preserve">PARPi</w:t>
              </w:r>
            </w:hyperlink>
            <w:r w:rsidDel="00000000" w:rsidR="00000000" w:rsidRPr="00000000">
              <w:rPr>
                <w:sz w:val="19"/>
                <w:szCs w:val="19"/>
                <w:rtl w:val="0"/>
              </w:rPr>
              <w:t xml:space="preserve">].</w:t>
            </w:r>
          </w:p>
          <w:bookmarkStart w:colFirst="0" w:colLast="0" w:name="z7b3nn58xjjx" w:id="38"/>
          <w:bookmarkEnd w:id="38"/>
          <w:p w:rsidR="00000000" w:rsidDel="00000000" w:rsidP="00000000" w:rsidRDefault="00000000" w:rsidRPr="00000000" w14:paraId="000002EA">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19"/>
                <w:szCs w:val="19"/>
                <w:shd w:fill="auto" w:val="clear"/>
                <w:vertAlign w:val="baseline"/>
              </w:rPr>
            </w:pPr>
            <w:r w:rsidDel="00000000" w:rsidR="00000000" w:rsidRPr="00000000">
              <w:rPr>
                <w:b w:val="1"/>
                <w:sz w:val="19"/>
                <w:szCs w:val="19"/>
                <w:rtl w:val="0"/>
              </w:rPr>
              <w:t xml:space="preserve">ATM</w:t>
            </w:r>
            <w:r w:rsidDel="00000000" w:rsidR="00000000" w:rsidRPr="00000000">
              <w:rPr>
                <w:sz w:val="19"/>
                <w:szCs w:val="19"/>
                <w:rtl w:val="0"/>
              </w:rPr>
              <w:t xml:space="preserve"> is present as dimer until damage occurs, then </w:t>
            </w:r>
            <w:r w:rsidDel="00000000" w:rsidR="00000000" w:rsidRPr="00000000">
              <w:rPr>
                <w:b w:val="1"/>
                <w:sz w:val="19"/>
                <w:szCs w:val="19"/>
                <w:rtl w:val="0"/>
              </w:rPr>
              <w:t xml:space="preserve">ATM autoP'lates on residue Ser1981 and P'lates P53</w:t>
            </w:r>
          </w:p>
          <w:p w:rsidR="00000000" w:rsidDel="00000000" w:rsidP="00000000" w:rsidRDefault="00000000" w:rsidRPr="00000000" w14:paraId="000002EB">
            <w:pPr>
              <w:numPr>
                <w:ilvl w:val="1"/>
                <w:numId w:val="17"/>
              </w:numPr>
              <w:spacing w:line="240" w:lineRule="auto"/>
              <w:ind w:left="1440" w:hanging="360"/>
              <w:rPr>
                <w:sz w:val="19"/>
                <w:szCs w:val="19"/>
              </w:rPr>
            </w:pPr>
            <w:r w:rsidDel="00000000" w:rsidR="00000000" w:rsidRPr="00000000">
              <w:rPr>
                <w:sz w:val="19"/>
                <w:szCs w:val="19"/>
                <w:rtl w:val="0"/>
              </w:rPr>
              <w:t xml:space="preserve">In stressed cells, p53 is P'lated (usually by ATM) in context of DSBs and protected from MDM2.</w:t>
            </w:r>
          </w:p>
          <w:p w:rsidR="00000000" w:rsidDel="00000000" w:rsidP="00000000" w:rsidRDefault="00000000" w:rsidRPr="00000000" w14:paraId="000002EC">
            <w:pPr>
              <w:numPr>
                <w:ilvl w:val="1"/>
                <w:numId w:val="17"/>
              </w:numPr>
              <w:spacing w:line="240" w:lineRule="auto"/>
              <w:ind w:left="1440" w:hanging="360"/>
              <w:rPr>
                <w:sz w:val="19"/>
                <w:szCs w:val="19"/>
              </w:rPr>
            </w:pPr>
            <w:r w:rsidDel="00000000" w:rsidR="00000000" w:rsidRPr="00000000">
              <w:rPr>
                <w:sz w:val="19"/>
                <w:szCs w:val="19"/>
                <w:rtl w:val="0"/>
              </w:rPr>
              <w:t xml:space="preserve">Usually ATM, unless the damage is at replication fork, when it would be ATR.</w:t>
            </w:r>
          </w:p>
          <w:p w:rsidR="00000000" w:rsidDel="00000000" w:rsidP="00000000" w:rsidRDefault="00000000" w:rsidRPr="00000000" w14:paraId="000002ED">
            <w:pPr>
              <w:numPr>
                <w:ilvl w:val="1"/>
                <w:numId w:val="17"/>
              </w:numPr>
              <w:spacing w:line="240" w:lineRule="auto"/>
              <w:ind w:left="1440" w:hanging="360"/>
              <w:rPr>
                <w:sz w:val="19"/>
                <w:szCs w:val="19"/>
              </w:rPr>
            </w:pPr>
            <w:r w:rsidDel="00000000" w:rsidR="00000000" w:rsidRPr="00000000">
              <w:rPr>
                <w:sz w:val="19"/>
                <w:szCs w:val="19"/>
                <w:rtl w:val="0"/>
              </w:rPr>
              <w:t xml:space="preserve">Gamma-H2AX is P'lated within minutes, and this is triggered by ATM.</w:t>
            </w:r>
          </w:p>
          <w:p w:rsidR="00000000" w:rsidDel="00000000" w:rsidP="00000000" w:rsidRDefault="00000000" w:rsidRPr="00000000" w14:paraId="000002EE">
            <w:pPr>
              <w:numPr>
                <w:ilvl w:val="1"/>
                <w:numId w:val="17"/>
              </w:numPr>
              <w:spacing w:line="240" w:lineRule="auto"/>
              <w:ind w:left="1440" w:hanging="360"/>
              <w:rPr>
                <w:sz w:val="19"/>
                <w:szCs w:val="19"/>
              </w:rPr>
            </w:pPr>
            <w:r w:rsidDel="00000000" w:rsidR="00000000" w:rsidRPr="00000000">
              <w:rPr>
                <w:sz w:val="19"/>
                <w:szCs w:val="19"/>
                <w:rtl w:val="0"/>
              </w:rPr>
              <w:t xml:space="preserve">Most DSBs (80-90%) repaired within 1-2 hours. Remaining DSBs may take many hours to repair. Some DSBs are much more difficult to repair if multiply damaged or within heterochromatin, and are repaired by HRR.</w:t>
            </w:r>
          </w:p>
          <w:p w:rsidR="00000000" w:rsidDel="00000000" w:rsidP="00000000" w:rsidRDefault="00000000" w:rsidRPr="00000000" w14:paraId="000002EF">
            <w:pPr>
              <w:widowControl w:val="0"/>
              <w:ind w:left="0" w:firstLine="0"/>
              <w:rPr>
                <w:b w:val="1"/>
                <w:sz w:val="19"/>
                <w:szCs w:val="19"/>
              </w:rPr>
            </w:pPr>
            <w:r w:rsidDel="00000000" w:rsidR="00000000" w:rsidRPr="00000000">
              <w:rPr>
                <w:b w:val="1"/>
                <w:sz w:val="19"/>
                <w:szCs w:val="19"/>
                <w:rtl w:val="0"/>
              </w:rPr>
              <w:t xml:space="preserve">BER, NER and MMR</w:t>
            </w:r>
          </w:p>
          <w:p w:rsidR="00000000" w:rsidDel="00000000" w:rsidP="00000000" w:rsidRDefault="00000000" w:rsidRPr="00000000" w14:paraId="000002F0">
            <w:pPr>
              <w:widowControl w:val="0"/>
              <w:numPr>
                <w:ilvl w:val="0"/>
                <w:numId w:val="57"/>
              </w:numPr>
              <w:rPr>
                <w:sz w:val="19"/>
                <w:szCs w:val="19"/>
              </w:rPr>
            </w:pPr>
            <w:r w:rsidDel="00000000" w:rsidR="00000000" w:rsidRPr="00000000">
              <w:rPr>
                <w:b w:val="1"/>
                <w:sz w:val="19"/>
                <w:szCs w:val="19"/>
                <w:rtl w:val="0"/>
              </w:rPr>
              <w:t xml:space="preserve">BER</w:t>
            </w:r>
            <w:r w:rsidDel="00000000" w:rsidR="00000000" w:rsidRPr="00000000">
              <w:rPr>
                <w:sz w:val="19"/>
                <w:szCs w:val="19"/>
                <w:rtl w:val="0"/>
              </w:rPr>
              <w:t xml:space="preserve">: Not an important contributor to radiosensitivity except in XRCC1 deficiency (Polβ, </w:t>
            </w:r>
            <w:r w:rsidDel="00000000" w:rsidR="00000000" w:rsidRPr="00000000">
              <w:rPr>
                <w:b w:val="1"/>
                <w:sz w:val="19"/>
                <w:szCs w:val="19"/>
                <w:rtl w:val="0"/>
              </w:rPr>
              <w:t xml:space="preserve">XRCC1</w:t>
            </w:r>
            <w:r w:rsidDel="00000000" w:rsidR="00000000" w:rsidRPr="00000000">
              <w:rPr>
                <w:sz w:val="19"/>
                <w:szCs w:val="19"/>
                <w:rtl w:val="0"/>
              </w:rPr>
              <w:t xml:space="preserve">, etc).</w:t>
            </w:r>
          </w:p>
          <w:p w:rsidR="00000000" w:rsidDel="00000000" w:rsidP="00000000" w:rsidRDefault="00000000" w:rsidRPr="00000000" w14:paraId="000002F1">
            <w:pPr>
              <w:numPr>
                <w:ilvl w:val="1"/>
                <w:numId w:val="57"/>
              </w:numPr>
              <w:ind w:left="1440" w:hanging="360"/>
              <w:rPr>
                <w:sz w:val="19"/>
                <w:szCs w:val="19"/>
              </w:rPr>
            </w:pPr>
            <w:r w:rsidDel="00000000" w:rsidR="00000000" w:rsidRPr="00000000">
              <w:rPr>
                <w:b w:val="1"/>
                <w:sz w:val="19"/>
                <w:szCs w:val="19"/>
                <w:rtl w:val="0"/>
              </w:rPr>
              <w:t xml:space="preserve">Short-patch BER</w:t>
            </w:r>
            <w:r w:rsidDel="00000000" w:rsidR="00000000" w:rsidRPr="00000000">
              <w:rPr>
                <w:sz w:val="19"/>
                <w:szCs w:val="19"/>
                <w:rtl w:val="0"/>
              </w:rPr>
              <w:t xml:space="preserve">: Includes a glycosylase, AP endonuclease (</w:t>
            </w:r>
            <w:r w:rsidDel="00000000" w:rsidR="00000000" w:rsidRPr="00000000">
              <w:rPr>
                <w:b w:val="1"/>
                <w:sz w:val="19"/>
                <w:szCs w:val="19"/>
                <w:rtl w:val="0"/>
              </w:rPr>
              <w:t xml:space="preserve">creating a SSB</w:t>
            </w:r>
            <w:r w:rsidDel="00000000" w:rsidR="00000000" w:rsidRPr="00000000">
              <w:rPr>
                <w:sz w:val="19"/>
                <w:szCs w:val="19"/>
                <w:rtl w:val="0"/>
              </w:rPr>
              <w:t xml:space="preserve">), PNKP and polβ, DNA ligase III, </w:t>
            </w:r>
            <w:r w:rsidDel="00000000" w:rsidR="00000000" w:rsidRPr="00000000">
              <w:rPr>
                <w:b w:val="1"/>
                <w:sz w:val="19"/>
                <w:szCs w:val="19"/>
                <w:rtl w:val="0"/>
              </w:rPr>
              <w:t xml:space="preserve">XRCC1</w:t>
            </w:r>
            <w:r w:rsidDel="00000000" w:rsidR="00000000" w:rsidRPr="00000000">
              <w:rPr>
                <w:sz w:val="19"/>
                <w:szCs w:val="19"/>
                <w:rtl w:val="0"/>
              </w:rPr>
              <w:t xml:space="preserve">.</w:t>
            </w:r>
          </w:p>
          <w:p w:rsidR="00000000" w:rsidDel="00000000" w:rsidP="00000000" w:rsidRDefault="00000000" w:rsidRPr="00000000" w14:paraId="000002F2">
            <w:pPr>
              <w:numPr>
                <w:ilvl w:val="1"/>
                <w:numId w:val="57"/>
              </w:numPr>
              <w:ind w:left="1440" w:hanging="360"/>
              <w:rPr>
                <w:sz w:val="19"/>
                <w:szCs w:val="19"/>
              </w:rPr>
            </w:pPr>
            <w:r w:rsidDel="00000000" w:rsidR="00000000" w:rsidRPr="00000000">
              <w:rPr>
                <w:b w:val="1"/>
                <w:sz w:val="19"/>
                <w:szCs w:val="19"/>
                <w:rtl w:val="0"/>
              </w:rPr>
              <w:t xml:space="preserve">Long patch BER </w:t>
            </w:r>
            <w:r w:rsidDel="00000000" w:rsidR="00000000" w:rsidRPr="00000000">
              <w:rPr>
                <w:sz w:val="19"/>
                <w:szCs w:val="19"/>
                <w:rtl w:val="0"/>
              </w:rPr>
              <w:t xml:space="preserve">(2-10 bases): RFC, PCNA, polβ/polδ/polε, FEN1 and DNA ligase I. </w:t>
            </w:r>
          </w:p>
          <w:p w:rsidR="00000000" w:rsidDel="00000000" w:rsidP="00000000" w:rsidRDefault="00000000" w:rsidRPr="00000000" w14:paraId="000002F3">
            <w:pPr>
              <w:numPr>
                <w:ilvl w:val="1"/>
                <w:numId w:val="57"/>
              </w:numPr>
              <w:ind w:left="1440" w:hanging="360"/>
              <w:rPr>
                <w:sz w:val="19"/>
                <w:szCs w:val="19"/>
              </w:rPr>
            </w:pPr>
            <w:r w:rsidDel="00000000" w:rsidR="00000000" w:rsidRPr="00000000">
              <w:rPr>
                <w:b w:val="1"/>
                <w:sz w:val="19"/>
                <w:szCs w:val="19"/>
                <w:rtl w:val="0"/>
              </w:rPr>
              <w:t xml:space="preserve">SSB repair</w:t>
            </w:r>
            <w:r w:rsidDel="00000000" w:rsidR="00000000" w:rsidRPr="00000000">
              <w:rPr>
                <w:sz w:val="19"/>
                <w:szCs w:val="19"/>
                <w:rtl w:val="0"/>
              </w:rPr>
              <w:t xml:space="preserve">: Utilizes </w:t>
            </w:r>
            <w:r w:rsidDel="00000000" w:rsidR="00000000" w:rsidRPr="00000000">
              <w:rPr>
                <w:b w:val="1"/>
                <w:sz w:val="19"/>
                <w:szCs w:val="19"/>
                <w:rtl w:val="0"/>
              </w:rPr>
              <w:t xml:space="preserve">XRCC1</w:t>
            </w:r>
            <w:r w:rsidDel="00000000" w:rsidR="00000000" w:rsidRPr="00000000">
              <w:rPr>
                <w:sz w:val="19"/>
                <w:szCs w:val="19"/>
                <w:rtl w:val="0"/>
              </w:rPr>
              <w:t xml:space="preserve"> and </w:t>
            </w:r>
            <w:r w:rsidDel="00000000" w:rsidR="00000000" w:rsidRPr="00000000">
              <w:rPr>
                <w:b w:val="1"/>
                <w:sz w:val="19"/>
                <w:szCs w:val="19"/>
                <w:rtl w:val="0"/>
              </w:rPr>
              <w:t xml:space="preserve">PARP</w:t>
            </w:r>
            <w:r w:rsidDel="00000000" w:rsidR="00000000" w:rsidRPr="00000000">
              <w:rPr>
                <w:sz w:val="19"/>
                <w:szCs w:val="19"/>
                <w:rtl w:val="0"/>
              </w:rPr>
              <w:t xml:space="preserve">. Considered a part of BER, as it uses the same intermediary.</w:t>
            </w:r>
          </w:p>
          <w:p w:rsidR="00000000" w:rsidDel="00000000" w:rsidP="00000000" w:rsidRDefault="00000000" w:rsidRPr="00000000" w14:paraId="000002F4">
            <w:pPr>
              <w:widowControl w:val="0"/>
              <w:numPr>
                <w:ilvl w:val="0"/>
                <w:numId w:val="57"/>
              </w:numPr>
              <w:rPr>
                <w:sz w:val="19"/>
                <w:szCs w:val="19"/>
              </w:rPr>
            </w:pPr>
            <w:r w:rsidDel="00000000" w:rsidR="00000000" w:rsidRPr="00000000">
              <w:rPr>
                <w:b w:val="1"/>
                <w:sz w:val="19"/>
                <w:szCs w:val="19"/>
                <w:rtl w:val="0"/>
              </w:rPr>
              <w:t xml:space="preserve">NER</w:t>
            </w:r>
            <w:r w:rsidDel="00000000" w:rsidR="00000000" w:rsidRPr="00000000">
              <w:rPr>
                <w:sz w:val="19"/>
                <w:szCs w:val="19"/>
                <w:rtl w:val="0"/>
              </w:rPr>
              <w:t xml:space="preserve">: Removes bulky DNA adducts, such as pyrimidine dimers (Think: polδ, </w:t>
            </w:r>
            <w:r w:rsidDel="00000000" w:rsidR="00000000" w:rsidRPr="00000000">
              <w:rPr>
                <w:b w:val="1"/>
                <w:sz w:val="19"/>
                <w:szCs w:val="19"/>
                <w:rtl w:val="0"/>
              </w:rPr>
              <w:t xml:space="preserve">XP </w:t>
            </w:r>
            <w:r w:rsidDel="00000000" w:rsidR="00000000" w:rsidRPr="00000000">
              <w:rPr>
                <w:sz w:val="19"/>
                <w:szCs w:val="19"/>
                <w:rtl w:val="0"/>
              </w:rPr>
              <w:t xml:space="preserve">= </w:t>
            </w:r>
            <w:r w:rsidDel="00000000" w:rsidR="00000000" w:rsidRPr="00000000">
              <w:rPr>
                <w:b w:val="1"/>
                <w:sz w:val="19"/>
                <w:szCs w:val="19"/>
                <w:rtl w:val="0"/>
              </w:rPr>
              <w:t xml:space="preserve">Xeroderma pigmentosum</w:t>
            </w:r>
            <w:r w:rsidDel="00000000" w:rsidR="00000000" w:rsidRPr="00000000">
              <w:rPr>
                <w:sz w:val="19"/>
                <w:szCs w:val="19"/>
                <w:rtl w:val="0"/>
              </w:rPr>
              <w:t xml:space="preserve">, </w:t>
            </w:r>
            <w:r w:rsidDel="00000000" w:rsidR="00000000" w:rsidRPr="00000000">
              <w:rPr>
                <w:b w:val="1"/>
                <w:sz w:val="19"/>
                <w:szCs w:val="19"/>
                <w:rtl w:val="0"/>
              </w:rPr>
              <w:t xml:space="preserve">CS = Cockayne</w:t>
            </w:r>
            <w:r w:rsidDel="00000000" w:rsidR="00000000" w:rsidRPr="00000000">
              <w:rPr>
                <w:rFonts w:ascii="Cardo" w:cs="Cardo" w:eastAsia="Cardo" w:hAnsi="Cardo"/>
                <w:sz w:val="19"/>
                <w:szCs w:val="19"/>
                <w:rtl w:val="0"/>
              </w:rPr>
              <w:t xml:space="preserve">).</w:t>
              <w:br w:type="textWrapping"/>
              <w:t xml:space="preserve">NER addresses bulky lesions e.g. thymidine dimers from UV light (UV → TT dimers (pyrimidine)).</w:t>
            </w:r>
          </w:p>
          <w:p w:rsidR="00000000" w:rsidDel="00000000" w:rsidP="00000000" w:rsidRDefault="00000000" w:rsidRPr="00000000" w14:paraId="000002F5">
            <w:pPr>
              <w:ind w:firstLine="720"/>
              <w:rPr>
                <w:sz w:val="19"/>
                <w:szCs w:val="19"/>
              </w:rPr>
            </w:pPr>
            <w:r w:rsidDel="00000000" w:rsidR="00000000" w:rsidRPr="00000000">
              <w:rPr>
                <w:sz w:val="19"/>
                <w:szCs w:val="19"/>
                <w:rtl w:val="0"/>
              </w:rPr>
              <w:t xml:space="preserve">DNA cross-link repair is performed by a combination of NER and HRR.</w:t>
            </w:r>
          </w:p>
          <w:p w:rsidR="00000000" w:rsidDel="00000000" w:rsidP="00000000" w:rsidRDefault="00000000" w:rsidRPr="00000000" w14:paraId="000002F6">
            <w:pPr>
              <w:numPr>
                <w:ilvl w:val="1"/>
                <w:numId w:val="57"/>
              </w:numPr>
              <w:ind w:left="1440" w:hanging="360"/>
              <w:rPr>
                <w:sz w:val="19"/>
                <w:szCs w:val="19"/>
              </w:rPr>
            </w:pPr>
            <w:r w:rsidDel="00000000" w:rsidR="00000000" w:rsidRPr="00000000">
              <w:rPr>
                <w:sz w:val="19"/>
                <w:szCs w:val="19"/>
                <w:rtl w:val="0"/>
              </w:rPr>
              <w:t xml:space="preserve">NER is generally not considered important in radiosensitivity, but it is associated with hypersensitivity to UV radiation (e.g. Xeroderma pigmentosum).</w:t>
            </w:r>
          </w:p>
          <w:p w:rsidR="00000000" w:rsidDel="00000000" w:rsidP="00000000" w:rsidRDefault="00000000" w:rsidRPr="00000000" w14:paraId="000002F7">
            <w:pPr>
              <w:numPr>
                <w:ilvl w:val="1"/>
                <w:numId w:val="57"/>
              </w:numPr>
              <w:ind w:left="1440" w:hanging="360"/>
              <w:rPr>
                <w:sz w:val="19"/>
                <w:szCs w:val="19"/>
              </w:rPr>
            </w:pPr>
            <w:r w:rsidDel="00000000" w:rsidR="00000000" w:rsidRPr="00000000">
              <w:rPr>
                <w:b w:val="1"/>
                <w:sz w:val="19"/>
                <w:szCs w:val="19"/>
                <w:rtl w:val="0"/>
              </w:rPr>
              <w:t xml:space="preserve">Global genome repair </w:t>
            </w:r>
            <w:r w:rsidDel="00000000" w:rsidR="00000000" w:rsidRPr="00000000">
              <w:rPr>
                <w:sz w:val="19"/>
                <w:szCs w:val="19"/>
                <w:rtl w:val="0"/>
              </w:rPr>
              <w:t xml:space="preserve">(GG-NER): XPC-XPE complexes recruit NER proteins. </w:t>
            </w:r>
            <w:r w:rsidDel="00000000" w:rsidR="00000000" w:rsidRPr="00000000">
              <w:rPr>
                <w:rtl w:val="0"/>
              </w:rPr>
            </w:r>
          </w:p>
          <w:p w:rsidR="00000000" w:rsidDel="00000000" w:rsidP="00000000" w:rsidRDefault="00000000" w:rsidRPr="00000000" w14:paraId="000002F8">
            <w:pPr>
              <w:numPr>
                <w:ilvl w:val="1"/>
                <w:numId w:val="57"/>
              </w:numPr>
              <w:ind w:left="1440" w:hanging="360"/>
              <w:rPr>
                <w:sz w:val="19"/>
                <w:szCs w:val="19"/>
              </w:rPr>
            </w:pPr>
            <w:r w:rsidDel="00000000" w:rsidR="00000000" w:rsidRPr="00000000">
              <w:rPr>
                <w:b w:val="1"/>
                <w:sz w:val="19"/>
                <w:szCs w:val="19"/>
                <w:rtl w:val="0"/>
              </w:rPr>
              <w:t xml:space="preserve">Transcription coupled repair </w:t>
            </w:r>
            <w:r w:rsidDel="00000000" w:rsidR="00000000" w:rsidRPr="00000000">
              <w:rPr>
                <w:sz w:val="19"/>
                <w:szCs w:val="19"/>
                <w:rtl w:val="0"/>
              </w:rPr>
              <w:t xml:space="preserve">(TC-NER): Stalled RNAP I/II and CSA/CSB recruit NER proteins.</w:t>
            </w:r>
          </w:p>
          <w:p w:rsidR="00000000" w:rsidDel="00000000" w:rsidP="00000000" w:rsidRDefault="00000000" w:rsidRPr="00000000" w14:paraId="000002F9">
            <w:pPr>
              <w:ind w:left="1440" w:firstLine="0"/>
              <w:rPr>
                <w:sz w:val="19"/>
                <w:szCs w:val="19"/>
              </w:rPr>
            </w:pPr>
            <w:r w:rsidDel="00000000" w:rsidR="00000000" w:rsidRPr="00000000">
              <w:rPr>
                <w:sz w:val="19"/>
                <w:szCs w:val="19"/>
                <w:rtl w:val="0"/>
              </w:rPr>
              <w:t xml:space="preserve">RNAPIIi (Lurbinectedin) may have an ORR &gt; 50% in BRCAmt breast cancer </w:t>
            </w:r>
            <w:hyperlink r:id="rId92">
              <w:r w:rsidDel="00000000" w:rsidR="00000000" w:rsidRPr="00000000">
                <w:rPr>
                  <w:sz w:val="19"/>
                  <w:szCs w:val="19"/>
                  <w:vertAlign w:val="superscript"/>
                  <w:rtl w:val="0"/>
                </w:rPr>
                <w:t xml:space="preserve">QS</w:t>
              </w:r>
            </w:hyperlink>
            <w:r w:rsidDel="00000000" w:rsidR="00000000" w:rsidRPr="00000000">
              <w:rPr>
                <w:sz w:val="19"/>
                <w:szCs w:val="19"/>
                <w:rtl w:val="0"/>
              </w:rPr>
              <w:t xml:space="preserve">, just like [</w:t>
            </w:r>
            <w:hyperlink w:anchor="_rqogfmlbw6bx">
              <w:r w:rsidDel="00000000" w:rsidR="00000000" w:rsidRPr="00000000">
                <w:rPr>
                  <w:sz w:val="19"/>
                  <w:szCs w:val="19"/>
                  <w:rtl w:val="0"/>
                </w:rPr>
                <w:t xml:space="preserve">PARPi</w:t>
              </w:r>
            </w:hyperlink>
            <w:r w:rsidDel="00000000" w:rsidR="00000000" w:rsidRPr="00000000">
              <w:rPr>
                <w:sz w:val="19"/>
                <w:szCs w:val="19"/>
                <w:rtl w:val="0"/>
              </w:rPr>
              <w:t xml:space="preserve">].</w:t>
            </w:r>
          </w:p>
          <w:p w:rsidR="00000000" w:rsidDel="00000000" w:rsidP="00000000" w:rsidRDefault="00000000" w:rsidRPr="00000000" w14:paraId="000002FA">
            <w:pPr>
              <w:numPr>
                <w:ilvl w:val="1"/>
                <w:numId w:val="57"/>
              </w:numPr>
              <w:ind w:left="1440" w:hanging="360"/>
              <w:rPr>
                <w:sz w:val="19"/>
                <w:szCs w:val="19"/>
              </w:rPr>
            </w:pPr>
            <w:r w:rsidDel="00000000" w:rsidR="00000000" w:rsidRPr="00000000">
              <w:rPr>
                <w:sz w:val="19"/>
                <w:szCs w:val="19"/>
                <w:rtl w:val="0"/>
              </w:rPr>
              <w:t xml:space="preserve">NER proteins: TFIIH complex binds to XPA/RPA. XPG and XPF-EFCC1 cut at 3' and 5' ends, release 24-32 oligomer. The remaining gap is filled by polδ/polε which is aided by RFC, PCNA.</w:t>
            </w:r>
          </w:p>
          <w:p w:rsidR="00000000" w:rsidDel="00000000" w:rsidP="00000000" w:rsidRDefault="00000000" w:rsidRPr="00000000" w14:paraId="000002FB">
            <w:pPr>
              <w:widowControl w:val="0"/>
              <w:numPr>
                <w:ilvl w:val="0"/>
                <w:numId w:val="57"/>
              </w:numPr>
              <w:rPr>
                <w:sz w:val="19"/>
                <w:szCs w:val="19"/>
              </w:rPr>
            </w:pPr>
            <w:r w:rsidDel="00000000" w:rsidR="00000000" w:rsidRPr="00000000">
              <w:rPr>
                <w:b w:val="1"/>
                <w:sz w:val="19"/>
                <w:szCs w:val="19"/>
                <w:rtl w:val="0"/>
              </w:rPr>
              <w:t xml:space="preserve">MMR</w:t>
            </w:r>
            <w:r w:rsidDel="00000000" w:rsidR="00000000" w:rsidRPr="00000000">
              <w:rPr>
                <w:sz w:val="19"/>
                <w:szCs w:val="19"/>
                <w:rtl w:val="0"/>
              </w:rPr>
              <w:t xml:space="preserve">: Lynch syndrome most commonly MMR germline mutations in </w:t>
            </w:r>
            <w:r w:rsidDel="00000000" w:rsidR="00000000" w:rsidRPr="00000000">
              <w:rPr>
                <w:b w:val="1"/>
                <w:sz w:val="19"/>
                <w:szCs w:val="19"/>
                <w:rtl w:val="0"/>
              </w:rPr>
              <w:t xml:space="preserve">MLH1</w:t>
            </w:r>
            <w:r w:rsidDel="00000000" w:rsidR="00000000" w:rsidRPr="00000000">
              <w:rPr>
                <w:sz w:val="19"/>
                <w:szCs w:val="19"/>
                <w:rtl w:val="0"/>
              </w:rPr>
              <w:t xml:space="preserve">/</w:t>
            </w:r>
            <w:r w:rsidDel="00000000" w:rsidR="00000000" w:rsidRPr="00000000">
              <w:rPr>
                <w:b w:val="1"/>
                <w:sz w:val="19"/>
                <w:szCs w:val="19"/>
                <w:rtl w:val="0"/>
              </w:rPr>
              <w:t xml:space="preserve">MSH2</w:t>
            </w:r>
            <w:r w:rsidDel="00000000" w:rsidR="00000000" w:rsidRPr="00000000">
              <w:rPr>
                <w:sz w:val="19"/>
                <w:szCs w:val="19"/>
                <w:rtl w:val="0"/>
              </w:rPr>
              <w:t xml:space="preserve">,  less common MSH6, PMS1/2. </w:t>
            </w:r>
          </w:p>
          <w:p w:rsidR="00000000" w:rsidDel="00000000" w:rsidP="00000000" w:rsidRDefault="00000000" w:rsidRPr="00000000" w14:paraId="000002FC">
            <w:pPr>
              <w:ind w:firstLine="720"/>
              <w:rPr>
                <w:sz w:val="19"/>
                <w:szCs w:val="19"/>
              </w:rPr>
            </w:pPr>
            <w:r w:rsidDel="00000000" w:rsidR="00000000" w:rsidRPr="00000000">
              <w:rPr>
                <w:sz w:val="19"/>
                <w:szCs w:val="19"/>
                <w:rtl w:val="0"/>
              </w:rPr>
              <w:t xml:space="preserve">Involves MSH2-MSH6, MSH2-MSH3 or MLH1-PMS2 and MLH-PMS1 or MLH1-MLH3 and EX01, RFC, PCNA and polδ/polε. </w:t>
            </w:r>
          </w:p>
          <w:p w:rsidR="00000000" w:rsidDel="00000000" w:rsidP="00000000" w:rsidRDefault="00000000" w:rsidRPr="00000000" w14:paraId="000002FD">
            <w:pPr>
              <w:numPr>
                <w:ilvl w:val="1"/>
                <w:numId w:val="57"/>
              </w:numPr>
              <w:ind w:left="1440" w:hanging="360"/>
              <w:rPr>
                <w:sz w:val="19"/>
                <w:szCs w:val="19"/>
              </w:rPr>
            </w:pPr>
            <w:r w:rsidDel="00000000" w:rsidR="00000000" w:rsidRPr="00000000">
              <w:rPr>
                <w:sz w:val="19"/>
                <w:szCs w:val="19"/>
                <w:rtl w:val="0"/>
              </w:rPr>
              <w:t xml:space="preserve">Loss of MLH1/PMS2 protein expression requires analysis for BRAF V600E or MLH1 Me'd to rule out sporadic.</w:t>
            </w:r>
          </w:p>
          <w:p w:rsidR="00000000" w:rsidDel="00000000" w:rsidP="00000000" w:rsidRDefault="00000000" w:rsidRPr="00000000" w14:paraId="000002FE">
            <w:pPr>
              <w:numPr>
                <w:ilvl w:val="1"/>
                <w:numId w:val="57"/>
              </w:numPr>
              <w:ind w:left="1440" w:hanging="360"/>
              <w:rPr>
                <w:sz w:val="19"/>
                <w:szCs w:val="19"/>
              </w:rPr>
            </w:pPr>
            <w:r w:rsidDel="00000000" w:rsidR="00000000" w:rsidRPr="00000000">
              <w:rPr>
                <w:sz w:val="19"/>
                <w:szCs w:val="19"/>
                <w:rtl w:val="0"/>
              </w:rPr>
              <w:t xml:space="preserve">BRAF V600E somatic mutations rule out genetic syndromes.</w:t>
            </w:r>
          </w:p>
        </w:tc>
      </w:tr>
    </w:tbl>
    <w:p w:rsidR="00000000" w:rsidDel="00000000" w:rsidP="00000000" w:rsidRDefault="00000000" w:rsidRPr="00000000" w14:paraId="000002FF">
      <w:pPr>
        <w:keepNext w:val="0"/>
        <w:keepLines w:val="1"/>
        <w:jc w:val="center"/>
        <w:rPr/>
      </w:pPr>
      <w:hyperlink r:id="rId93">
        <w:r w:rsidDel="00000000" w:rsidR="00000000" w:rsidRPr="00000000">
          <w:rPr>
            <w:color w:val="1155cc"/>
            <w:u w:val="single"/>
          </w:rPr>
          <w:drawing>
            <wp:inline distB="114300" distT="114300" distL="114300" distR="114300">
              <wp:extent cx="4564685" cy="4572000"/>
              <wp:effectExtent b="12700" l="12700" r="12700" t="12700"/>
              <wp:docPr id="40" name="image42.png"/>
              <a:graphic>
                <a:graphicData uri="http://schemas.openxmlformats.org/drawingml/2006/picture">
                  <pic:pic>
                    <pic:nvPicPr>
                      <pic:cNvPr id="0" name="image42.png"/>
                      <pic:cNvPicPr preferRelativeResize="0"/>
                    </pic:nvPicPr>
                    <pic:blipFill>
                      <a:blip r:embed="rId94"/>
                      <a:srcRect b="0" l="0" r="0" t="0"/>
                      <a:stretch>
                        <a:fillRect/>
                      </a:stretch>
                    </pic:blipFill>
                    <pic:spPr>
                      <a:xfrm>
                        <a:off x="0" y="0"/>
                        <a:ext cx="4564685"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300">
      <w:pPr>
        <w:keepNext w:val="0"/>
        <w:keepLines w:val="1"/>
        <w:jc w:val="center"/>
        <w:rPr>
          <w:sz w:val="19"/>
          <w:szCs w:val="19"/>
        </w:rPr>
      </w:pPr>
      <w:hyperlink r:id="rId95">
        <w:r w:rsidDel="00000000" w:rsidR="00000000" w:rsidRPr="00000000">
          <w:rPr/>
          <w:drawing>
            <wp:inline distB="114300" distT="114300" distL="114300" distR="114300">
              <wp:extent cx="4489283" cy="4572000"/>
              <wp:effectExtent b="12700" l="12700" r="12700" t="12700"/>
              <wp:docPr id="58" name="image60.png"/>
              <a:graphic>
                <a:graphicData uri="http://schemas.openxmlformats.org/drawingml/2006/picture">
                  <pic:pic>
                    <pic:nvPicPr>
                      <pic:cNvPr id="0" name="image60.png"/>
                      <pic:cNvPicPr preferRelativeResize="0"/>
                    </pic:nvPicPr>
                    <pic:blipFill>
                      <a:blip r:embed="rId96"/>
                      <a:srcRect b="0" l="0" r="0" t="0"/>
                      <a:stretch>
                        <a:fillRect/>
                      </a:stretch>
                    </pic:blipFill>
                    <pic:spPr>
                      <a:xfrm>
                        <a:off x="0" y="0"/>
                        <a:ext cx="4489283"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301">
      <w:pPr>
        <w:pStyle w:val="Heading2"/>
        <w:rPr>
          <w:sz w:val="19"/>
          <w:szCs w:val="19"/>
        </w:rPr>
      </w:pPr>
      <w:bookmarkStart w:colFirst="0" w:colLast="0" w:name="_59sczd2u6rb6" w:id="39"/>
      <w:bookmarkEnd w:id="39"/>
      <w:r w:rsidDel="00000000" w:rsidR="00000000" w:rsidRPr="00000000">
        <w:rPr>
          <w:rtl w:val="0"/>
        </w:rPr>
      </w:r>
    </w:p>
    <w:p w:rsidR="00000000" w:rsidDel="00000000" w:rsidP="00000000" w:rsidRDefault="00000000" w:rsidRPr="00000000" w14:paraId="00000302">
      <w:pPr>
        <w:pStyle w:val="Heading2"/>
        <w:rPr>
          <w:sz w:val="19"/>
          <w:szCs w:val="19"/>
        </w:rPr>
      </w:pPr>
      <w:bookmarkStart w:colFirst="0" w:colLast="0" w:name="_3uxq84k9dvwo" w:id="40"/>
      <w:bookmarkEnd w:id="40"/>
      <w:hyperlink w:anchor="_92rivitp1fdu">
        <w:r w:rsidDel="00000000" w:rsidR="00000000" w:rsidRPr="00000000">
          <w:rPr>
            <w:sz w:val="19"/>
            <w:szCs w:val="19"/>
            <w:rtl w:val="0"/>
          </w:rPr>
          <w:t xml:space="preserve">Cancer Biology</w:t>
        </w:r>
      </w:hyperlink>
      <w:r w:rsidDel="00000000" w:rsidR="00000000" w:rsidRPr="00000000">
        <w:rPr>
          <w:rtl w:val="0"/>
        </w:rPr>
      </w:r>
    </w:p>
    <w:p w:rsidR="00000000" w:rsidDel="00000000" w:rsidP="00000000" w:rsidRDefault="00000000" w:rsidRPr="00000000" w14:paraId="00000303">
      <w:pPr>
        <w:numPr>
          <w:ilvl w:val="0"/>
          <w:numId w:val="39"/>
        </w:numPr>
        <w:rPr>
          <w:rFonts w:ascii="Arial" w:cs="Arial" w:eastAsia="Arial" w:hAnsi="Arial"/>
          <w:sz w:val="19"/>
          <w:szCs w:val="19"/>
        </w:rPr>
      </w:pPr>
      <w:r w:rsidDel="00000000" w:rsidR="00000000" w:rsidRPr="00000000">
        <w:rPr>
          <w:sz w:val="19"/>
          <w:szCs w:val="19"/>
          <w:rtl w:val="0"/>
        </w:rPr>
        <w:t xml:space="preserve">3 primary gene types that are mutated in cancer:</w:t>
      </w:r>
    </w:p>
    <w:p w:rsidR="00000000" w:rsidDel="00000000" w:rsidP="00000000" w:rsidRDefault="00000000" w:rsidRPr="00000000" w14:paraId="00000304">
      <w:pPr>
        <w:numPr>
          <w:ilvl w:val="1"/>
          <w:numId w:val="39"/>
        </w:numPr>
        <w:ind w:left="1440" w:hanging="360"/>
        <w:rPr>
          <w:rFonts w:ascii="Arial" w:cs="Arial" w:eastAsia="Arial" w:hAnsi="Arial"/>
          <w:sz w:val="19"/>
          <w:szCs w:val="19"/>
        </w:rPr>
      </w:pPr>
      <w:r w:rsidDel="00000000" w:rsidR="00000000" w:rsidRPr="00000000">
        <w:rPr>
          <w:sz w:val="19"/>
          <w:szCs w:val="19"/>
          <w:rtl w:val="0"/>
        </w:rPr>
        <w:t xml:space="preserve">Oncogenes (gain of function) - 1 hit model. </w:t>
      </w:r>
    </w:p>
    <w:p w:rsidR="00000000" w:rsidDel="00000000" w:rsidP="00000000" w:rsidRDefault="00000000" w:rsidRPr="00000000" w14:paraId="00000305">
      <w:pPr>
        <w:numPr>
          <w:ilvl w:val="1"/>
          <w:numId w:val="39"/>
        </w:numPr>
        <w:ind w:left="1440" w:hanging="360"/>
        <w:rPr>
          <w:rFonts w:ascii="Arial" w:cs="Arial" w:eastAsia="Arial" w:hAnsi="Arial"/>
          <w:sz w:val="19"/>
          <w:szCs w:val="19"/>
        </w:rPr>
      </w:pPr>
      <w:r w:rsidDel="00000000" w:rsidR="00000000" w:rsidRPr="00000000">
        <w:rPr>
          <w:sz w:val="19"/>
          <w:szCs w:val="19"/>
          <w:rtl w:val="0"/>
        </w:rPr>
        <w:t xml:space="preserve">Tumor suppressor genes (loss of function) - 2 hit model.</w:t>
      </w:r>
    </w:p>
    <w:p w:rsidR="00000000" w:rsidDel="00000000" w:rsidP="00000000" w:rsidRDefault="00000000" w:rsidRPr="00000000" w14:paraId="00000306">
      <w:pPr>
        <w:numPr>
          <w:ilvl w:val="1"/>
          <w:numId w:val="39"/>
        </w:numPr>
        <w:ind w:left="1440" w:hanging="360"/>
        <w:rPr>
          <w:rFonts w:ascii="Arial" w:cs="Arial" w:eastAsia="Arial" w:hAnsi="Arial"/>
          <w:sz w:val="19"/>
          <w:szCs w:val="19"/>
        </w:rPr>
      </w:pPr>
      <w:r w:rsidDel="00000000" w:rsidR="00000000" w:rsidRPr="00000000">
        <w:rPr>
          <w:sz w:val="19"/>
          <w:szCs w:val="19"/>
          <w:rtl w:val="0"/>
        </w:rPr>
        <w:t xml:space="preserve">DNA stability genes (loss of function).</w:t>
      </w:r>
    </w:p>
    <w:p w:rsidR="00000000" w:rsidDel="00000000" w:rsidP="00000000" w:rsidRDefault="00000000" w:rsidRPr="00000000" w14:paraId="00000307">
      <w:pPr>
        <w:numPr>
          <w:ilvl w:val="0"/>
          <w:numId w:val="39"/>
        </w:numPr>
        <w:rPr>
          <w:rFonts w:ascii="Arial" w:cs="Arial" w:eastAsia="Arial" w:hAnsi="Arial"/>
          <w:sz w:val="19"/>
          <w:szCs w:val="19"/>
        </w:rPr>
      </w:pPr>
      <w:r w:rsidDel="00000000" w:rsidR="00000000" w:rsidRPr="00000000">
        <w:rPr>
          <w:sz w:val="19"/>
          <w:szCs w:val="19"/>
          <w:rtl w:val="0"/>
        </w:rPr>
        <w:t xml:space="preserve">Oncogenes are AD, 1 hit model. </w:t>
      </w:r>
    </w:p>
    <w:p w:rsidR="00000000" w:rsidDel="00000000" w:rsidP="00000000" w:rsidRDefault="00000000" w:rsidRPr="00000000" w14:paraId="00000308">
      <w:pPr>
        <w:numPr>
          <w:ilvl w:val="1"/>
          <w:numId w:val="39"/>
        </w:numPr>
        <w:ind w:left="1440" w:hanging="360"/>
        <w:rPr>
          <w:rFonts w:ascii="Arial" w:cs="Arial" w:eastAsia="Arial" w:hAnsi="Arial"/>
          <w:sz w:val="19"/>
          <w:szCs w:val="19"/>
        </w:rPr>
      </w:pPr>
      <w:r w:rsidDel="00000000" w:rsidR="00000000" w:rsidRPr="00000000">
        <w:rPr>
          <w:sz w:val="19"/>
          <w:szCs w:val="19"/>
          <w:rtl w:val="0"/>
        </w:rPr>
        <w:t xml:space="preserve">Typically involved in signal transduction (eg. growth factors, GF receptors, transcription factors etc)</w:t>
      </w:r>
    </w:p>
    <w:p w:rsidR="00000000" w:rsidDel="00000000" w:rsidP="00000000" w:rsidRDefault="00000000" w:rsidRPr="00000000" w14:paraId="00000309">
      <w:pPr>
        <w:numPr>
          <w:ilvl w:val="1"/>
          <w:numId w:val="39"/>
        </w:numPr>
        <w:ind w:left="1440" w:hanging="360"/>
        <w:rPr>
          <w:rFonts w:ascii="Arial" w:cs="Arial" w:eastAsia="Arial" w:hAnsi="Arial"/>
          <w:sz w:val="19"/>
          <w:szCs w:val="19"/>
        </w:rPr>
      </w:pPr>
      <w:r w:rsidDel="00000000" w:rsidR="00000000" w:rsidRPr="00000000">
        <w:rPr>
          <w:sz w:val="19"/>
          <w:szCs w:val="19"/>
          <w:rtl w:val="0"/>
        </w:rPr>
        <w:t xml:space="preserve">1st oncogene = Rous sarcoma virus (SRC) from chicken sarcoma. Codes for constitutively active TK.</w:t>
      </w:r>
    </w:p>
    <w:p w:rsidR="00000000" w:rsidDel="00000000" w:rsidP="00000000" w:rsidRDefault="00000000" w:rsidRPr="00000000" w14:paraId="0000030A">
      <w:pPr>
        <w:numPr>
          <w:ilvl w:val="1"/>
          <w:numId w:val="39"/>
        </w:numPr>
        <w:ind w:left="1440" w:hanging="360"/>
        <w:rPr>
          <w:b w:val="1"/>
          <w:sz w:val="19"/>
          <w:szCs w:val="19"/>
        </w:rPr>
      </w:pPr>
      <w:r w:rsidDel="00000000" w:rsidR="00000000" w:rsidRPr="00000000">
        <w:rPr>
          <w:b w:val="1"/>
          <w:sz w:val="19"/>
          <w:szCs w:val="19"/>
          <w:rtl w:val="0"/>
        </w:rPr>
        <w:t xml:space="preserve">Mechanisms</w:t>
      </w:r>
    </w:p>
    <w:p w:rsidR="00000000" w:rsidDel="00000000" w:rsidP="00000000" w:rsidRDefault="00000000" w:rsidRPr="00000000" w14:paraId="0000030B">
      <w:pPr>
        <w:numPr>
          <w:ilvl w:val="2"/>
          <w:numId w:val="39"/>
        </w:numPr>
        <w:ind w:left="2160" w:hanging="360"/>
        <w:rPr>
          <w:sz w:val="19"/>
          <w:szCs w:val="19"/>
        </w:rPr>
      </w:pPr>
      <w:r w:rsidDel="00000000" w:rsidR="00000000" w:rsidRPr="00000000">
        <w:rPr>
          <w:b w:val="1"/>
          <w:sz w:val="19"/>
          <w:szCs w:val="19"/>
          <w:rtl w:val="0"/>
        </w:rPr>
        <w:t xml:space="preserve">Gene amplification</w:t>
      </w:r>
      <w:r w:rsidDel="00000000" w:rsidR="00000000" w:rsidRPr="00000000">
        <w:rPr>
          <w:sz w:val="19"/>
          <w:szCs w:val="19"/>
          <w:rtl w:val="0"/>
        </w:rPr>
        <w:t xml:space="preserve">: HER2, EGFR, c-myc in SCLC, n-myc in neuroblastoma.</w:t>
      </w:r>
    </w:p>
    <w:p w:rsidR="00000000" w:rsidDel="00000000" w:rsidP="00000000" w:rsidRDefault="00000000" w:rsidRPr="00000000" w14:paraId="0000030C">
      <w:pPr>
        <w:numPr>
          <w:ilvl w:val="2"/>
          <w:numId w:val="39"/>
        </w:numPr>
        <w:ind w:left="2160" w:hanging="360"/>
        <w:rPr>
          <w:sz w:val="19"/>
          <w:szCs w:val="19"/>
        </w:rPr>
      </w:pPr>
      <w:r w:rsidDel="00000000" w:rsidR="00000000" w:rsidRPr="00000000">
        <w:rPr>
          <w:b w:val="1"/>
          <w:sz w:val="19"/>
          <w:szCs w:val="19"/>
          <w:rtl w:val="0"/>
        </w:rPr>
        <w:t xml:space="preserve">Point mutation</w:t>
      </w:r>
      <w:r w:rsidDel="00000000" w:rsidR="00000000" w:rsidRPr="00000000">
        <w:rPr>
          <w:sz w:val="19"/>
          <w:szCs w:val="19"/>
          <w:rtl w:val="0"/>
        </w:rPr>
        <w:t xml:space="preserve">: Common in ras and ret family.</w:t>
      </w:r>
    </w:p>
    <w:p w:rsidR="00000000" w:rsidDel="00000000" w:rsidP="00000000" w:rsidRDefault="00000000" w:rsidRPr="00000000" w14:paraId="0000030D">
      <w:pPr>
        <w:numPr>
          <w:ilvl w:val="2"/>
          <w:numId w:val="39"/>
        </w:numPr>
        <w:ind w:left="2160" w:hanging="360"/>
        <w:rPr>
          <w:sz w:val="19"/>
          <w:szCs w:val="19"/>
        </w:rPr>
      </w:pPr>
      <w:r w:rsidDel="00000000" w:rsidR="00000000" w:rsidRPr="00000000">
        <w:rPr>
          <w:b w:val="1"/>
          <w:sz w:val="19"/>
          <w:szCs w:val="19"/>
          <w:rtl w:val="0"/>
        </w:rPr>
        <w:t xml:space="preserve">Translocations</w:t>
      </w:r>
      <w:r w:rsidDel="00000000" w:rsidR="00000000" w:rsidRPr="00000000">
        <w:rPr>
          <w:sz w:val="19"/>
          <w:szCs w:val="19"/>
          <w:rtl w:val="0"/>
        </w:rPr>
        <w:t xml:space="preserve">: Common in myc and bcr-abl.</w:t>
      </w:r>
    </w:p>
    <w:p w:rsidR="00000000" w:rsidDel="00000000" w:rsidP="00000000" w:rsidRDefault="00000000" w:rsidRPr="00000000" w14:paraId="0000030E">
      <w:pPr>
        <w:numPr>
          <w:ilvl w:val="2"/>
          <w:numId w:val="39"/>
        </w:numPr>
        <w:ind w:left="2160" w:hanging="360"/>
        <w:rPr>
          <w:sz w:val="19"/>
          <w:szCs w:val="19"/>
        </w:rPr>
      </w:pPr>
      <w:r w:rsidDel="00000000" w:rsidR="00000000" w:rsidRPr="00000000">
        <w:rPr>
          <w:b w:val="1"/>
          <w:sz w:val="19"/>
          <w:szCs w:val="19"/>
          <w:rtl w:val="0"/>
        </w:rPr>
        <w:t xml:space="preserve">Chromosomal rearrangement</w:t>
      </w:r>
      <w:r w:rsidDel="00000000" w:rsidR="00000000" w:rsidRPr="00000000">
        <w:rPr>
          <w:sz w:val="19"/>
          <w:szCs w:val="19"/>
          <w:rtl w:val="0"/>
        </w:rPr>
        <w:t xml:space="preserve">: Fusion, translocation (e.g. c-myc in Burkitt's), upregulation by active promoter.</w:t>
      </w:r>
    </w:p>
    <w:p w:rsidR="00000000" w:rsidDel="00000000" w:rsidP="00000000" w:rsidRDefault="00000000" w:rsidRPr="00000000" w14:paraId="0000030F">
      <w:pPr>
        <w:numPr>
          <w:ilvl w:val="1"/>
          <w:numId w:val="39"/>
        </w:numPr>
        <w:ind w:left="1440" w:hanging="360"/>
        <w:rPr>
          <w:b w:val="1"/>
          <w:sz w:val="19"/>
          <w:szCs w:val="19"/>
        </w:rPr>
      </w:pPr>
      <w:r w:rsidDel="00000000" w:rsidR="00000000" w:rsidRPr="00000000">
        <w:rPr>
          <w:b w:val="1"/>
          <w:sz w:val="19"/>
          <w:szCs w:val="19"/>
          <w:rtl w:val="0"/>
        </w:rPr>
        <w:t xml:space="preserve">Ras family</w:t>
      </w:r>
    </w:p>
    <w:p w:rsidR="00000000" w:rsidDel="00000000" w:rsidP="00000000" w:rsidRDefault="00000000" w:rsidRPr="00000000" w14:paraId="00000310">
      <w:pPr>
        <w:numPr>
          <w:ilvl w:val="2"/>
          <w:numId w:val="39"/>
        </w:numPr>
        <w:ind w:left="2160" w:hanging="360"/>
        <w:rPr>
          <w:sz w:val="19"/>
          <w:szCs w:val="19"/>
        </w:rPr>
      </w:pPr>
      <w:r w:rsidDel="00000000" w:rsidR="00000000" w:rsidRPr="00000000">
        <w:rPr>
          <w:b w:val="1"/>
          <w:sz w:val="19"/>
          <w:szCs w:val="19"/>
          <w:rtl w:val="0"/>
        </w:rPr>
        <w:t xml:space="preserve">Raf/MEK/Erk </w:t>
      </w:r>
      <w:r w:rsidDel="00000000" w:rsidR="00000000" w:rsidRPr="00000000">
        <w:rPr>
          <w:sz w:val="19"/>
          <w:szCs w:val="19"/>
          <w:rtl w:val="0"/>
        </w:rPr>
        <w:t xml:space="preserve">leads to cell growth, activation of CCD1. </w:t>
      </w:r>
    </w:p>
    <w:p w:rsidR="00000000" w:rsidDel="00000000" w:rsidP="00000000" w:rsidRDefault="00000000" w:rsidRPr="00000000" w14:paraId="00000311">
      <w:pPr>
        <w:numPr>
          <w:ilvl w:val="2"/>
          <w:numId w:val="39"/>
        </w:numPr>
        <w:ind w:left="2160" w:hanging="360"/>
        <w:rPr>
          <w:sz w:val="19"/>
          <w:szCs w:val="19"/>
        </w:rPr>
      </w:pPr>
      <w:r w:rsidDel="00000000" w:rsidR="00000000" w:rsidRPr="00000000">
        <w:rPr>
          <w:sz w:val="19"/>
          <w:szCs w:val="19"/>
          <w:rtl w:val="0"/>
        </w:rPr>
        <w:t xml:space="preserve">RalGDS inhibits apoptosis through Jun kinase/stress kinase JNK/SEK pathway. </w:t>
      </w:r>
    </w:p>
    <w:bookmarkStart w:colFirst="0" w:colLast="0" w:name="kix.90qgww2yjahh" w:id="41"/>
    <w:bookmarkEnd w:id="41"/>
    <w:p w:rsidR="00000000" w:rsidDel="00000000" w:rsidP="00000000" w:rsidRDefault="00000000" w:rsidRPr="00000000" w14:paraId="00000312">
      <w:pPr>
        <w:numPr>
          <w:ilvl w:val="2"/>
          <w:numId w:val="39"/>
        </w:numPr>
        <w:ind w:left="2160" w:hanging="360"/>
        <w:rPr>
          <w:sz w:val="19"/>
          <w:szCs w:val="19"/>
        </w:rPr>
      </w:pPr>
      <w:r w:rsidDel="00000000" w:rsidR="00000000" w:rsidRPr="00000000">
        <w:rPr>
          <w:b w:val="1"/>
          <w:sz w:val="19"/>
          <w:szCs w:val="19"/>
          <w:rtl w:val="0"/>
        </w:rPr>
        <w:t xml:space="preserve">PI3K</w:t>
      </w:r>
      <w:r w:rsidDel="00000000" w:rsidR="00000000" w:rsidRPr="00000000">
        <w:rPr>
          <w:sz w:val="19"/>
          <w:szCs w:val="19"/>
          <w:rtl w:val="0"/>
        </w:rPr>
        <w:t xml:space="preserve">/</w:t>
      </w:r>
      <w:r w:rsidDel="00000000" w:rsidR="00000000" w:rsidRPr="00000000">
        <w:rPr>
          <w:b w:val="1"/>
          <w:sz w:val="19"/>
          <w:szCs w:val="19"/>
          <w:rtl w:val="0"/>
        </w:rPr>
        <w:t xml:space="preserve">Akt</w:t>
      </w:r>
      <w:r w:rsidDel="00000000" w:rsidR="00000000" w:rsidRPr="00000000">
        <w:rPr>
          <w:sz w:val="19"/>
          <w:szCs w:val="19"/>
          <w:rtl w:val="0"/>
        </w:rPr>
        <w:t xml:space="preserve"> is a critical pathway which is exploited by cancer cells to achieve survival.</w:t>
      </w:r>
    </w:p>
    <w:p w:rsidR="00000000" w:rsidDel="00000000" w:rsidP="00000000" w:rsidRDefault="00000000" w:rsidRPr="00000000" w14:paraId="00000313">
      <w:pPr>
        <w:ind w:left="2160" w:firstLine="0"/>
        <w:rPr>
          <w:sz w:val="19"/>
          <w:szCs w:val="19"/>
        </w:rPr>
      </w:pPr>
      <w:r w:rsidDel="00000000" w:rsidR="00000000" w:rsidRPr="00000000">
        <w:rPr>
          <w:sz w:val="19"/>
          <w:szCs w:val="19"/>
          <w:rtl w:val="0"/>
        </w:rPr>
        <w:t xml:space="preserve">See Figure 3 from [</w:t>
      </w:r>
      <w:hyperlink r:id="rId97">
        <w:r w:rsidDel="00000000" w:rsidR="00000000" w:rsidRPr="00000000">
          <w:rPr>
            <w:sz w:val="19"/>
            <w:szCs w:val="19"/>
            <w:rtl w:val="0"/>
          </w:rPr>
          <w:t xml:space="preserve">Maier IJMS '16</w:t>
        </w:r>
      </w:hyperlink>
      <w:r w:rsidDel="00000000" w:rsidR="00000000" w:rsidRPr="00000000">
        <w:rPr>
          <w:sz w:val="19"/>
          <w:szCs w:val="19"/>
          <w:rtl w:val="0"/>
        </w:rPr>
        <w:t xml:space="preserve">] or Figure 1 from [</w:t>
      </w:r>
      <w:hyperlink r:id="rId98">
        <w:r w:rsidDel="00000000" w:rsidR="00000000" w:rsidRPr="00000000">
          <w:rPr>
            <w:sz w:val="19"/>
            <w:szCs w:val="19"/>
            <w:rtl w:val="0"/>
          </w:rPr>
          <w:t xml:space="preserve">Vidotto BJC '20</w:t>
        </w:r>
      </w:hyperlink>
      <w:r w:rsidDel="00000000" w:rsidR="00000000" w:rsidRPr="00000000">
        <w:rPr>
          <w:sz w:val="19"/>
          <w:szCs w:val="19"/>
          <w:rtl w:val="0"/>
        </w:rPr>
        <w:t xml:space="preserve">] for more.</w:t>
      </w:r>
    </w:p>
    <w:p w:rsidR="00000000" w:rsidDel="00000000" w:rsidP="00000000" w:rsidRDefault="00000000" w:rsidRPr="00000000" w14:paraId="00000314">
      <w:pPr>
        <w:numPr>
          <w:ilvl w:val="3"/>
          <w:numId w:val="39"/>
        </w:numPr>
        <w:ind w:left="2880" w:hanging="360"/>
        <w:rPr>
          <w:sz w:val="19"/>
          <w:szCs w:val="19"/>
        </w:rPr>
      </w:pPr>
      <w:r w:rsidDel="00000000" w:rsidR="00000000" w:rsidRPr="00000000">
        <w:rPr>
          <w:sz w:val="19"/>
          <w:szCs w:val="19"/>
          <w:rtl w:val="0"/>
        </w:rPr>
        <w:t xml:space="preserve">PTEN normally regulates several mechanisms that maintain genome stability in the nucleus, so PTEN-deficient tumors are associated with high rates of chromosome rearrangements that are usually associated with increased mutational load. However, PTEN deficiency is also associated with impaired activation of the type I IFN and NF-κB pathway which could be highly favorable for tumor progression due to an immunosuppressed tumor microenvironment.</w:t>
      </w:r>
    </w:p>
    <w:p w:rsidR="00000000" w:rsidDel="00000000" w:rsidP="00000000" w:rsidRDefault="00000000" w:rsidRPr="00000000" w14:paraId="00000315">
      <w:pPr>
        <w:numPr>
          <w:ilvl w:val="3"/>
          <w:numId w:val="39"/>
        </w:numPr>
        <w:ind w:left="2880" w:hanging="360"/>
        <w:rPr>
          <w:sz w:val="19"/>
          <w:szCs w:val="19"/>
        </w:rPr>
      </w:pPr>
      <w:r w:rsidDel="00000000" w:rsidR="00000000" w:rsidRPr="00000000">
        <w:rPr>
          <w:sz w:val="19"/>
          <w:szCs w:val="19"/>
          <w:rtl w:val="0"/>
        </w:rPr>
        <w:t xml:space="preserve">PI3K P'lates inositol hydroxyls, leading to PIP2 and PIP3 production. PIP3 then tethers and activates Akt/PKB molecule which ultimately inhibits cell apoptosis. </w:t>
      </w:r>
    </w:p>
    <w:p w:rsidR="00000000" w:rsidDel="00000000" w:rsidP="00000000" w:rsidRDefault="00000000" w:rsidRPr="00000000" w14:paraId="00000316">
      <w:pPr>
        <w:numPr>
          <w:ilvl w:val="3"/>
          <w:numId w:val="39"/>
        </w:numPr>
        <w:ind w:left="2880" w:hanging="360"/>
        <w:rPr>
          <w:sz w:val="19"/>
          <w:szCs w:val="19"/>
        </w:rPr>
      </w:pPr>
      <w:r w:rsidDel="00000000" w:rsidR="00000000" w:rsidRPr="00000000">
        <w:rPr>
          <w:sz w:val="19"/>
          <w:szCs w:val="19"/>
          <w:rtl w:val="0"/>
        </w:rPr>
        <w:t xml:space="preserve">Negative regulation of this pathway is by </w:t>
      </w:r>
      <w:r w:rsidDel="00000000" w:rsidR="00000000" w:rsidRPr="00000000">
        <w:rPr>
          <w:b w:val="1"/>
          <w:sz w:val="19"/>
          <w:szCs w:val="19"/>
          <w:rtl w:val="0"/>
        </w:rPr>
        <w:t xml:space="preserve">PTEN</w:t>
      </w:r>
      <w:r w:rsidDel="00000000" w:rsidR="00000000" w:rsidRPr="00000000">
        <w:rPr>
          <w:sz w:val="19"/>
          <w:szCs w:val="19"/>
          <w:rtl w:val="0"/>
        </w:rPr>
        <w:t xml:space="preserve">, which un-p'lates the active PIP3 producing inactive PIP2. </w:t>
      </w:r>
    </w:p>
    <w:p w:rsidR="00000000" w:rsidDel="00000000" w:rsidP="00000000" w:rsidRDefault="00000000" w:rsidRPr="00000000" w14:paraId="00000317">
      <w:pPr>
        <w:ind w:left="1440" w:firstLine="0"/>
        <w:jc w:val="center"/>
        <w:rPr>
          <w:sz w:val="19"/>
          <w:szCs w:val="19"/>
        </w:rPr>
      </w:pPr>
      <w:r w:rsidDel="00000000" w:rsidR="00000000" w:rsidRPr="00000000">
        <w:rPr>
          <w:sz w:val="19"/>
          <w:szCs w:val="19"/>
        </w:rPr>
        <w:drawing>
          <wp:inline distB="114300" distT="114300" distL="114300" distR="114300">
            <wp:extent cx="3701203" cy="3224213"/>
            <wp:effectExtent b="12700" l="12700" r="12700" t="12700"/>
            <wp:docPr id="23" name="image26.png"/>
            <a:graphic>
              <a:graphicData uri="http://schemas.openxmlformats.org/drawingml/2006/picture">
                <pic:pic>
                  <pic:nvPicPr>
                    <pic:cNvPr id="0" name="image26.png"/>
                    <pic:cNvPicPr preferRelativeResize="0"/>
                  </pic:nvPicPr>
                  <pic:blipFill>
                    <a:blip r:embed="rId99"/>
                    <a:srcRect b="0" l="0" r="0" t="0"/>
                    <a:stretch>
                      <a:fillRect/>
                    </a:stretch>
                  </pic:blipFill>
                  <pic:spPr>
                    <a:xfrm>
                      <a:off x="0" y="0"/>
                      <a:ext cx="3701203" cy="32242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8">
      <w:pPr>
        <w:keepNext w:val="1"/>
        <w:keepLines w:val="1"/>
        <w:jc w:val="center"/>
        <w:rPr/>
      </w:pPr>
      <w:r w:rsidDel="00000000" w:rsidR="00000000" w:rsidRPr="00000000">
        <w:rPr>
          <w:rtl w:val="0"/>
        </w:rPr>
      </w:r>
    </w:p>
    <w:p w:rsidR="00000000" w:rsidDel="00000000" w:rsidP="00000000" w:rsidRDefault="00000000" w:rsidRPr="00000000" w14:paraId="00000319">
      <w:pPr>
        <w:keepNext w:val="1"/>
        <w:keepLines w:val="1"/>
        <w:jc w:val="center"/>
        <w:rPr>
          <w:sz w:val="19"/>
          <w:szCs w:val="19"/>
        </w:rPr>
      </w:pPr>
      <w:hyperlink r:id="rId100">
        <w:r w:rsidDel="00000000" w:rsidR="00000000" w:rsidRPr="00000000">
          <w:rPr>
            <w:color w:val="1155cc"/>
            <w:u w:val="single"/>
          </w:rPr>
          <w:drawing>
            <wp:inline distB="114300" distT="114300" distL="114300" distR="114300">
              <wp:extent cx="5676900" cy="3581400"/>
              <wp:effectExtent b="12700" l="12700" r="12700" t="12700"/>
              <wp:docPr id="31" name="image37.png"/>
              <a:graphic>
                <a:graphicData uri="http://schemas.openxmlformats.org/drawingml/2006/picture">
                  <pic:pic>
                    <pic:nvPicPr>
                      <pic:cNvPr id="0" name="image37.png"/>
                      <pic:cNvPicPr preferRelativeResize="0"/>
                    </pic:nvPicPr>
                    <pic:blipFill>
                      <a:blip r:embed="rId101"/>
                      <a:srcRect b="0" l="0" r="0" t="0"/>
                      <a:stretch>
                        <a:fillRect/>
                      </a:stretch>
                    </pic:blipFill>
                    <pic:spPr>
                      <a:xfrm>
                        <a:off x="0" y="0"/>
                        <a:ext cx="5676900" cy="35814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wisgerfvt7s3" w:id="42"/>
    <w:bookmarkEnd w:id="42"/>
    <w:p w:rsidR="00000000" w:rsidDel="00000000" w:rsidP="00000000" w:rsidRDefault="00000000" w:rsidRPr="00000000" w14:paraId="0000031A">
      <w:pPr>
        <w:pStyle w:val="Heading3"/>
        <w:rPr>
          <w:sz w:val="19"/>
          <w:szCs w:val="19"/>
        </w:rPr>
      </w:pPr>
      <w:bookmarkStart w:colFirst="0" w:colLast="0" w:name="_rqogfmlbw6bx" w:id="43"/>
      <w:bookmarkEnd w:id="43"/>
      <w:hyperlink w:anchor="_3uxq84k9dvwo">
        <w:r w:rsidDel="00000000" w:rsidR="00000000" w:rsidRPr="00000000">
          <w:rPr>
            <w:sz w:val="19"/>
            <w:szCs w:val="19"/>
            <w:u w:val="single"/>
            <w:rtl w:val="0"/>
          </w:rPr>
          <w:t xml:space="preserve">PARP inhibitors</w:t>
        </w:r>
      </w:hyperlink>
      <w:r w:rsidDel="00000000" w:rsidR="00000000" w:rsidRPr="00000000">
        <w:rPr>
          <w:rtl w:val="0"/>
        </w:rPr>
      </w:r>
    </w:p>
    <w:p w:rsidR="00000000" w:rsidDel="00000000" w:rsidP="00000000" w:rsidRDefault="00000000" w:rsidRPr="00000000" w14:paraId="0000031B">
      <w:pPr>
        <w:ind w:left="0" w:firstLine="0"/>
        <w:rPr>
          <w:sz w:val="19"/>
          <w:szCs w:val="19"/>
        </w:rPr>
      </w:pPr>
      <w:r w:rsidDel="00000000" w:rsidR="00000000" w:rsidRPr="00000000">
        <w:rPr>
          <w:sz w:val="19"/>
          <w:szCs w:val="19"/>
          <w:rtl w:val="0"/>
        </w:rPr>
        <w:t xml:space="preserve">TBL</w:t>
      </w:r>
      <w:hyperlink r:id="rId102">
        <w:r w:rsidDel="00000000" w:rsidR="00000000" w:rsidRPr="00000000">
          <w:rPr>
            <w:sz w:val="19"/>
            <w:szCs w:val="19"/>
            <w:vertAlign w:val="superscript"/>
            <w:rtl w:val="0"/>
          </w:rPr>
          <w:t xml:space="preserve">QS</w:t>
        </w:r>
      </w:hyperlink>
      <w:r w:rsidDel="00000000" w:rsidR="00000000" w:rsidRPr="00000000">
        <w:rPr>
          <w:sz w:val="19"/>
          <w:szCs w:val="19"/>
          <w:rtl w:val="0"/>
        </w:rPr>
        <w:t xml:space="preserve">: To grossly oversimplify (you're welcome), PARP repairs minor but frequent DNA damage. And if PARP doesn't fix things, the big guns (homologous recombination) typically pick up the slack. But, if homologous recombination also doesn't work (as in this case of a BRCA mutation), all those tiny little problems become big problems. Looks like BRCAmt+ breast cancer's got 99 problems...and PARP inhibition just became a big one.</w:t>
      </w:r>
    </w:p>
    <w:p w:rsidR="00000000" w:rsidDel="00000000" w:rsidP="00000000" w:rsidRDefault="00000000" w:rsidRPr="00000000" w14:paraId="0000031C">
      <w:pPr>
        <w:widowControl w:val="0"/>
        <w:numPr>
          <w:ilvl w:val="0"/>
          <w:numId w:val="18"/>
        </w:numPr>
        <w:rPr>
          <w:b w:val="1"/>
          <w:sz w:val="19"/>
          <w:szCs w:val="19"/>
        </w:rPr>
      </w:pPr>
      <w:r w:rsidDel="00000000" w:rsidR="00000000" w:rsidRPr="00000000">
        <w:rPr>
          <w:sz w:val="19"/>
          <w:szCs w:val="19"/>
          <w:rtl w:val="0"/>
        </w:rPr>
        <w:t xml:space="preserve">Olaparib, Velaparib, Talazoparib, Niraparib.</w:t>
      </w:r>
    </w:p>
    <w:p w:rsidR="00000000" w:rsidDel="00000000" w:rsidP="00000000" w:rsidRDefault="00000000" w:rsidRPr="00000000" w14:paraId="0000031D">
      <w:pPr>
        <w:widowControl w:val="0"/>
        <w:numPr>
          <w:ilvl w:val="0"/>
          <w:numId w:val="18"/>
        </w:numPr>
        <w:rPr>
          <w:b w:val="1"/>
          <w:sz w:val="19"/>
          <w:szCs w:val="19"/>
        </w:rPr>
      </w:pPr>
      <w:r w:rsidDel="00000000" w:rsidR="00000000" w:rsidRPr="00000000">
        <w:rPr>
          <w:sz w:val="19"/>
          <w:szCs w:val="19"/>
          <w:rtl w:val="0"/>
        </w:rPr>
        <w:t xml:space="preserve">PARPi requires [</w:t>
      </w:r>
      <w:hyperlink r:id="rId103">
        <w:r w:rsidDel="00000000" w:rsidR="00000000" w:rsidRPr="00000000">
          <w:rPr>
            <w:sz w:val="19"/>
            <w:szCs w:val="19"/>
            <w:rtl w:val="0"/>
          </w:rPr>
          <w:t xml:space="preserve">BRCA mutation</w:t>
        </w:r>
      </w:hyperlink>
      <w:r w:rsidDel="00000000" w:rsidR="00000000" w:rsidRPr="00000000">
        <w:rPr>
          <w:sz w:val="19"/>
          <w:szCs w:val="19"/>
          <w:rtl w:val="0"/>
        </w:rPr>
        <w:t xml:space="preserve">] or homologous recombination deficiency for synergistic effect. Without faulty DS-DNA repair such as in setting of BRCA mutation, then PARPi is not effective in and of itself. </w:t>
      </w:r>
    </w:p>
    <w:p w:rsidR="00000000" w:rsidDel="00000000" w:rsidP="00000000" w:rsidRDefault="00000000" w:rsidRPr="00000000" w14:paraId="0000031E">
      <w:pPr>
        <w:widowControl w:val="0"/>
        <w:numPr>
          <w:ilvl w:val="1"/>
          <w:numId w:val="18"/>
        </w:numPr>
        <w:ind w:left="1440" w:hanging="360"/>
        <w:rPr>
          <w:sz w:val="19"/>
          <w:szCs w:val="19"/>
        </w:rPr>
      </w:pPr>
      <w:r w:rsidDel="00000000" w:rsidR="00000000" w:rsidRPr="00000000">
        <w:rPr>
          <w:sz w:val="19"/>
          <w:szCs w:val="19"/>
          <w:rtl w:val="0"/>
        </w:rPr>
        <w:t xml:space="preserve">See Hall and Giaccia, p496, Figure 27.4 for more on PARPi and the concept of </w:t>
      </w:r>
      <w:r w:rsidDel="00000000" w:rsidR="00000000" w:rsidRPr="00000000">
        <w:rPr>
          <w:b w:val="1"/>
          <w:sz w:val="19"/>
          <w:szCs w:val="19"/>
          <w:rtl w:val="0"/>
        </w:rPr>
        <w:t xml:space="preserve">synthetic lethality</w:t>
      </w:r>
      <w:r w:rsidDel="00000000" w:rsidR="00000000" w:rsidRPr="00000000">
        <w:rPr>
          <w:sz w:val="19"/>
          <w:szCs w:val="19"/>
          <w:rtl w:val="0"/>
        </w:rPr>
        <w:t xml:space="preserve">.</w:t>
      </w:r>
    </w:p>
    <w:p w:rsidR="00000000" w:rsidDel="00000000" w:rsidP="00000000" w:rsidRDefault="00000000" w:rsidRPr="00000000" w14:paraId="0000031F">
      <w:pPr>
        <w:numPr>
          <w:ilvl w:val="0"/>
          <w:numId w:val="18"/>
        </w:numPr>
        <w:rPr>
          <w:sz w:val="19"/>
          <w:szCs w:val="19"/>
        </w:rPr>
      </w:pPr>
      <w:r w:rsidDel="00000000" w:rsidR="00000000" w:rsidRPr="00000000">
        <w:rPr>
          <w:sz w:val="19"/>
          <w:szCs w:val="19"/>
          <w:rtl w:val="0"/>
        </w:rPr>
        <w:t xml:space="preserve">PARP-1 plays an essential role in recruiting XRCC1. Inhibition of PARP results in decreased BER activity and accumulation of SSBs that will result in collapse of replication forks in S phase and generation of DSDNA breaks. This becomes a huge issue for BRCA-1 mutants, who are very bad at repairing DSDNA breaks.</w:t>
      </w:r>
    </w:p>
    <w:p w:rsidR="00000000" w:rsidDel="00000000" w:rsidP="00000000" w:rsidRDefault="00000000" w:rsidRPr="00000000" w14:paraId="00000320">
      <w:pPr>
        <w:widowControl w:val="0"/>
        <w:numPr>
          <w:ilvl w:val="0"/>
          <w:numId w:val="18"/>
        </w:numPr>
        <w:rPr>
          <w:sz w:val="19"/>
          <w:szCs w:val="19"/>
        </w:rPr>
      </w:pPr>
      <w:r w:rsidDel="00000000" w:rsidR="00000000" w:rsidRPr="00000000">
        <w:rPr>
          <w:sz w:val="19"/>
          <w:szCs w:val="19"/>
          <w:rtl w:val="0"/>
        </w:rPr>
        <w:t xml:space="preserve">Many of the initial trials investigating PARPi did not appropriately select for patients with faulty DS-DNA repair, such as patients with [</w:t>
      </w:r>
      <w:hyperlink w:anchor="vy40detk2slm">
        <w:r w:rsidDel="00000000" w:rsidR="00000000" w:rsidRPr="00000000">
          <w:rPr>
            <w:sz w:val="19"/>
            <w:szCs w:val="19"/>
            <w:rtl w:val="0"/>
          </w:rPr>
          <w:t xml:space="preserve">BRCA</w:t>
        </w:r>
      </w:hyperlink>
      <w:r w:rsidDel="00000000" w:rsidR="00000000" w:rsidRPr="00000000">
        <w:rPr>
          <w:sz w:val="19"/>
          <w:szCs w:val="19"/>
          <w:rtl w:val="0"/>
        </w:rPr>
        <w:t xml:space="preserve">], [</w:t>
      </w:r>
      <w:hyperlink w:anchor="vy40detk2slm">
        <w:r w:rsidDel="00000000" w:rsidR="00000000" w:rsidRPr="00000000">
          <w:rPr>
            <w:sz w:val="19"/>
            <w:szCs w:val="19"/>
            <w:rtl w:val="0"/>
          </w:rPr>
          <w:t xml:space="preserve">RAD51-57</w:t>
        </w:r>
      </w:hyperlink>
      <w:r w:rsidDel="00000000" w:rsidR="00000000" w:rsidRPr="00000000">
        <w:rPr>
          <w:sz w:val="19"/>
          <w:szCs w:val="19"/>
          <w:rtl w:val="0"/>
        </w:rPr>
        <w:t xml:space="preserve">], [</w:t>
      </w:r>
      <w:hyperlink w:anchor="z7b3nn58xjjx">
        <w:r w:rsidDel="00000000" w:rsidR="00000000" w:rsidRPr="00000000">
          <w:rPr>
            <w:sz w:val="19"/>
            <w:szCs w:val="19"/>
            <w:rtl w:val="0"/>
          </w:rPr>
          <w:t xml:space="preserve">ATM</w:t>
        </w:r>
      </w:hyperlink>
      <w:r w:rsidDel="00000000" w:rsidR="00000000" w:rsidRPr="00000000">
        <w:rPr>
          <w:sz w:val="19"/>
          <w:szCs w:val="19"/>
          <w:rtl w:val="0"/>
        </w:rPr>
        <w:t xml:space="preserve">], CDK12, or RAD50/[</w:t>
      </w:r>
      <w:hyperlink w:anchor="uwnv1ka0i7s2">
        <w:r w:rsidDel="00000000" w:rsidR="00000000" w:rsidRPr="00000000">
          <w:rPr>
            <w:sz w:val="19"/>
            <w:szCs w:val="19"/>
            <w:rtl w:val="0"/>
          </w:rPr>
          <w:t xml:space="preserve">MRN Complex</w:t>
        </w:r>
      </w:hyperlink>
      <w:r w:rsidDel="00000000" w:rsidR="00000000" w:rsidRPr="00000000">
        <w:rPr>
          <w:sz w:val="19"/>
          <w:szCs w:val="19"/>
          <w:rtl w:val="0"/>
        </w:rPr>
        <w:t xml:space="preserve">] mutations, for example. Newer trials have realized this a</w:t>
      </w:r>
      <w:r w:rsidDel="00000000" w:rsidR="00000000" w:rsidRPr="00000000">
        <w:rPr>
          <w:sz w:val="19"/>
          <w:szCs w:val="19"/>
          <w:rtl w:val="0"/>
        </w:rPr>
        <w:t xml:space="preserve">nd have only included patients with DNA Damage Repair alterations (DDR) such as the [</w:t>
      </w:r>
      <w:hyperlink r:id="rId104">
        <w:r w:rsidDel="00000000" w:rsidR="00000000" w:rsidRPr="00000000">
          <w:rPr>
            <w:sz w:val="19"/>
            <w:szCs w:val="19"/>
            <w:rtl w:val="0"/>
          </w:rPr>
          <w:t xml:space="preserve">TOPARP-B</w:t>
        </w:r>
      </w:hyperlink>
      <w:r w:rsidDel="00000000" w:rsidR="00000000" w:rsidRPr="00000000">
        <w:rPr>
          <w:sz w:val="19"/>
          <w:szCs w:val="19"/>
          <w:rtl w:val="0"/>
        </w:rPr>
        <w:t xml:space="preserve"> </w:t>
      </w:r>
      <w:hyperlink r:id="rId105">
        <w:r w:rsidDel="00000000" w:rsidR="00000000" w:rsidRPr="00000000">
          <w:rPr>
            <w:sz w:val="19"/>
            <w:szCs w:val="19"/>
            <w:vertAlign w:val="superscript"/>
            <w:rtl w:val="0"/>
          </w:rPr>
          <w:t xml:space="preserve">QS</w:t>
        </w:r>
      </w:hyperlink>
      <w:r w:rsidDel="00000000" w:rsidR="00000000" w:rsidRPr="00000000">
        <w:rPr>
          <w:sz w:val="19"/>
          <w:szCs w:val="19"/>
          <w:rtl w:val="0"/>
        </w:rPr>
        <w:t xml:space="preserve">] trial in metastatic CRPC which demonstrated a &gt; 50% ORR, the [</w:t>
      </w:r>
      <w:hyperlink r:id="rId106">
        <w:r w:rsidDel="00000000" w:rsidR="00000000" w:rsidRPr="00000000">
          <w:rPr>
            <w:sz w:val="19"/>
            <w:szCs w:val="19"/>
            <w:rtl w:val="0"/>
          </w:rPr>
          <w:t xml:space="preserve">MDACC</w:t>
        </w:r>
      </w:hyperlink>
      <w:r w:rsidDel="00000000" w:rsidR="00000000" w:rsidRPr="00000000">
        <w:rPr>
          <w:sz w:val="19"/>
          <w:szCs w:val="19"/>
          <w:rtl w:val="0"/>
        </w:rPr>
        <w:t xml:space="preserve"> </w:t>
      </w:r>
      <w:hyperlink r:id="rId107">
        <w:r w:rsidDel="00000000" w:rsidR="00000000" w:rsidRPr="00000000">
          <w:rPr>
            <w:sz w:val="19"/>
            <w:szCs w:val="19"/>
            <w:vertAlign w:val="superscript"/>
            <w:rtl w:val="0"/>
          </w:rPr>
          <w:t xml:space="preserve">QS</w:t>
        </w:r>
      </w:hyperlink>
      <w:r w:rsidDel="00000000" w:rsidR="00000000" w:rsidRPr="00000000">
        <w:rPr>
          <w:sz w:val="19"/>
          <w:szCs w:val="19"/>
          <w:rtl w:val="0"/>
        </w:rPr>
        <w:t xml:space="preserve">] phase II trial of neoadjuvant PARPi for BRCA-mutated TNBC demonstrating &gt; 50% pCR after </w:t>
      </w:r>
      <w:r w:rsidDel="00000000" w:rsidR="00000000" w:rsidRPr="00000000">
        <w:rPr>
          <w:i w:val="1"/>
          <w:sz w:val="19"/>
          <w:szCs w:val="19"/>
          <w:rtl w:val="0"/>
        </w:rPr>
        <w:t xml:space="preserve">single agent</w:t>
      </w:r>
      <w:r w:rsidDel="00000000" w:rsidR="00000000" w:rsidRPr="00000000">
        <w:rPr>
          <w:sz w:val="19"/>
          <w:szCs w:val="19"/>
          <w:rtl w:val="0"/>
        </w:rPr>
        <w:t xml:space="preserve"> PARPi (!), and </w:t>
      </w:r>
      <w:r w:rsidDel="00000000" w:rsidR="00000000" w:rsidRPr="00000000">
        <w:rPr>
          <w:sz w:val="19"/>
          <w:szCs w:val="19"/>
          <w:rtl w:val="0"/>
        </w:rPr>
        <w:t xml:space="preserve">the [</w:t>
      </w:r>
      <w:hyperlink r:id="rId108">
        <w:r w:rsidDel="00000000" w:rsidR="00000000" w:rsidRPr="00000000">
          <w:rPr>
            <w:sz w:val="19"/>
            <w:szCs w:val="19"/>
            <w:rtl w:val="0"/>
          </w:rPr>
          <w:t xml:space="preserve">OlympiAD</w:t>
        </w:r>
      </w:hyperlink>
      <w:r w:rsidDel="00000000" w:rsidR="00000000" w:rsidRPr="00000000">
        <w:rPr>
          <w:sz w:val="19"/>
          <w:szCs w:val="19"/>
          <w:rtl w:val="0"/>
        </w:rPr>
        <w:t xml:space="preserve"> </w:t>
      </w:r>
      <w:hyperlink r:id="rId109">
        <w:r w:rsidDel="00000000" w:rsidR="00000000" w:rsidRPr="00000000">
          <w:rPr>
            <w:sz w:val="19"/>
            <w:szCs w:val="19"/>
            <w:vertAlign w:val="superscript"/>
            <w:rtl w:val="0"/>
          </w:rPr>
          <w:t xml:space="preserve">QS</w:t>
        </w:r>
      </w:hyperlink>
      <w:r w:rsidDel="00000000" w:rsidR="00000000" w:rsidRPr="00000000">
        <w:rPr>
          <w:sz w:val="19"/>
          <w:szCs w:val="19"/>
          <w:rtl w:val="0"/>
        </w:rPr>
        <w:t xml:space="preserve">, </w:t>
      </w:r>
      <w:hyperlink r:id="rId110">
        <w:r w:rsidDel="00000000" w:rsidR="00000000" w:rsidRPr="00000000">
          <w:rPr>
            <w:sz w:val="19"/>
            <w:szCs w:val="19"/>
            <w:rtl w:val="0"/>
          </w:rPr>
          <w:t xml:space="preserve">EMBRACA</w:t>
        </w:r>
      </w:hyperlink>
      <w:r w:rsidDel="00000000" w:rsidR="00000000" w:rsidRPr="00000000">
        <w:rPr>
          <w:sz w:val="19"/>
          <w:szCs w:val="19"/>
          <w:rtl w:val="0"/>
        </w:rPr>
        <w:t xml:space="preserve"> </w:t>
      </w:r>
      <w:hyperlink r:id="rId111">
        <w:r w:rsidDel="00000000" w:rsidR="00000000" w:rsidRPr="00000000">
          <w:rPr>
            <w:sz w:val="19"/>
            <w:szCs w:val="19"/>
            <w:vertAlign w:val="superscript"/>
            <w:rtl w:val="0"/>
          </w:rPr>
          <w:t xml:space="preserve">QS</w:t>
        </w:r>
      </w:hyperlink>
      <w:r w:rsidDel="00000000" w:rsidR="00000000" w:rsidRPr="00000000">
        <w:rPr>
          <w:sz w:val="19"/>
          <w:szCs w:val="19"/>
          <w:rtl w:val="0"/>
        </w:rPr>
        <w:t xml:space="preserve">] trials</w:t>
      </w:r>
      <w:r w:rsidDel="00000000" w:rsidR="00000000" w:rsidRPr="00000000">
        <w:rPr>
          <w:sz w:val="19"/>
          <w:szCs w:val="19"/>
          <w:rtl w:val="0"/>
        </w:rPr>
        <w:t xml:space="preserve"> for metastatic breast cancer which demonstrated &gt; 50% ORR, and the [</w:t>
      </w:r>
      <w:hyperlink r:id="rId112">
        <w:r w:rsidDel="00000000" w:rsidR="00000000" w:rsidRPr="00000000">
          <w:rPr>
            <w:sz w:val="19"/>
            <w:szCs w:val="19"/>
            <w:rtl w:val="0"/>
          </w:rPr>
          <w:t xml:space="preserve">POLO</w:t>
        </w:r>
      </w:hyperlink>
      <w:r w:rsidDel="00000000" w:rsidR="00000000" w:rsidRPr="00000000">
        <w:rPr>
          <w:sz w:val="19"/>
          <w:szCs w:val="19"/>
          <w:rtl w:val="0"/>
        </w:rPr>
        <w:t xml:space="preserve"> </w:t>
      </w:r>
      <w:hyperlink r:id="rId113">
        <w:r w:rsidDel="00000000" w:rsidR="00000000" w:rsidRPr="00000000">
          <w:rPr>
            <w:sz w:val="19"/>
            <w:szCs w:val="19"/>
            <w:vertAlign w:val="superscript"/>
            <w:rtl w:val="0"/>
          </w:rPr>
          <w:t xml:space="preserve">QS</w:t>
        </w:r>
      </w:hyperlink>
      <w:r w:rsidDel="00000000" w:rsidR="00000000" w:rsidRPr="00000000">
        <w:rPr>
          <w:sz w:val="19"/>
          <w:szCs w:val="19"/>
          <w:rtl w:val="0"/>
        </w:rPr>
        <w:t xml:space="preserve">] trial for pancreatic cancer which demonstrated &gt;50% ORR. Although the response rate is favorable, the median progression free survival for single-agent PARPi is only around six months, suggesting the cell signaling cascade is just as complex as we thought it was. Beam on, and beam up the dominant mets, Scotty.</w:t>
      </w:r>
    </w:p>
    <w:p w:rsidR="00000000" w:rsidDel="00000000" w:rsidP="00000000" w:rsidRDefault="00000000" w:rsidRPr="00000000" w14:paraId="00000321">
      <w:pPr>
        <w:widowControl w:val="0"/>
        <w:numPr>
          <w:ilvl w:val="0"/>
          <w:numId w:val="18"/>
        </w:numPr>
        <w:rPr>
          <w:sz w:val="19"/>
          <w:szCs w:val="19"/>
        </w:rPr>
      </w:pPr>
      <w:r w:rsidDel="00000000" w:rsidR="00000000" w:rsidRPr="00000000">
        <w:rPr>
          <w:sz w:val="19"/>
          <w:szCs w:val="19"/>
          <w:rtl w:val="0"/>
        </w:rPr>
        <w:t xml:space="preserve">Use caution when utilizing PARPi in combination with radiotherapy </w:t>
      </w:r>
      <w:hyperlink r:id="rId114">
        <w:r w:rsidDel="00000000" w:rsidR="00000000" w:rsidRPr="00000000">
          <w:rPr>
            <w:sz w:val="19"/>
            <w:szCs w:val="19"/>
            <w:vertAlign w:val="superscript"/>
            <w:rtl w:val="0"/>
          </w:rPr>
          <w:t xml:space="preserve">QS</w:t>
        </w:r>
      </w:hyperlink>
      <w:r w:rsidDel="00000000" w:rsidR="00000000" w:rsidRPr="00000000">
        <w:rPr>
          <w:sz w:val="19"/>
          <w:szCs w:val="19"/>
          <w:rtl w:val="0"/>
        </w:rPr>
        <w:t xml:space="preserve"> [</w:t>
      </w:r>
      <w:hyperlink r:id="rId115">
        <w:r w:rsidDel="00000000" w:rsidR="00000000" w:rsidRPr="00000000">
          <w:rPr>
            <w:sz w:val="19"/>
            <w:szCs w:val="19"/>
            <w:rtl w:val="0"/>
          </w:rPr>
          <w:t xml:space="preserve">Jagsi JCO '18</w:t>
        </w:r>
      </w:hyperlink>
      <w:r w:rsidDel="00000000" w:rsidR="00000000" w:rsidRPr="00000000">
        <w:rPr>
          <w:sz w:val="19"/>
          <w:szCs w:val="19"/>
          <w:rtl w:val="0"/>
        </w:rPr>
        <w:t xml:space="preserve">].</w:t>
      </w:r>
    </w:p>
    <w:bookmarkStart w:colFirst="0" w:colLast="0" w:name="zho250blwz2w" w:id="44"/>
    <w:bookmarkEnd w:id="44"/>
    <w:p w:rsidR="00000000" w:rsidDel="00000000" w:rsidP="00000000" w:rsidRDefault="00000000" w:rsidRPr="00000000" w14:paraId="00000322">
      <w:pPr>
        <w:widowControl w:val="0"/>
        <w:numPr>
          <w:ilvl w:val="0"/>
          <w:numId w:val="18"/>
        </w:numPr>
        <w:rPr>
          <w:sz w:val="19"/>
          <w:szCs w:val="19"/>
        </w:rPr>
      </w:pPr>
      <w:r w:rsidDel="00000000" w:rsidR="00000000" w:rsidRPr="00000000">
        <w:rPr>
          <w:sz w:val="19"/>
          <w:szCs w:val="19"/>
          <w:rtl w:val="0"/>
        </w:rPr>
        <w:t xml:space="preserve">I want it Theta way</w:t>
      </w:r>
      <w:r w:rsidDel="00000000" w:rsidR="00000000" w:rsidRPr="00000000">
        <w:rPr>
          <w:sz w:val="19"/>
          <w:szCs w:val="19"/>
          <w:rtl w:val="0"/>
        </w:rPr>
        <w:t xml:space="preserve"> </w:t>
      </w:r>
      <w:hyperlink r:id="rId116">
        <w:r w:rsidDel="00000000" w:rsidR="00000000" w:rsidRPr="00000000">
          <w:rPr>
            <w:sz w:val="19"/>
            <w:szCs w:val="19"/>
            <w:vertAlign w:val="superscript"/>
            <w:rtl w:val="0"/>
          </w:rPr>
          <w:t xml:space="preserve">QS</w:t>
        </w:r>
      </w:hyperlink>
      <w:r w:rsidDel="00000000" w:rsidR="00000000" w:rsidRPr="00000000">
        <w:rPr>
          <w:sz w:val="19"/>
          <w:szCs w:val="19"/>
          <w:rtl w:val="0"/>
        </w:rPr>
        <w:t xml:space="preserve">: C</w:t>
      </w:r>
      <w:r w:rsidDel="00000000" w:rsidR="00000000" w:rsidRPr="00000000">
        <w:rPr>
          <w:sz w:val="19"/>
          <w:szCs w:val="19"/>
          <w:rtl w:val="0"/>
        </w:rPr>
        <w:t xml:space="preserve">ells with HRR deficiencies (e.g. BRCA-mutants) rely heavily on other, more error-prone, methods of DNA repair such as the one mediated by polymerase theta (polϴ). Novel targeted CRISPR screening revealed 140 additional genes, that, when lost, also make a cell heavily reliant on (aka "addicted to") this error prone polϴ pathway. Not only that, but 30% of breast cancers in The Cancer Genome Atlas harbored these polϴ addicted genes. In other words, polϴ inhibition may be the new PARPi [</w:t>
      </w:r>
      <w:hyperlink r:id="rId117">
        <w:r w:rsidDel="00000000" w:rsidR="00000000" w:rsidRPr="00000000">
          <w:rPr>
            <w:sz w:val="19"/>
            <w:szCs w:val="19"/>
            <w:rtl w:val="0"/>
          </w:rPr>
          <w:t xml:space="preserve">Feng Nat Commun '19</w:t>
        </w:r>
      </w:hyperlink>
      <w:r w:rsidDel="00000000" w:rsidR="00000000" w:rsidRPr="00000000">
        <w:rPr>
          <w:sz w:val="19"/>
          <w:szCs w:val="19"/>
          <w:rtl w:val="0"/>
        </w:rPr>
        <w:t xml:space="preserve">].</w:t>
      </w:r>
      <w:r w:rsidDel="00000000" w:rsidR="00000000" w:rsidRPr="00000000">
        <w:rPr>
          <w:rtl w:val="0"/>
        </w:rPr>
      </w:r>
    </w:p>
    <w:p w:rsidR="00000000" w:rsidDel="00000000" w:rsidP="00000000" w:rsidRDefault="00000000" w:rsidRPr="00000000" w14:paraId="00000323">
      <w:pPr>
        <w:widowControl w:val="0"/>
        <w:ind w:left="0" w:firstLine="0"/>
        <w:rPr>
          <w:sz w:val="19"/>
          <w:szCs w:val="19"/>
        </w:rPr>
      </w:pPr>
      <w:r w:rsidDel="00000000" w:rsidR="00000000" w:rsidRPr="00000000">
        <w:rPr>
          <w:rtl w:val="0"/>
        </w:rPr>
      </w:r>
    </w:p>
    <w:p w:rsidR="00000000" w:rsidDel="00000000" w:rsidP="00000000" w:rsidRDefault="00000000" w:rsidRPr="00000000" w14:paraId="00000324">
      <w:pPr>
        <w:pStyle w:val="Heading3"/>
        <w:widowControl w:val="0"/>
        <w:ind w:left="0" w:firstLine="0"/>
        <w:rPr>
          <w:sz w:val="19"/>
          <w:szCs w:val="19"/>
        </w:rPr>
      </w:pPr>
      <w:bookmarkStart w:colFirst="0" w:colLast="0" w:name="_r3vu3ymeuosh" w:id="45"/>
      <w:bookmarkEnd w:id="45"/>
      <w:hyperlink w:anchor="_3uxq84k9dvwo">
        <w:r w:rsidDel="00000000" w:rsidR="00000000" w:rsidRPr="00000000">
          <w:rPr>
            <w:sz w:val="19"/>
            <w:szCs w:val="19"/>
            <w:u w:val="single"/>
            <w:rtl w:val="0"/>
          </w:rPr>
          <w:t xml:space="preserve">CDK 4/6 inhibitors and PI3K inhibitors</w:t>
        </w:r>
      </w:hyperlink>
      <w:r w:rsidDel="00000000" w:rsidR="00000000" w:rsidRPr="00000000">
        <w:rPr>
          <w:rtl w:val="0"/>
        </w:rPr>
      </w:r>
    </w:p>
    <w:p w:rsidR="00000000" w:rsidDel="00000000" w:rsidP="00000000" w:rsidRDefault="00000000" w:rsidRPr="00000000" w14:paraId="00000325">
      <w:pPr>
        <w:ind w:left="0" w:firstLine="0"/>
        <w:rPr>
          <w:sz w:val="19"/>
          <w:szCs w:val="19"/>
        </w:rPr>
      </w:pPr>
      <w:r w:rsidDel="00000000" w:rsidR="00000000" w:rsidRPr="00000000">
        <w:rPr>
          <w:sz w:val="19"/>
          <w:szCs w:val="19"/>
          <w:rtl w:val="0"/>
        </w:rPr>
        <w:t xml:space="preserve">See more on the [</w:t>
      </w:r>
      <w:hyperlink w:anchor="yq25s4i6xd37">
        <w:r w:rsidDel="00000000" w:rsidR="00000000" w:rsidRPr="00000000">
          <w:rPr>
            <w:sz w:val="19"/>
            <w:szCs w:val="19"/>
            <w:rtl w:val="0"/>
          </w:rPr>
          <w:t xml:space="preserve">PI3K/Akt</w:t>
        </w:r>
      </w:hyperlink>
      <w:r w:rsidDel="00000000" w:rsidR="00000000" w:rsidRPr="00000000">
        <w:rPr>
          <w:sz w:val="19"/>
          <w:szCs w:val="19"/>
          <w:rtl w:val="0"/>
        </w:rPr>
        <w:t xml:space="preserve">] pathway. It is a pathway which cancer cells frequently exploit to achieve survival. PTEN negatively regulates it. </w:t>
      </w:r>
    </w:p>
    <w:p w:rsidR="00000000" w:rsidDel="00000000" w:rsidP="00000000" w:rsidRDefault="00000000" w:rsidRPr="00000000" w14:paraId="00000326">
      <w:pPr>
        <w:numPr>
          <w:ilvl w:val="0"/>
          <w:numId w:val="39"/>
        </w:numPr>
        <w:rPr>
          <w:sz w:val="19"/>
          <w:szCs w:val="19"/>
        </w:rPr>
      </w:pPr>
      <w:r w:rsidDel="00000000" w:rsidR="00000000" w:rsidRPr="00000000">
        <w:rPr>
          <w:sz w:val="19"/>
          <w:szCs w:val="19"/>
          <w:rtl w:val="0"/>
        </w:rPr>
        <w:t xml:space="preserve">Palbociclib (CDK 4/6), ribociclib (CDK 4/6), Abemaciclib (CDK 4/6). </w:t>
      </w:r>
    </w:p>
    <w:p w:rsidR="00000000" w:rsidDel="00000000" w:rsidP="00000000" w:rsidRDefault="00000000" w:rsidRPr="00000000" w14:paraId="00000327">
      <w:pPr>
        <w:numPr>
          <w:ilvl w:val="0"/>
          <w:numId w:val="39"/>
        </w:numPr>
        <w:rPr>
          <w:sz w:val="19"/>
          <w:szCs w:val="19"/>
        </w:rPr>
      </w:pPr>
      <w:r w:rsidDel="00000000" w:rsidR="00000000" w:rsidRPr="00000000">
        <w:rPr>
          <w:sz w:val="19"/>
          <w:szCs w:val="19"/>
          <w:rtl w:val="0"/>
        </w:rPr>
        <w:t xml:space="preserve">Alpelisib (PI3Ki), Capivasertib (AKTi). </w:t>
      </w:r>
    </w:p>
    <w:p w:rsidR="00000000" w:rsidDel="00000000" w:rsidP="00000000" w:rsidRDefault="00000000" w:rsidRPr="00000000" w14:paraId="00000328">
      <w:pPr>
        <w:numPr>
          <w:ilvl w:val="0"/>
          <w:numId w:val="39"/>
        </w:numPr>
        <w:rPr>
          <w:sz w:val="19"/>
          <w:szCs w:val="19"/>
        </w:rPr>
      </w:pPr>
      <w:r w:rsidDel="00000000" w:rsidR="00000000" w:rsidRPr="00000000">
        <w:rPr>
          <w:sz w:val="19"/>
          <w:szCs w:val="19"/>
          <w:rtl w:val="0"/>
        </w:rPr>
        <w:t xml:space="preserve">As many as 40% of women with ER+, HER2- breast cancer harbor [</w:t>
      </w:r>
      <w:hyperlink w:anchor="yq25s4i6xd37">
        <w:r w:rsidDel="00000000" w:rsidR="00000000" w:rsidRPr="00000000">
          <w:rPr>
            <w:sz w:val="19"/>
            <w:szCs w:val="19"/>
            <w:rtl w:val="0"/>
          </w:rPr>
          <w:t xml:space="preserve">PIK3CA</w:t>
        </w:r>
      </w:hyperlink>
      <w:r w:rsidDel="00000000" w:rsidR="00000000" w:rsidRPr="00000000">
        <w:rPr>
          <w:sz w:val="19"/>
          <w:szCs w:val="19"/>
          <w:rtl w:val="0"/>
        </w:rPr>
        <w:t xml:space="preserve">] activating mutations.</w:t>
      </w:r>
    </w:p>
    <w:p w:rsidR="00000000" w:rsidDel="00000000" w:rsidP="00000000" w:rsidRDefault="00000000" w:rsidRPr="00000000" w14:paraId="00000329">
      <w:pPr>
        <w:numPr>
          <w:ilvl w:val="0"/>
          <w:numId w:val="39"/>
        </w:numPr>
        <w:rPr>
          <w:sz w:val="19"/>
          <w:szCs w:val="19"/>
        </w:rPr>
      </w:pPr>
      <w:r w:rsidDel="00000000" w:rsidR="00000000" w:rsidRPr="00000000">
        <w:rPr>
          <w:sz w:val="19"/>
          <w:szCs w:val="19"/>
          <w:rtl w:val="0"/>
        </w:rPr>
        <w:t xml:space="preserve">The PI3K/AKT signaling pathway is frequently activated in TNBC. </w:t>
      </w:r>
    </w:p>
    <w:p w:rsidR="00000000" w:rsidDel="00000000" w:rsidP="00000000" w:rsidRDefault="00000000" w:rsidRPr="00000000" w14:paraId="0000032A">
      <w:pPr>
        <w:numPr>
          <w:ilvl w:val="0"/>
          <w:numId w:val="39"/>
        </w:numPr>
        <w:rPr>
          <w:sz w:val="19"/>
          <w:szCs w:val="19"/>
        </w:rPr>
      </w:pPr>
      <w:r w:rsidDel="00000000" w:rsidR="00000000" w:rsidRPr="00000000">
        <w:rPr>
          <w:sz w:val="19"/>
          <w:szCs w:val="19"/>
          <w:rtl w:val="0"/>
        </w:rPr>
        <w:t xml:space="preserve">PIK3CA mutations are a common mechanism of CDK 4/6 inhibition, meaning these drugs can have complementary roles.</w:t>
      </w:r>
      <w:r w:rsidDel="00000000" w:rsidR="00000000" w:rsidRPr="00000000">
        <w:rPr>
          <w:rtl w:val="0"/>
        </w:rPr>
      </w:r>
    </w:p>
    <w:p w:rsidR="00000000" w:rsidDel="00000000" w:rsidP="00000000" w:rsidRDefault="00000000" w:rsidRPr="00000000" w14:paraId="0000032B">
      <w:pPr>
        <w:numPr>
          <w:ilvl w:val="0"/>
          <w:numId w:val="39"/>
        </w:numPr>
        <w:rPr>
          <w:sz w:val="19"/>
          <w:szCs w:val="19"/>
        </w:rPr>
      </w:pPr>
      <w:r w:rsidDel="00000000" w:rsidR="00000000" w:rsidRPr="00000000">
        <w:rPr>
          <w:sz w:val="19"/>
          <w:szCs w:val="19"/>
          <w:rtl w:val="0"/>
        </w:rPr>
        <w:t xml:space="preserve">CDK4/6 inhibitors have demonstrated an overall survival benefit in HR(+), HER2(-) breast cancer and also can delay the time to chemotherapy initiation [</w:t>
      </w:r>
      <w:hyperlink r:id="rId118">
        <w:r w:rsidDel="00000000" w:rsidR="00000000" w:rsidRPr="00000000">
          <w:rPr>
            <w:sz w:val="19"/>
            <w:szCs w:val="19"/>
            <w:rtl w:val="0"/>
          </w:rPr>
          <w:t xml:space="preserve">MONALEESA-3</w:t>
        </w:r>
      </w:hyperlink>
      <w:r w:rsidDel="00000000" w:rsidR="00000000" w:rsidRPr="00000000">
        <w:rPr>
          <w:sz w:val="19"/>
          <w:szCs w:val="19"/>
          <w:rtl w:val="0"/>
        </w:rPr>
        <w:t xml:space="preserve"> </w:t>
      </w:r>
      <w:hyperlink r:id="rId119">
        <w:r w:rsidDel="00000000" w:rsidR="00000000" w:rsidRPr="00000000">
          <w:rPr>
            <w:sz w:val="19"/>
            <w:szCs w:val="19"/>
            <w:vertAlign w:val="superscript"/>
            <w:rtl w:val="0"/>
          </w:rPr>
          <w:t xml:space="preserve">QS</w:t>
        </w:r>
      </w:hyperlink>
      <w:r w:rsidDel="00000000" w:rsidR="00000000" w:rsidRPr="00000000">
        <w:rPr>
          <w:sz w:val="19"/>
          <w:szCs w:val="19"/>
          <w:rtl w:val="0"/>
        </w:rPr>
        <w:t xml:space="preserve">/ </w:t>
      </w:r>
      <w:hyperlink r:id="rId120">
        <w:r w:rsidDel="00000000" w:rsidR="00000000" w:rsidRPr="00000000">
          <w:rPr>
            <w:sz w:val="19"/>
            <w:szCs w:val="19"/>
            <w:rtl w:val="0"/>
          </w:rPr>
          <w:t xml:space="preserve">7</w:t>
        </w:r>
      </w:hyperlink>
      <w:r w:rsidDel="00000000" w:rsidR="00000000" w:rsidRPr="00000000">
        <w:rPr>
          <w:sz w:val="19"/>
          <w:szCs w:val="19"/>
          <w:rtl w:val="0"/>
        </w:rPr>
        <w:t xml:space="preserve"> </w:t>
      </w:r>
      <w:hyperlink r:id="rId121">
        <w:r w:rsidDel="00000000" w:rsidR="00000000" w:rsidRPr="00000000">
          <w:rPr>
            <w:sz w:val="19"/>
            <w:szCs w:val="19"/>
            <w:vertAlign w:val="superscript"/>
            <w:rtl w:val="0"/>
          </w:rPr>
          <w:t xml:space="preserve">QS</w:t>
        </w:r>
      </w:hyperlink>
      <w:r w:rsidDel="00000000" w:rsidR="00000000" w:rsidRPr="00000000">
        <w:rPr>
          <w:sz w:val="19"/>
          <w:szCs w:val="19"/>
          <w:rtl w:val="0"/>
        </w:rPr>
        <w:t xml:space="preserve">, </w:t>
      </w:r>
      <w:hyperlink r:id="rId122">
        <w:r w:rsidDel="00000000" w:rsidR="00000000" w:rsidRPr="00000000">
          <w:rPr>
            <w:sz w:val="19"/>
            <w:szCs w:val="19"/>
            <w:rtl w:val="0"/>
          </w:rPr>
          <w:t xml:space="preserve">MONARCH-2</w:t>
        </w:r>
      </w:hyperlink>
      <w:r w:rsidDel="00000000" w:rsidR="00000000" w:rsidRPr="00000000">
        <w:rPr>
          <w:sz w:val="19"/>
          <w:szCs w:val="19"/>
          <w:rtl w:val="0"/>
        </w:rPr>
        <w:t xml:space="preserve"> </w:t>
      </w:r>
      <w:hyperlink r:id="rId123">
        <w:r w:rsidDel="00000000" w:rsidR="00000000" w:rsidRPr="00000000">
          <w:rPr>
            <w:sz w:val="19"/>
            <w:szCs w:val="19"/>
            <w:vertAlign w:val="superscript"/>
            <w:rtl w:val="0"/>
          </w:rPr>
          <w:t xml:space="preserve">QS</w:t>
        </w:r>
      </w:hyperlink>
      <w:r w:rsidDel="00000000" w:rsidR="00000000" w:rsidRPr="00000000">
        <w:rPr>
          <w:sz w:val="19"/>
          <w:szCs w:val="19"/>
          <w:rtl w:val="0"/>
        </w:rPr>
        <w:t xml:space="preserve">].</w:t>
      </w:r>
    </w:p>
    <w:p w:rsidR="00000000" w:rsidDel="00000000" w:rsidP="00000000" w:rsidRDefault="00000000" w:rsidRPr="00000000" w14:paraId="0000032C">
      <w:pPr>
        <w:numPr>
          <w:ilvl w:val="0"/>
          <w:numId w:val="39"/>
        </w:numPr>
        <w:rPr>
          <w:sz w:val="19"/>
          <w:szCs w:val="19"/>
        </w:rPr>
      </w:pPr>
      <w:r w:rsidDel="00000000" w:rsidR="00000000" w:rsidRPr="00000000">
        <w:rPr>
          <w:sz w:val="19"/>
          <w:szCs w:val="19"/>
          <w:rtl w:val="0"/>
        </w:rPr>
        <w:t xml:space="preserve">PI3K inhibitors improve PFS when added to endocrine therapy for HR(+), HER2(-) breast cancer [</w:t>
      </w:r>
      <w:hyperlink r:id="rId124">
        <w:r w:rsidDel="00000000" w:rsidR="00000000" w:rsidRPr="00000000">
          <w:rPr>
            <w:sz w:val="19"/>
            <w:szCs w:val="19"/>
            <w:rtl w:val="0"/>
          </w:rPr>
          <w:t xml:space="preserve">SOLAR-1</w:t>
        </w:r>
      </w:hyperlink>
      <w:r w:rsidDel="00000000" w:rsidR="00000000" w:rsidRPr="00000000">
        <w:rPr>
          <w:sz w:val="19"/>
          <w:szCs w:val="19"/>
          <w:rtl w:val="0"/>
        </w:rPr>
        <w:t xml:space="preserve"> </w:t>
      </w:r>
      <w:hyperlink r:id="rId125">
        <w:r w:rsidDel="00000000" w:rsidR="00000000" w:rsidRPr="00000000">
          <w:rPr>
            <w:sz w:val="19"/>
            <w:szCs w:val="19"/>
            <w:vertAlign w:val="superscript"/>
            <w:rtl w:val="0"/>
          </w:rPr>
          <w:t xml:space="preserve">QS</w:t>
        </w:r>
      </w:hyperlink>
      <w:r w:rsidDel="00000000" w:rsidR="00000000" w:rsidRPr="00000000">
        <w:rPr>
          <w:sz w:val="19"/>
          <w:szCs w:val="19"/>
          <w:rtl w:val="0"/>
        </w:rPr>
        <w:t xml:space="preserve">].</w:t>
      </w:r>
    </w:p>
    <w:p w:rsidR="00000000" w:rsidDel="00000000" w:rsidP="00000000" w:rsidRDefault="00000000" w:rsidRPr="00000000" w14:paraId="0000032D">
      <w:pPr>
        <w:numPr>
          <w:ilvl w:val="0"/>
          <w:numId w:val="39"/>
        </w:numPr>
        <w:rPr>
          <w:sz w:val="19"/>
          <w:szCs w:val="19"/>
        </w:rPr>
      </w:pPr>
      <w:r w:rsidDel="00000000" w:rsidR="00000000" w:rsidRPr="00000000">
        <w:rPr>
          <w:sz w:val="19"/>
          <w:szCs w:val="19"/>
          <w:rtl w:val="0"/>
        </w:rPr>
        <w:t xml:space="preserve">AKT inhibitors (part of the PI3K pathway) improved OS when added to paclitaxel for untreated metastatic TNBC [</w:t>
      </w:r>
      <w:hyperlink r:id="rId126">
        <w:r w:rsidDel="00000000" w:rsidR="00000000" w:rsidRPr="00000000">
          <w:rPr>
            <w:sz w:val="19"/>
            <w:szCs w:val="19"/>
            <w:rtl w:val="0"/>
          </w:rPr>
          <w:t xml:space="preserve">PAKT</w:t>
        </w:r>
      </w:hyperlink>
      <w:r w:rsidDel="00000000" w:rsidR="00000000" w:rsidRPr="00000000">
        <w:rPr>
          <w:sz w:val="19"/>
          <w:szCs w:val="19"/>
          <w:rtl w:val="0"/>
        </w:rPr>
        <w:t xml:space="preserve">]. </w:t>
      </w:r>
      <w:r w:rsidDel="00000000" w:rsidR="00000000" w:rsidRPr="00000000">
        <w:rPr>
          <w:rtl w:val="0"/>
        </w:rPr>
      </w:r>
    </w:p>
    <w:p w:rsidR="00000000" w:rsidDel="00000000" w:rsidP="00000000" w:rsidRDefault="00000000" w:rsidRPr="00000000" w14:paraId="0000032E">
      <w:pPr>
        <w:spacing w:line="240" w:lineRule="auto"/>
        <w:ind w:left="0" w:firstLine="0"/>
        <w:rPr>
          <w:sz w:val="19"/>
          <w:szCs w:val="19"/>
        </w:rPr>
      </w:pPr>
      <w:r w:rsidDel="00000000" w:rsidR="00000000" w:rsidRPr="00000000">
        <w:rPr>
          <w:rtl w:val="0"/>
        </w:rPr>
      </w:r>
    </w:p>
    <w:p w:rsidR="00000000" w:rsidDel="00000000" w:rsidP="00000000" w:rsidRDefault="00000000" w:rsidRPr="00000000" w14:paraId="0000032F">
      <w:pPr>
        <w:spacing w:line="240" w:lineRule="auto"/>
        <w:ind w:left="0" w:firstLine="0"/>
        <w:rPr>
          <w:b w:val="1"/>
          <w:sz w:val="19"/>
          <w:szCs w:val="19"/>
        </w:rPr>
      </w:pPr>
      <w:r w:rsidDel="00000000" w:rsidR="00000000" w:rsidRPr="00000000">
        <w:rPr>
          <w:b w:val="1"/>
          <w:sz w:val="19"/>
          <w:szCs w:val="19"/>
          <w:rtl w:val="0"/>
        </w:rPr>
        <w:t xml:space="preserve">Roles of Cytokines and Radioprotective Cytokines</w:t>
      </w:r>
    </w:p>
    <w:p w:rsidR="00000000" w:rsidDel="00000000" w:rsidP="00000000" w:rsidRDefault="00000000" w:rsidRPr="00000000" w14:paraId="00000330">
      <w:pPr>
        <w:numPr>
          <w:ilvl w:val="0"/>
          <w:numId w:val="61"/>
        </w:numPr>
        <w:spacing w:line="240" w:lineRule="auto"/>
        <w:rPr>
          <w:sz w:val="19"/>
          <w:szCs w:val="19"/>
        </w:rPr>
      </w:pPr>
      <w:r w:rsidDel="00000000" w:rsidR="00000000" w:rsidRPr="00000000">
        <w:rPr>
          <w:b w:val="1"/>
          <w:sz w:val="19"/>
          <w:szCs w:val="19"/>
          <w:rtl w:val="0"/>
        </w:rPr>
        <w:t xml:space="preserve">bFGF</w:t>
      </w:r>
      <w:r w:rsidDel="00000000" w:rsidR="00000000" w:rsidRPr="00000000">
        <w:rPr>
          <w:sz w:val="19"/>
          <w:szCs w:val="19"/>
          <w:rtl w:val="0"/>
        </w:rPr>
        <w:t xml:space="preserve">: Increases growth of endothelial cells, </w:t>
      </w:r>
      <w:r w:rsidDel="00000000" w:rsidR="00000000" w:rsidRPr="00000000">
        <w:rPr>
          <w:b w:val="1"/>
          <w:sz w:val="19"/>
          <w:szCs w:val="19"/>
          <w:rtl w:val="0"/>
        </w:rPr>
        <w:t xml:space="preserve">protects</w:t>
      </w:r>
      <w:r w:rsidDel="00000000" w:rsidR="00000000" w:rsidRPr="00000000">
        <w:rPr>
          <w:sz w:val="19"/>
          <w:szCs w:val="19"/>
          <w:rtl w:val="0"/>
        </w:rPr>
        <w:t xml:space="preserve"> against microvascular damage, reduces late effects.</w:t>
      </w:r>
    </w:p>
    <w:p w:rsidR="00000000" w:rsidDel="00000000" w:rsidP="00000000" w:rsidRDefault="00000000" w:rsidRPr="00000000" w14:paraId="00000331">
      <w:pPr>
        <w:numPr>
          <w:ilvl w:val="0"/>
          <w:numId w:val="61"/>
        </w:numPr>
        <w:spacing w:line="240" w:lineRule="auto"/>
        <w:rPr>
          <w:sz w:val="19"/>
          <w:szCs w:val="19"/>
        </w:rPr>
      </w:pPr>
      <w:r w:rsidDel="00000000" w:rsidR="00000000" w:rsidRPr="00000000">
        <w:rPr>
          <w:b w:val="1"/>
          <w:sz w:val="19"/>
          <w:szCs w:val="19"/>
          <w:rtl w:val="0"/>
        </w:rPr>
        <w:t xml:space="preserve">PDGF</w:t>
      </w:r>
      <w:r w:rsidDel="00000000" w:rsidR="00000000" w:rsidRPr="00000000">
        <w:rPr>
          <w:sz w:val="19"/>
          <w:szCs w:val="19"/>
          <w:rtl w:val="0"/>
        </w:rPr>
        <w:t xml:space="preserve">: Increases damage to the vasculature.</w:t>
      </w:r>
    </w:p>
    <w:p w:rsidR="00000000" w:rsidDel="00000000" w:rsidP="00000000" w:rsidRDefault="00000000" w:rsidRPr="00000000" w14:paraId="00000332">
      <w:pPr>
        <w:numPr>
          <w:ilvl w:val="0"/>
          <w:numId w:val="61"/>
        </w:numPr>
        <w:spacing w:line="240" w:lineRule="auto"/>
        <w:rPr>
          <w:sz w:val="19"/>
          <w:szCs w:val="19"/>
        </w:rPr>
      </w:pPr>
      <w:r w:rsidDel="00000000" w:rsidR="00000000" w:rsidRPr="00000000">
        <w:rPr>
          <w:b w:val="1"/>
          <w:sz w:val="19"/>
          <w:szCs w:val="19"/>
          <w:rtl w:val="0"/>
        </w:rPr>
        <w:t xml:space="preserve">TGF-β</w:t>
      </w:r>
      <w:r w:rsidDel="00000000" w:rsidR="00000000" w:rsidRPr="00000000">
        <w:rPr>
          <w:sz w:val="19"/>
          <w:szCs w:val="19"/>
          <w:rtl w:val="0"/>
        </w:rPr>
        <w:t xml:space="preserve">: Increases inflammation (pneumonitis). Requires two different signals for transduction.</w:t>
      </w:r>
    </w:p>
    <w:p w:rsidR="00000000" w:rsidDel="00000000" w:rsidP="00000000" w:rsidRDefault="00000000" w:rsidRPr="00000000" w14:paraId="00000333">
      <w:pPr>
        <w:numPr>
          <w:ilvl w:val="0"/>
          <w:numId w:val="61"/>
        </w:numPr>
        <w:spacing w:line="240" w:lineRule="auto"/>
        <w:rPr>
          <w:sz w:val="19"/>
          <w:szCs w:val="19"/>
        </w:rPr>
      </w:pPr>
      <w:r w:rsidDel="00000000" w:rsidR="00000000" w:rsidRPr="00000000">
        <w:rPr>
          <w:b w:val="1"/>
          <w:sz w:val="19"/>
          <w:szCs w:val="19"/>
          <w:rtl w:val="0"/>
        </w:rPr>
        <w:t xml:space="preserve">TNF</w:t>
      </w:r>
      <w:r w:rsidDel="00000000" w:rsidR="00000000" w:rsidRPr="00000000">
        <w:rPr>
          <w:sz w:val="19"/>
          <w:szCs w:val="19"/>
          <w:rtl w:val="0"/>
        </w:rPr>
        <w:t xml:space="preserve">: Inflammation, cytotoxic, regulated by PKC pathway. May cause septic shock if given by IV. </w:t>
      </w:r>
    </w:p>
    <w:p w:rsidR="00000000" w:rsidDel="00000000" w:rsidP="00000000" w:rsidRDefault="00000000" w:rsidRPr="00000000" w14:paraId="00000334">
      <w:pPr>
        <w:numPr>
          <w:ilvl w:val="1"/>
          <w:numId w:val="61"/>
        </w:numPr>
        <w:spacing w:line="240" w:lineRule="auto"/>
        <w:ind w:left="1440" w:hanging="360"/>
        <w:rPr>
          <w:sz w:val="19"/>
          <w:szCs w:val="19"/>
        </w:rPr>
      </w:pPr>
      <w:r w:rsidDel="00000000" w:rsidR="00000000" w:rsidRPr="00000000">
        <w:rPr>
          <w:b w:val="1"/>
          <w:sz w:val="19"/>
          <w:szCs w:val="19"/>
          <w:rtl w:val="0"/>
        </w:rPr>
        <w:t xml:space="preserve">NF-κB</w:t>
      </w:r>
      <w:r w:rsidDel="00000000" w:rsidR="00000000" w:rsidRPr="00000000">
        <w:rPr>
          <w:sz w:val="19"/>
          <w:szCs w:val="19"/>
          <w:rtl w:val="0"/>
        </w:rPr>
        <w:t xml:space="preserve"> is a transcription factor that </w:t>
      </w:r>
      <w:r w:rsidDel="00000000" w:rsidR="00000000" w:rsidRPr="00000000">
        <w:rPr>
          <w:b w:val="1"/>
          <w:sz w:val="19"/>
          <w:szCs w:val="19"/>
          <w:rtl w:val="0"/>
        </w:rPr>
        <w:t xml:space="preserve">interferes with pro-apoptotic signals</w:t>
      </w:r>
      <w:r w:rsidDel="00000000" w:rsidR="00000000" w:rsidRPr="00000000">
        <w:rPr>
          <w:sz w:val="19"/>
          <w:szCs w:val="19"/>
          <w:rtl w:val="0"/>
        </w:rPr>
        <w:t xml:space="preserve">. </w:t>
      </w:r>
    </w:p>
    <w:p w:rsidR="00000000" w:rsidDel="00000000" w:rsidP="00000000" w:rsidRDefault="00000000" w:rsidRPr="00000000" w14:paraId="00000335">
      <w:pPr>
        <w:numPr>
          <w:ilvl w:val="1"/>
          <w:numId w:val="61"/>
        </w:numPr>
        <w:spacing w:line="240" w:lineRule="auto"/>
        <w:ind w:left="1440" w:hanging="360"/>
        <w:rPr>
          <w:sz w:val="19"/>
          <w:szCs w:val="19"/>
        </w:rPr>
      </w:pPr>
      <w:r w:rsidDel="00000000" w:rsidR="00000000" w:rsidRPr="00000000">
        <w:rPr>
          <w:rFonts w:ascii="Cardo" w:cs="Cardo" w:eastAsia="Cardo" w:hAnsi="Cardo"/>
          <w:sz w:val="19"/>
          <w:szCs w:val="19"/>
          <w:rtl w:val="0"/>
        </w:rPr>
        <w:t xml:space="preserve">Pro-apoptosis: TNF-α couples with FADD with damage→ initiator caspases 8-10.</w:t>
        <w:br w:type="textWrapping"/>
        <w:t xml:space="preserve">This may be countered by TNF pathway, with activation of NF-κB by TRADD and TRAF adapters. </w:t>
      </w:r>
    </w:p>
    <w:p w:rsidR="00000000" w:rsidDel="00000000" w:rsidP="00000000" w:rsidRDefault="00000000" w:rsidRPr="00000000" w14:paraId="00000336">
      <w:pPr>
        <w:numPr>
          <w:ilvl w:val="0"/>
          <w:numId w:val="61"/>
        </w:numPr>
        <w:spacing w:line="240" w:lineRule="auto"/>
        <w:rPr>
          <w:sz w:val="19"/>
          <w:szCs w:val="19"/>
        </w:rPr>
      </w:pPr>
      <w:r w:rsidDel="00000000" w:rsidR="00000000" w:rsidRPr="00000000">
        <w:rPr>
          <w:b w:val="1"/>
          <w:sz w:val="19"/>
          <w:szCs w:val="19"/>
          <w:rtl w:val="0"/>
        </w:rPr>
        <w:t xml:space="preserve">IL-1</w:t>
      </w:r>
      <w:r w:rsidDel="00000000" w:rsidR="00000000" w:rsidRPr="00000000">
        <w:rPr>
          <w:sz w:val="19"/>
          <w:szCs w:val="19"/>
          <w:rtl w:val="0"/>
        </w:rPr>
        <w:t xml:space="preserve">: Fever, inflammation.</w:t>
      </w:r>
    </w:p>
    <w:p w:rsidR="00000000" w:rsidDel="00000000" w:rsidP="00000000" w:rsidRDefault="00000000" w:rsidRPr="00000000" w14:paraId="00000337">
      <w:pPr>
        <w:numPr>
          <w:ilvl w:val="0"/>
          <w:numId w:val="61"/>
        </w:numPr>
        <w:spacing w:line="240" w:lineRule="auto"/>
        <w:rPr>
          <w:sz w:val="19"/>
          <w:szCs w:val="19"/>
        </w:rPr>
      </w:pPr>
      <w:r w:rsidDel="00000000" w:rsidR="00000000" w:rsidRPr="00000000">
        <w:rPr>
          <w:b w:val="1"/>
          <w:sz w:val="19"/>
          <w:szCs w:val="19"/>
          <w:rtl w:val="0"/>
        </w:rPr>
        <w:t xml:space="preserve">IFN</w:t>
      </w:r>
      <w:r w:rsidDel="00000000" w:rsidR="00000000" w:rsidRPr="00000000">
        <w:rPr>
          <w:sz w:val="19"/>
          <w:szCs w:val="19"/>
          <w:rtl w:val="0"/>
        </w:rPr>
        <w:t xml:space="preserve">: Inhibits cell proliferation in general, but can cause immune cell activation.</w:t>
      </w:r>
    </w:p>
    <w:p w:rsidR="00000000" w:rsidDel="00000000" w:rsidP="00000000" w:rsidRDefault="00000000" w:rsidRPr="00000000" w14:paraId="00000338">
      <w:pPr>
        <w:numPr>
          <w:ilvl w:val="0"/>
          <w:numId w:val="61"/>
        </w:numPr>
        <w:spacing w:line="240" w:lineRule="auto"/>
        <w:rPr>
          <w:sz w:val="19"/>
          <w:szCs w:val="19"/>
        </w:rPr>
      </w:pPr>
      <w:r w:rsidDel="00000000" w:rsidR="00000000" w:rsidRPr="00000000">
        <w:rPr>
          <w:b w:val="1"/>
          <w:sz w:val="19"/>
          <w:szCs w:val="19"/>
          <w:rtl w:val="0"/>
        </w:rPr>
        <w:t xml:space="preserve">IL-6</w:t>
      </w:r>
      <w:r w:rsidDel="00000000" w:rsidR="00000000" w:rsidRPr="00000000">
        <w:rPr>
          <w:sz w:val="19"/>
          <w:szCs w:val="19"/>
          <w:rtl w:val="0"/>
        </w:rPr>
        <w:t xml:space="preserve">: Potent pro-inflammatory cytokine. </w:t>
      </w:r>
    </w:p>
    <w:p w:rsidR="00000000" w:rsidDel="00000000" w:rsidP="00000000" w:rsidRDefault="00000000" w:rsidRPr="00000000" w14:paraId="00000339">
      <w:pPr>
        <w:numPr>
          <w:ilvl w:val="0"/>
          <w:numId w:val="61"/>
        </w:numPr>
        <w:spacing w:line="240" w:lineRule="auto"/>
        <w:rPr>
          <w:sz w:val="19"/>
          <w:szCs w:val="19"/>
        </w:rPr>
      </w:pPr>
      <w:r w:rsidDel="00000000" w:rsidR="00000000" w:rsidRPr="00000000">
        <w:rPr>
          <w:sz w:val="19"/>
          <w:szCs w:val="19"/>
          <w:rtl w:val="0"/>
        </w:rPr>
        <w:t xml:space="preserve">While there are some cytokines who are restorative, many are also sensitizing as well. </w:t>
      </w:r>
    </w:p>
    <w:p w:rsidR="00000000" w:rsidDel="00000000" w:rsidP="00000000" w:rsidRDefault="00000000" w:rsidRPr="00000000" w14:paraId="0000033A">
      <w:pPr>
        <w:numPr>
          <w:ilvl w:val="1"/>
          <w:numId w:val="61"/>
        </w:numPr>
        <w:spacing w:line="240" w:lineRule="auto"/>
        <w:ind w:left="1440" w:hanging="360"/>
        <w:rPr>
          <w:sz w:val="19"/>
          <w:szCs w:val="19"/>
        </w:rPr>
      </w:pPr>
      <w:r w:rsidDel="00000000" w:rsidR="00000000" w:rsidRPr="00000000">
        <w:rPr>
          <w:sz w:val="19"/>
          <w:szCs w:val="19"/>
          <w:rtl w:val="0"/>
        </w:rPr>
        <w:t xml:space="preserve">SCF, bFGF, IL-3 / 4, and IL-11 are protective or restorative without sensitization.</w:t>
      </w:r>
    </w:p>
    <w:p w:rsidR="00000000" w:rsidDel="00000000" w:rsidP="00000000" w:rsidRDefault="00000000" w:rsidRPr="00000000" w14:paraId="0000033B">
      <w:pPr>
        <w:numPr>
          <w:ilvl w:val="0"/>
          <w:numId w:val="61"/>
        </w:numPr>
        <w:spacing w:line="240" w:lineRule="auto"/>
        <w:rPr>
          <w:sz w:val="19"/>
          <w:szCs w:val="19"/>
        </w:rPr>
      </w:pPr>
      <w:r w:rsidDel="00000000" w:rsidR="00000000" w:rsidRPr="00000000">
        <w:rPr>
          <w:sz w:val="19"/>
          <w:szCs w:val="19"/>
          <w:rtl w:val="0"/>
        </w:rPr>
        <w:t xml:space="preserve">G-CSF is important for restoration.</w:t>
      </w:r>
    </w:p>
    <w:p w:rsidR="00000000" w:rsidDel="00000000" w:rsidP="00000000" w:rsidRDefault="00000000" w:rsidRPr="00000000" w14:paraId="0000033C">
      <w:pPr>
        <w:numPr>
          <w:ilvl w:val="1"/>
          <w:numId w:val="61"/>
        </w:numPr>
        <w:spacing w:line="240" w:lineRule="auto"/>
        <w:ind w:left="1440" w:hanging="360"/>
        <w:rPr>
          <w:sz w:val="19"/>
          <w:szCs w:val="19"/>
        </w:rPr>
      </w:pPr>
      <w:r w:rsidDel="00000000" w:rsidR="00000000" w:rsidRPr="00000000">
        <w:rPr>
          <w:sz w:val="19"/>
          <w:szCs w:val="19"/>
          <w:rtl w:val="0"/>
        </w:rPr>
        <w:t xml:space="preserve">Note: SCF has been found to be protective of intestinal cells.</w:t>
      </w:r>
    </w:p>
    <w:p w:rsidR="00000000" w:rsidDel="00000000" w:rsidP="00000000" w:rsidRDefault="00000000" w:rsidRPr="00000000" w14:paraId="0000033D">
      <w:pPr>
        <w:spacing w:line="240" w:lineRule="auto"/>
        <w:ind w:left="0" w:firstLine="0"/>
        <w:jc w:val="center"/>
        <w:rPr>
          <w:sz w:val="19"/>
          <w:szCs w:val="19"/>
        </w:rPr>
      </w:pPr>
      <w:r w:rsidDel="00000000" w:rsidR="00000000" w:rsidRPr="00000000">
        <w:rPr>
          <w:sz w:val="19"/>
          <w:szCs w:val="19"/>
        </w:rPr>
        <w:drawing>
          <wp:inline distB="114300" distT="114300" distL="114300" distR="114300">
            <wp:extent cx="3845243" cy="3045873"/>
            <wp:effectExtent b="0" l="0" r="0" t="0"/>
            <wp:docPr id="29" name="image54.png"/>
            <a:graphic>
              <a:graphicData uri="http://schemas.openxmlformats.org/drawingml/2006/picture">
                <pic:pic>
                  <pic:nvPicPr>
                    <pic:cNvPr id="0" name="image54.png"/>
                    <pic:cNvPicPr preferRelativeResize="0"/>
                  </pic:nvPicPr>
                  <pic:blipFill>
                    <a:blip r:embed="rId127"/>
                    <a:srcRect b="0" l="0" r="0" t="0"/>
                    <a:stretch>
                      <a:fillRect/>
                    </a:stretch>
                  </pic:blipFill>
                  <pic:spPr>
                    <a:xfrm>
                      <a:off x="0" y="0"/>
                      <a:ext cx="3845243" cy="3045873"/>
                    </a:xfrm>
                    <a:prstGeom prst="rect"/>
                    <a:ln/>
                  </pic:spPr>
                </pic:pic>
              </a:graphicData>
            </a:graphic>
          </wp:inline>
        </w:drawing>
      </w:r>
      <w:r w:rsidDel="00000000" w:rsidR="00000000" w:rsidRPr="00000000">
        <w:rPr>
          <w:b w:val="1"/>
          <w:sz w:val="19"/>
          <w:szCs w:val="19"/>
        </w:rPr>
        <w:drawing>
          <wp:inline distB="114300" distT="114300" distL="114300" distR="114300">
            <wp:extent cx="3050721" cy="2528888"/>
            <wp:effectExtent b="0" l="0" r="0" t="0"/>
            <wp:docPr id="18" name="image7.png"/>
            <a:graphic>
              <a:graphicData uri="http://schemas.openxmlformats.org/drawingml/2006/picture">
                <pic:pic>
                  <pic:nvPicPr>
                    <pic:cNvPr id="0" name="image7.png"/>
                    <pic:cNvPicPr preferRelativeResize="0"/>
                  </pic:nvPicPr>
                  <pic:blipFill>
                    <a:blip r:embed="rId128"/>
                    <a:srcRect b="0" l="0" r="0" t="0"/>
                    <a:stretch>
                      <a:fillRect/>
                    </a:stretch>
                  </pic:blipFill>
                  <pic:spPr>
                    <a:xfrm>
                      <a:off x="0" y="0"/>
                      <a:ext cx="3050721" cy="2528888"/>
                    </a:xfrm>
                    <a:prstGeom prst="rect"/>
                    <a:ln/>
                  </pic:spPr>
                </pic:pic>
              </a:graphicData>
            </a:graphic>
          </wp:inline>
        </w:drawing>
      </w:r>
      <w:r w:rsidDel="00000000" w:rsidR="00000000" w:rsidRPr="00000000">
        <w:rPr>
          <w:sz w:val="19"/>
          <w:szCs w:val="19"/>
          <w:rtl w:val="0"/>
        </w:rPr>
        <w:br w:type="textWrapping"/>
      </w:r>
    </w:p>
    <w:tbl>
      <w:tblPr>
        <w:tblStyle w:val="Table14"/>
        <w:tblW w:w="115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2460"/>
        <w:gridCol w:w="1665"/>
        <w:gridCol w:w="2700"/>
        <w:gridCol w:w="2700"/>
        <w:tblGridChange w:id="0">
          <w:tblGrid>
            <w:gridCol w:w="2010"/>
            <w:gridCol w:w="2460"/>
            <w:gridCol w:w="1665"/>
            <w:gridCol w:w="2700"/>
            <w:gridCol w:w="27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ind w:left="0" w:firstLine="0"/>
              <w:rPr>
                <w:b w:val="1"/>
                <w:sz w:val="19"/>
                <w:szCs w:val="19"/>
              </w:rPr>
            </w:pPr>
            <w:r w:rsidDel="00000000" w:rsidR="00000000" w:rsidRPr="00000000">
              <w:rPr>
                <w:b w:val="1"/>
                <w:sz w:val="19"/>
                <w:szCs w:val="19"/>
                <w:rtl w:val="0"/>
              </w:rPr>
              <w:t xml:space="preserve">Transcription Factor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ind w:left="0" w:firstLine="0"/>
              <w:rPr>
                <w:b w:val="1"/>
                <w:sz w:val="19"/>
                <w:szCs w:val="19"/>
              </w:rPr>
            </w:pPr>
            <w:r w:rsidDel="00000000" w:rsidR="00000000" w:rsidRPr="00000000">
              <w:rPr>
                <w:b w:val="1"/>
                <w:sz w:val="19"/>
                <w:szCs w:val="19"/>
                <w:rtl w:val="0"/>
              </w:rPr>
              <w:t xml:space="preserve">Cell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ind w:left="0" w:firstLine="0"/>
              <w:rPr>
                <w:b w:val="1"/>
                <w:sz w:val="19"/>
                <w:szCs w:val="19"/>
              </w:rPr>
            </w:pPr>
            <w:r w:rsidDel="00000000" w:rsidR="00000000" w:rsidRPr="00000000">
              <w:rPr>
                <w:b w:val="1"/>
                <w:sz w:val="19"/>
                <w:szCs w:val="19"/>
                <w:rtl w:val="0"/>
              </w:rPr>
              <w:t xml:space="preserve">Dose Range (Gy)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ind w:left="0" w:firstLine="0"/>
              <w:rPr>
                <w:b w:val="1"/>
                <w:sz w:val="19"/>
                <w:szCs w:val="19"/>
              </w:rPr>
            </w:pPr>
            <w:r w:rsidDel="00000000" w:rsidR="00000000" w:rsidRPr="00000000">
              <w:rPr>
                <w:b w:val="1"/>
                <w:sz w:val="19"/>
                <w:szCs w:val="19"/>
                <w:rtl w:val="0"/>
              </w:rPr>
              <w:t xml:space="preserve">Target Genes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ind w:left="0" w:firstLine="0"/>
              <w:rPr>
                <w:b w:val="1"/>
                <w:sz w:val="19"/>
                <w:szCs w:val="19"/>
              </w:rPr>
            </w:pPr>
            <w:r w:rsidDel="00000000" w:rsidR="00000000" w:rsidRPr="00000000">
              <w:rPr>
                <w:b w:val="1"/>
                <w:sz w:val="19"/>
                <w:szCs w:val="19"/>
                <w:rtl w:val="0"/>
              </w:rPr>
              <w:t xml:space="preserve">Notes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ind w:left="0" w:firstLine="0"/>
              <w:rPr>
                <w:b w:val="1"/>
                <w:sz w:val="19"/>
                <w:szCs w:val="19"/>
              </w:rPr>
            </w:pPr>
            <w:r w:rsidDel="00000000" w:rsidR="00000000" w:rsidRPr="00000000">
              <w:rPr>
                <w:b w:val="1"/>
                <w:sz w:val="19"/>
                <w:szCs w:val="19"/>
                <w:rtl w:val="0"/>
              </w:rPr>
              <w:t xml:space="preserve">p53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ind w:left="0" w:firstLine="0"/>
              <w:rPr>
                <w:sz w:val="19"/>
                <w:szCs w:val="19"/>
              </w:rPr>
            </w:pPr>
            <w:r w:rsidDel="00000000" w:rsidR="00000000" w:rsidRPr="00000000">
              <w:rPr>
                <w:sz w:val="19"/>
                <w:szCs w:val="19"/>
                <w:rtl w:val="0"/>
              </w:rPr>
              <w:t xml:space="preserve">Epithelial and lymphocytic cancer 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ind w:left="0" w:firstLine="0"/>
              <w:rPr>
                <w:sz w:val="19"/>
                <w:szCs w:val="19"/>
              </w:rPr>
            </w:pPr>
            <w:r w:rsidDel="00000000" w:rsidR="00000000" w:rsidRPr="00000000">
              <w:rPr>
                <w:sz w:val="19"/>
                <w:szCs w:val="19"/>
                <w:rtl w:val="0"/>
              </w:rPr>
              <w:t xml:space="preserve">0.2-20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ind w:left="0" w:firstLine="0"/>
              <w:rPr>
                <w:sz w:val="19"/>
                <w:szCs w:val="19"/>
              </w:rPr>
            </w:pPr>
            <w:r w:rsidDel="00000000" w:rsidR="00000000" w:rsidRPr="00000000">
              <w:rPr>
                <w:sz w:val="19"/>
                <w:szCs w:val="19"/>
                <w:rtl w:val="0"/>
              </w:rPr>
              <w:t xml:space="preserve">&gt;100 known genes, growth arrest and apoptosis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ind w:left="0" w:firstLine="0"/>
              <w:rPr>
                <w:sz w:val="19"/>
                <w:szCs w:val="19"/>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ind w:left="0" w:firstLine="0"/>
              <w:rPr>
                <w:b w:val="1"/>
                <w:sz w:val="19"/>
                <w:szCs w:val="19"/>
              </w:rPr>
            </w:pPr>
            <w:r w:rsidDel="00000000" w:rsidR="00000000" w:rsidRPr="00000000">
              <w:rPr>
                <w:b w:val="1"/>
                <w:sz w:val="19"/>
                <w:szCs w:val="19"/>
                <w:rtl w:val="0"/>
              </w:rPr>
              <w:t xml:space="preserve">NF-κB</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ind w:left="0" w:firstLine="0"/>
              <w:rPr>
                <w:sz w:val="19"/>
                <w:szCs w:val="19"/>
              </w:rPr>
            </w:pPr>
            <w:r w:rsidDel="00000000" w:rsidR="00000000" w:rsidRPr="00000000">
              <w:rPr>
                <w:sz w:val="19"/>
                <w:szCs w:val="19"/>
                <w:rtl w:val="0"/>
              </w:rPr>
              <w:t xml:space="preserve">Epithelial and lymphocytic cancer 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ind w:left="0" w:firstLine="0"/>
              <w:rPr>
                <w:sz w:val="19"/>
                <w:szCs w:val="19"/>
              </w:rPr>
            </w:pPr>
            <w:r w:rsidDel="00000000" w:rsidR="00000000" w:rsidRPr="00000000">
              <w:rPr>
                <w:sz w:val="19"/>
                <w:szCs w:val="19"/>
                <w:rtl w:val="0"/>
              </w:rPr>
              <w:t xml:space="preserve">0.5-20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ind w:left="0" w:firstLine="0"/>
              <w:rPr>
                <w:sz w:val="19"/>
                <w:szCs w:val="19"/>
              </w:rPr>
            </w:pPr>
            <w:r w:rsidDel="00000000" w:rsidR="00000000" w:rsidRPr="00000000">
              <w:rPr>
                <w:sz w:val="19"/>
                <w:szCs w:val="19"/>
                <w:rtl w:val="0"/>
              </w:rPr>
              <w:t xml:space="preserve">Inflammatory </w:t>
            </w:r>
            <w:r w:rsidDel="00000000" w:rsidR="00000000" w:rsidRPr="00000000">
              <w:rPr>
                <w:b w:val="1"/>
                <w:sz w:val="19"/>
                <w:szCs w:val="19"/>
                <w:rtl w:val="0"/>
              </w:rPr>
              <w:t xml:space="preserve">cytokines</w:t>
            </w:r>
            <w:r w:rsidDel="00000000" w:rsidR="00000000" w:rsidRPr="00000000">
              <w:rPr>
                <w:sz w:val="19"/>
                <w:szCs w:val="19"/>
                <w:rtl w:val="0"/>
              </w:rPr>
              <w:t xml:space="preserve"> ± regulation of radiosensitivity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ind w:left="0" w:firstLine="0"/>
              <w:rPr>
                <w:sz w:val="19"/>
                <w:szCs w:val="19"/>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ind w:left="0" w:firstLine="0"/>
              <w:rPr>
                <w:b w:val="1"/>
                <w:sz w:val="19"/>
                <w:szCs w:val="19"/>
              </w:rPr>
            </w:pPr>
            <w:r w:rsidDel="00000000" w:rsidR="00000000" w:rsidRPr="00000000">
              <w:rPr>
                <w:b w:val="1"/>
                <w:sz w:val="19"/>
                <w:szCs w:val="19"/>
                <w:rtl w:val="0"/>
              </w:rPr>
              <w:t xml:space="preserve">AP-1</w:t>
            </w:r>
          </w:p>
          <w:p w:rsidR="00000000" w:rsidDel="00000000" w:rsidP="00000000" w:rsidRDefault="00000000" w:rsidRPr="00000000" w14:paraId="0000034E">
            <w:pPr>
              <w:widowControl w:val="0"/>
              <w:spacing w:line="240" w:lineRule="auto"/>
              <w:ind w:left="0" w:firstLine="0"/>
              <w:rPr>
                <w:sz w:val="19"/>
                <w:szCs w:val="19"/>
              </w:rPr>
            </w:pPr>
            <w:r w:rsidDel="00000000" w:rsidR="00000000" w:rsidRPr="00000000">
              <w:rPr>
                <w:sz w:val="19"/>
                <w:szCs w:val="19"/>
                <w:rtl w:val="0"/>
              </w:rPr>
              <w:t xml:space="preserve">FOS and JUN family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ind w:left="0" w:firstLine="0"/>
              <w:rPr>
                <w:sz w:val="19"/>
                <w:szCs w:val="19"/>
              </w:rPr>
            </w:pPr>
            <w:r w:rsidDel="00000000" w:rsidR="00000000" w:rsidRPr="00000000">
              <w:rPr>
                <w:sz w:val="19"/>
                <w:szCs w:val="19"/>
                <w:rtl w:val="0"/>
              </w:rPr>
              <w:t xml:space="preserve">Epithelial and lymphocytic cancer cells, keratinocytes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ind w:left="0" w:firstLine="0"/>
              <w:rPr>
                <w:sz w:val="19"/>
                <w:szCs w:val="19"/>
              </w:rPr>
            </w:pPr>
            <w:r w:rsidDel="00000000" w:rsidR="00000000" w:rsidRPr="00000000">
              <w:rPr>
                <w:sz w:val="19"/>
                <w:szCs w:val="19"/>
                <w:rtl w:val="0"/>
              </w:rPr>
              <w:t xml:space="preserve">2-20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ind w:left="0" w:firstLine="0"/>
              <w:rPr>
                <w:sz w:val="19"/>
                <w:szCs w:val="19"/>
              </w:rPr>
            </w:pPr>
            <w:r w:rsidDel="00000000" w:rsidR="00000000" w:rsidRPr="00000000">
              <w:rPr>
                <w:b w:val="1"/>
                <w:sz w:val="19"/>
                <w:szCs w:val="19"/>
                <w:rtl w:val="0"/>
              </w:rPr>
              <w:t xml:space="preserve">Cytokines</w:t>
            </w:r>
            <w:r w:rsidDel="00000000" w:rsidR="00000000" w:rsidRPr="00000000">
              <w:rPr>
                <w:sz w:val="19"/>
                <w:szCs w:val="19"/>
                <w:rtl w:val="0"/>
              </w:rPr>
              <w:t xml:space="preserve">, in collaboration with other TFs.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ind w:left="0" w:firstLine="0"/>
              <w:rPr>
                <w:sz w:val="19"/>
                <w:szCs w:val="19"/>
              </w:rPr>
            </w:pPr>
            <w:r w:rsidDel="00000000" w:rsidR="00000000" w:rsidRPr="00000000">
              <w:rPr>
                <w:sz w:val="19"/>
                <w:szCs w:val="19"/>
                <w:rtl w:val="0"/>
              </w:rPr>
              <w:t xml:space="preserve">Activated by ROS and JNK after radiation damage.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ind w:left="0" w:firstLine="0"/>
              <w:rPr>
                <w:b w:val="1"/>
                <w:sz w:val="19"/>
                <w:szCs w:val="19"/>
              </w:rPr>
            </w:pPr>
            <w:r w:rsidDel="00000000" w:rsidR="00000000" w:rsidRPr="00000000">
              <w:rPr>
                <w:b w:val="1"/>
                <w:sz w:val="19"/>
                <w:szCs w:val="19"/>
                <w:rtl w:val="0"/>
              </w:rPr>
              <w:t xml:space="preserve">Egr-1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ind w:left="0" w:firstLine="0"/>
              <w:rPr>
                <w:sz w:val="19"/>
                <w:szCs w:val="19"/>
              </w:rPr>
            </w:pPr>
            <w:r w:rsidDel="00000000" w:rsidR="00000000" w:rsidRPr="00000000">
              <w:rPr>
                <w:sz w:val="19"/>
                <w:szCs w:val="19"/>
                <w:rtl w:val="0"/>
              </w:rPr>
              <w:t xml:space="preserve">Normal and cancer lymphocytic, some epithelial cancer 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ind w:left="0" w:firstLine="0"/>
              <w:rPr>
                <w:sz w:val="19"/>
                <w:szCs w:val="19"/>
              </w:rPr>
            </w:pPr>
            <w:r w:rsidDel="00000000" w:rsidR="00000000" w:rsidRPr="00000000">
              <w:rPr>
                <w:sz w:val="19"/>
                <w:szCs w:val="19"/>
                <w:rtl w:val="0"/>
              </w:rPr>
              <w:t xml:space="preserve">4-20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ind w:left="0" w:firstLine="0"/>
              <w:rPr>
                <w:sz w:val="19"/>
                <w:szCs w:val="19"/>
              </w:rPr>
            </w:pPr>
            <w:r w:rsidDel="00000000" w:rsidR="00000000" w:rsidRPr="00000000">
              <w:rPr>
                <w:sz w:val="19"/>
                <w:szCs w:val="19"/>
                <w:rtl w:val="0"/>
              </w:rPr>
              <w:t xml:space="preserve">Growth factors (</w:t>
            </w:r>
            <w:r w:rsidDel="00000000" w:rsidR="00000000" w:rsidRPr="00000000">
              <w:rPr>
                <w:b w:val="1"/>
                <w:sz w:val="19"/>
                <w:szCs w:val="19"/>
                <w:rtl w:val="0"/>
              </w:rPr>
              <w:t xml:space="preserve">bFGF</w:t>
            </w:r>
            <w:r w:rsidDel="00000000" w:rsidR="00000000" w:rsidRPr="00000000">
              <w:rPr>
                <w:sz w:val="19"/>
                <w:szCs w:val="19"/>
                <w:rtl w:val="0"/>
              </w:rPr>
              <w:t xml:space="preserve">, </w:t>
            </w:r>
            <w:r w:rsidDel="00000000" w:rsidR="00000000" w:rsidRPr="00000000">
              <w:rPr>
                <w:b w:val="1"/>
                <w:sz w:val="19"/>
                <w:szCs w:val="19"/>
                <w:rtl w:val="0"/>
              </w:rPr>
              <w:t xml:space="preserve">PDGF</w:t>
            </w:r>
            <w:r w:rsidDel="00000000" w:rsidR="00000000" w:rsidRPr="00000000">
              <w:rPr>
                <w:sz w:val="19"/>
                <w:szCs w:val="19"/>
                <w:rtl w:val="0"/>
              </w:rPr>
              <w:t xml:space="preserve">, </w:t>
            </w:r>
            <w:r w:rsidDel="00000000" w:rsidR="00000000" w:rsidRPr="00000000">
              <w:rPr>
                <w:b w:val="1"/>
                <w:sz w:val="19"/>
                <w:szCs w:val="19"/>
                <w:rtl w:val="0"/>
              </w:rPr>
              <w:t xml:space="preserve">cytokines</w:t>
            </w:r>
            <w:r w:rsidDel="00000000" w:rsidR="00000000" w:rsidRPr="00000000">
              <w:rPr>
                <w:sz w:val="19"/>
                <w:szCs w:val="19"/>
                <w:rtl w:val="0"/>
              </w:rPr>
              <w:t xml:space="preserve"> TNF-α (binds to EGFR-R), IL-1) </w:t>
            </w:r>
          </w:p>
          <w:p w:rsidR="00000000" w:rsidDel="00000000" w:rsidP="00000000" w:rsidRDefault="00000000" w:rsidRPr="00000000" w14:paraId="00000357">
            <w:pPr>
              <w:widowControl w:val="0"/>
              <w:spacing w:line="240" w:lineRule="auto"/>
              <w:ind w:left="0" w:firstLine="0"/>
              <w:rPr>
                <w:sz w:val="19"/>
                <w:szCs w:val="1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ind w:left="0" w:firstLine="0"/>
              <w:rPr>
                <w:sz w:val="19"/>
                <w:szCs w:val="19"/>
              </w:rPr>
            </w:pPr>
            <w:r w:rsidDel="00000000" w:rsidR="00000000" w:rsidRPr="00000000">
              <w:rPr>
                <w:sz w:val="19"/>
                <w:szCs w:val="19"/>
                <w:rtl w:val="0"/>
              </w:rPr>
              <w:t xml:space="preserve">Pro-apoptotic after RT via TNF-α.</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ind w:left="0" w:firstLine="0"/>
              <w:rPr>
                <w:b w:val="1"/>
                <w:sz w:val="19"/>
                <w:szCs w:val="19"/>
              </w:rPr>
            </w:pPr>
            <w:r w:rsidDel="00000000" w:rsidR="00000000" w:rsidRPr="00000000">
              <w:rPr>
                <w:b w:val="1"/>
                <w:sz w:val="19"/>
                <w:szCs w:val="19"/>
                <w:rtl w:val="0"/>
              </w:rPr>
              <w:t xml:space="preserve">Sp1 (RCPs)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ind w:left="0" w:firstLine="0"/>
              <w:rPr>
                <w:sz w:val="19"/>
                <w:szCs w:val="19"/>
              </w:rPr>
            </w:pPr>
            <w:r w:rsidDel="00000000" w:rsidR="00000000" w:rsidRPr="00000000">
              <w:rPr>
                <w:sz w:val="19"/>
                <w:szCs w:val="19"/>
                <w:rtl w:val="0"/>
              </w:rPr>
              <w:t xml:space="preserve">Melanoma, H&amp;N SqCC, cerebral cortex (rat)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ind w:left="0" w:firstLine="0"/>
              <w:rPr>
                <w:sz w:val="19"/>
                <w:szCs w:val="19"/>
              </w:rPr>
            </w:pPr>
            <w:r w:rsidDel="00000000" w:rsidR="00000000" w:rsidRPr="00000000">
              <w:rPr>
                <w:sz w:val="19"/>
                <w:szCs w:val="19"/>
                <w:rtl w:val="0"/>
              </w:rPr>
              <w:t xml:space="preserve">0.1-10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ind w:left="0" w:firstLine="0"/>
              <w:rPr>
                <w:sz w:val="19"/>
                <w:szCs w:val="19"/>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ind w:left="0" w:firstLine="0"/>
              <w:rPr>
                <w:sz w:val="19"/>
                <w:szCs w:val="19"/>
              </w:rPr>
            </w:pPr>
            <w:r w:rsidDel="00000000" w:rsidR="00000000" w:rsidRPr="00000000">
              <w:rPr>
                <w:sz w:val="19"/>
                <w:szCs w:val="19"/>
                <w:rtl w:val="0"/>
              </w:rPr>
              <w:t xml:space="preserve">Can act pro-apoptotic by inducing p53 or pro-survival by inducing DNA repair.</w:t>
            </w:r>
          </w:p>
        </w:tc>
      </w:tr>
    </w:tbl>
    <w:p w:rsidR="00000000" w:rsidDel="00000000" w:rsidP="00000000" w:rsidRDefault="00000000" w:rsidRPr="00000000" w14:paraId="0000035E">
      <w:pPr>
        <w:spacing w:line="240" w:lineRule="auto"/>
        <w:ind w:firstLine="1440"/>
        <w:rPr>
          <w:sz w:val="19"/>
          <w:szCs w:val="19"/>
        </w:rPr>
      </w:pPr>
      <w:r w:rsidDel="00000000" w:rsidR="00000000" w:rsidRPr="00000000">
        <w:rPr>
          <w:sz w:val="19"/>
          <w:szCs w:val="19"/>
          <w:rtl w:val="0"/>
        </w:rPr>
        <w:t xml:space="preserve">FOS and JUN family are associated with ERK/JNK/p38.</w:t>
      </w:r>
    </w:p>
    <w:p w:rsidR="00000000" w:rsidDel="00000000" w:rsidP="00000000" w:rsidRDefault="00000000" w:rsidRPr="00000000" w14:paraId="0000035F">
      <w:pPr>
        <w:numPr>
          <w:ilvl w:val="0"/>
          <w:numId w:val="30"/>
        </w:numPr>
        <w:spacing w:line="240" w:lineRule="auto"/>
        <w:rPr>
          <w:sz w:val="19"/>
          <w:szCs w:val="19"/>
        </w:rPr>
      </w:pPr>
      <w:r w:rsidDel="00000000" w:rsidR="00000000" w:rsidRPr="00000000">
        <w:rPr>
          <w:b w:val="1"/>
          <w:sz w:val="19"/>
          <w:szCs w:val="19"/>
          <w:rtl w:val="0"/>
        </w:rPr>
        <w:t xml:space="preserve">Transcription Factors in the Cellular Response to Charged Particle Exposure </w:t>
      </w:r>
      <w:r w:rsidDel="00000000" w:rsidR="00000000" w:rsidRPr="00000000">
        <w:rPr>
          <w:sz w:val="19"/>
          <w:szCs w:val="19"/>
          <w:rtl w:val="0"/>
        </w:rPr>
        <w:t xml:space="preserve">[</w:t>
      </w:r>
      <w:hyperlink r:id="rId129">
        <w:r w:rsidDel="00000000" w:rsidR="00000000" w:rsidRPr="00000000">
          <w:rPr>
            <w:sz w:val="19"/>
            <w:szCs w:val="19"/>
            <w:rtl w:val="0"/>
          </w:rPr>
          <w:t xml:space="preserve">Hellweg Front Onc '16</w:t>
        </w:r>
      </w:hyperlink>
      <w:r w:rsidDel="00000000" w:rsidR="00000000" w:rsidRPr="00000000">
        <w:rPr>
          <w:sz w:val="19"/>
          <w:szCs w:val="19"/>
          <w:rtl w:val="0"/>
        </w:rPr>
        <w:t xml:space="preserve">]:</w:t>
      </w:r>
    </w:p>
    <w:p w:rsidR="00000000" w:rsidDel="00000000" w:rsidP="00000000" w:rsidRDefault="00000000" w:rsidRPr="00000000" w14:paraId="00000360">
      <w:pPr>
        <w:spacing w:line="240" w:lineRule="auto"/>
        <w:ind w:firstLine="720"/>
        <w:rPr>
          <w:sz w:val="19"/>
          <w:szCs w:val="19"/>
        </w:rPr>
      </w:pPr>
      <w:r w:rsidDel="00000000" w:rsidR="00000000" w:rsidRPr="00000000">
        <w:rPr>
          <w:sz w:val="19"/>
          <w:szCs w:val="19"/>
          <w:rtl w:val="0"/>
        </w:rPr>
        <w:t xml:space="preserve">Triggering of complex response pathways to ionizing RT converges in the activation of transcription factors, such as p53, nuclear factor κB (NF-κB), nuclear erythroid-derived 2-related factor (Nrf2), and cAMP response element binding protein (CREB).</w:t>
      </w:r>
    </w:p>
    <w:p w:rsidR="00000000" w:rsidDel="00000000" w:rsidP="00000000" w:rsidRDefault="00000000" w:rsidRPr="00000000" w14:paraId="00000361">
      <w:pPr>
        <w:numPr>
          <w:ilvl w:val="1"/>
          <w:numId w:val="30"/>
        </w:numPr>
        <w:spacing w:line="240" w:lineRule="auto"/>
        <w:ind w:left="1440" w:hanging="360"/>
        <w:rPr>
          <w:sz w:val="19"/>
          <w:szCs w:val="19"/>
        </w:rPr>
      </w:pPr>
      <w:r w:rsidDel="00000000" w:rsidR="00000000" w:rsidRPr="00000000">
        <w:rPr>
          <w:sz w:val="19"/>
          <w:szCs w:val="19"/>
          <w:rtl w:val="0"/>
        </w:rPr>
        <w:t xml:space="preserve">Depending on the degree of ionizing damage and tissue, p53 may induce apoptosis or cell cycle arrest.</w:t>
      </w:r>
    </w:p>
    <w:p w:rsidR="00000000" w:rsidDel="00000000" w:rsidP="00000000" w:rsidRDefault="00000000" w:rsidRPr="00000000" w14:paraId="00000362">
      <w:pPr>
        <w:numPr>
          <w:ilvl w:val="1"/>
          <w:numId w:val="30"/>
        </w:numPr>
        <w:spacing w:line="240" w:lineRule="auto"/>
        <w:ind w:left="1440" w:hanging="360"/>
        <w:rPr>
          <w:sz w:val="19"/>
          <w:szCs w:val="19"/>
        </w:rPr>
      </w:pPr>
      <w:r w:rsidDel="00000000" w:rsidR="00000000" w:rsidRPr="00000000">
        <w:rPr>
          <w:b w:val="1"/>
          <w:sz w:val="19"/>
          <w:szCs w:val="19"/>
          <w:rtl w:val="0"/>
        </w:rPr>
        <w:t xml:space="preserve">Both p53 and NF-κB are activated after ionizing RT in an ATM-dependent manner</w:t>
      </w:r>
      <w:r w:rsidDel="00000000" w:rsidR="00000000" w:rsidRPr="00000000">
        <w:rPr>
          <w:sz w:val="19"/>
          <w:szCs w:val="19"/>
          <w:rtl w:val="0"/>
        </w:rPr>
        <w:t xml:space="preserve">.</w:t>
      </w:r>
    </w:p>
    <w:p w:rsidR="00000000" w:rsidDel="00000000" w:rsidP="00000000" w:rsidRDefault="00000000" w:rsidRPr="00000000" w14:paraId="00000363">
      <w:pPr>
        <w:numPr>
          <w:ilvl w:val="1"/>
          <w:numId w:val="30"/>
        </w:numPr>
        <w:spacing w:line="240" w:lineRule="auto"/>
        <w:ind w:left="1440" w:hanging="360"/>
        <w:rPr>
          <w:sz w:val="19"/>
          <w:szCs w:val="19"/>
        </w:rPr>
      </w:pPr>
      <w:r w:rsidDel="00000000" w:rsidR="00000000" w:rsidRPr="00000000">
        <w:rPr>
          <w:b w:val="1"/>
          <w:sz w:val="19"/>
          <w:szCs w:val="19"/>
          <w:rtl w:val="0"/>
        </w:rPr>
        <w:t xml:space="preserve">NF-κB</w:t>
      </w:r>
      <w:r w:rsidDel="00000000" w:rsidR="00000000" w:rsidRPr="00000000">
        <w:rPr>
          <w:sz w:val="19"/>
          <w:szCs w:val="19"/>
          <w:rtl w:val="0"/>
        </w:rPr>
        <w:t xml:space="preserve"> is a central transcription factor in the immune system and exhibits pro-survival effects.</w:t>
      </w:r>
    </w:p>
    <w:p w:rsidR="00000000" w:rsidDel="00000000" w:rsidP="00000000" w:rsidRDefault="00000000" w:rsidRPr="00000000" w14:paraId="00000364">
      <w:pPr>
        <w:numPr>
          <w:ilvl w:val="2"/>
          <w:numId w:val="30"/>
        </w:numPr>
        <w:spacing w:line="240" w:lineRule="auto"/>
        <w:ind w:left="2160" w:hanging="360"/>
        <w:rPr>
          <w:sz w:val="19"/>
          <w:szCs w:val="19"/>
        </w:rPr>
      </w:pPr>
      <w:r w:rsidDel="00000000" w:rsidR="00000000" w:rsidRPr="00000000">
        <w:rPr>
          <w:sz w:val="19"/>
          <w:szCs w:val="19"/>
          <w:rtl w:val="0"/>
        </w:rPr>
        <w:t xml:space="preserve">It is strongly dependent on charged particles LET, with maximal activation in the range of 90-300 keV/μm.</w:t>
      </w:r>
    </w:p>
    <w:p w:rsidR="00000000" w:rsidDel="00000000" w:rsidP="00000000" w:rsidRDefault="00000000" w:rsidRPr="00000000" w14:paraId="00000365">
      <w:pPr>
        <w:numPr>
          <w:ilvl w:val="1"/>
          <w:numId w:val="30"/>
        </w:numPr>
        <w:spacing w:line="240" w:lineRule="auto"/>
        <w:ind w:left="1440" w:hanging="360"/>
        <w:rPr>
          <w:sz w:val="19"/>
          <w:szCs w:val="19"/>
        </w:rPr>
      </w:pPr>
      <w:r w:rsidDel="00000000" w:rsidR="00000000" w:rsidRPr="00000000">
        <w:rPr>
          <w:b w:val="1"/>
          <w:sz w:val="19"/>
          <w:szCs w:val="19"/>
          <w:rtl w:val="0"/>
        </w:rPr>
        <w:t xml:space="preserve">AP-1 </w:t>
      </w:r>
      <w:r w:rsidDel="00000000" w:rsidR="00000000" w:rsidRPr="00000000">
        <w:rPr>
          <w:sz w:val="19"/>
          <w:szCs w:val="19"/>
          <w:rtl w:val="0"/>
        </w:rPr>
        <w:t xml:space="preserve">controls proliferation, senescence, differentiation and apoptosis.</w:t>
      </w:r>
    </w:p>
    <w:p w:rsidR="00000000" w:rsidDel="00000000" w:rsidP="00000000" w:rsidRDefault="00000000" w:rsidRPr="00000000" w14:paraId="00000366">
      <w:pPr>
        <w:numPr>
          <w:ilvl w:val="1"/>
          <w:numId w:val="30"/>
        </w:numPr>
        <w:spacing w:line="240" w:lineRule="auto"/>
        <w:ind w:left="1440" w:hanging="360"/>
        <w:rPr>
          <w:sz w:val="19"/>
          <w:szCs w:val="19"/>
        </w:rPr>
      </w:pPr>
      <w:r w:rsidDel="00000000" w:rsidR="00000000" w:rsidRPr="00000000">
        <w:rPr>
          <w:b w:val="1"/>
          <w:sz w:val="19"/>
          <w:szCs w:val="19"/>
          <w:rtl w:val="0"/>
        </w:rPr>
        <w:t xml:space="preserve">Nrf2 </w:t>
      </w:r>
      <w:r w:rsidDel="00000000" w:rsidR="00000000" w:rsidRPr="00000000">
        <w:rPr>
          <w:sz w:val="19"/>
          <w:szCs w:val="19"/>
          <w:rtl w:val="0"/>
        </w:rPr>
        <w:t xml:space="preserve">can induce cellular antioxidant defense systems.</w:t>
      </w:r>
    </w:p>
    <w:p w:rsidR="00000000" w:rsidDel="00000000" w:rsidP="00000000" w:rsidRDefault="00000000" w:rsidRPr="00000000" w14:paraId="00000367">
      <w:pPr>
        <w:numPr>
          <w:ilvl w:val="1"/>
          <w:numId w:val="30"/>
        </w:numPr>
        <w:spacing w:line="240" w:lineRule="auto"/>
        <w:ind w:left="1440" w:hanging="360"/>
        <w:rPr>
          <w:sz w:val="19"/>
          <w:szCs w:val="19"/>
        </w:rPr>
      </w:pPr>
      <w:r w:rsidDel="00000000" w:rsidR="00000000" w:rsidRPr="00000000">
        <w:rPr>
          <w:b w:val="1"/>
          <w:sz w:val="19"/>
          <w:szCs w:val="19"/>
          <w:rtl w:val="0"/>
        </w:rPr>
        <w:t xml:space="preserve">CREB </w:t>
      </w:r>
      <w:r w:rsidDel="00000000" w:rsidR="00000000" w:rsidRPr="00000000">
        <w:rPr>
          <w:sz w:val="19"/>
          <w:szCs w:val="19"/>
          <w:rtl w:val="0"/>
        </w:rPr>
        <w:t xml:space="preserve">might also be involved in survival responses.</w:t>
      </w:r>
    </w:p>
    <w:p w:rsidR="00000000" w:rsidDel="00000000" w:rsidP="00000000" w:rsidRDefault="00000000" w:rsidRPr="00000000" w14:paraId="00000368">
      <w:pPr>
        <w:numPr>
          <w:ilvl w:val="1"/>
          <w:numId w:val="30"/>
        </w:numPr>
        <w:spacing w:line="240" w:lineRule="auto"/>
        <w:ind w:left="1440" w:hanging="360"/>
        <w:rPr>
          <w:sz w:val="19"/>
          <w:szCs w:val="19"/>
        </w:rPr>
      </w:pPr>
      <w:r w:rsidDel="00000000" w:rsidR="00000000" w:rsidRPr="00000000">
        <w:rPr>
          <w:b w:val="1"/>
          <w:sz w:val="19"/>
          <w:szCs w:val="19"/>
          <w:rtl w:val="0"/>
        </w:rPr>
        <w:t xml:space="preserve">Activation of Transcription Factors CREB, AP-1, SP1, p73, and YAP upon irradiation can activate PKA/PKB pathway along with ERK/MAPK in the cytoplasm</w:t>
      </w:r>
      <w:r w:rsidDel="00000000" w:rsidR="00000000" w:rsidRPr="00000000">
        <w:rPr>
          <w:sz w:val="19"/>
          <w:szCs w:val="19"/>
          <w:rtl w:val="0"/>
        </w:rPr>
        <w:t xml:space="preserve">. </w:t>
      </w:r>
    </w:p>
    <w:p w:rsidR="00000000" w:rsidDel="00000000" w:rsidP="00000000" w:rsidRDefault="00000000" w:rsidRPr="00000000" w14:paraId="00000369">
      <w:pPr>
        <w:spacing w:line="240" w:lineRule="auto"/>
        <w:ind w:left="1440" w:firstLine="0"/>
        <w:jc w:val="center"/>
        <w:rPr>
          <w:sz w:val="19"/>
          <w:szCs w:val="19"/>
        </w:rPr>
      </w:pPr>
      <w:r w:rsidDel="00000000" w:rsidR="00000000" w:rsidRPr="00000000">
        <w:rPr>
          <w:rtl w:val="0"/>
        </w:rPr>
      </w:r>
    </w:p>
    <w:p w:rsidR="00000000" w:rsidDel="00000000" w:rsidP="00000000" w:rsidRDefault="00000000" w:rsidRPr="00000000" w14:paraId="0000036A">
      <w:pPr>
        <w:numPr>
          <w:ilvl w:val="0"/>
          <w:numId w:val="39"/>
        </w:numPr>
        <w:spacing w:line="240" w:lineRule="auto"/>
        <w:rPr>
          <w:b w:val="0"/>
          <w:sz w:val="19"/>
          <w:szCs w:val="19"/>
        </w:rPr>
      </w:pPr>
      <w:r w:rsidDel="00000000" w:rsidR="00000000" w:rsidRPr="00000000">
        <w:rPr>
          <w:sz w:val="19"/>
          <w:szCs w:val="19"/>
          <w:rtl w:val="0"/>
        </w:rPr>
        <w:t xml:space="preserve">Tumor suppressor genes - Most are capitalized (e.g. Rb, BRCA1/2, APC, PTEN, WT1/2), exceptions include p53, p16.</w:t>
      </w:r>
    </w:p>
    <w:p w:rsidR="00000000" w:rsidDel="00000000" w:rsidP="00000000" w:rsidRDefault="00000000" w:rsidRPr="00000000" w14:paraId="0000036B">
      <w:pPr>
        <w:ind w:left="0" w:firstLine="0"/>
        <w:rPr>
          <w:i w:val="1"/>
          <w:sz w:val="19"/>
          <w:szCs w:val="19"/>
        </w:rPr>
      </w:pPr>
      <w:hyperlink r:id="rId130">
        <w:r w:rsidDel="00000000" w:rsidR="00000000" w:rsidRPr="00000000">
          <w:rPr>
            <w:b w:val="1"/>
            <w:sz w:val="19"/>
            <w:szCs w:val="19"/>
            <w:rtl w:val="0"/>
          </w:rPr>
          <w:t xml:space="preserve">StatPearls: Tumor-Suppressor Genes </w:t>
        </w:r>
      </w:hyperlink>
      <w:r w:rsidDel="00000000" w:rsidR="00000000" w:rsidRPr="00000000">
        <w:rPr>
          <w:i w:val="1"/>
          <w:sz w:val="19"/>
          <w:szCs w:val="19"/>
          <w:rtl w:val="0"/>
        </w:rPr>
        <w:t xml:space="preserve">Last Update: 11/15/2018.</w:t>
      </w:r>
    </w:p>
    <w:p w:rsidR="00000000" w:rsidDel="00000000" w:rsidP="00000000" w:rsidRDefault="00000000" w:rsidRPr="00000000" w14:paraId="0000036C">
      <w:pPr>
        <w:numPr>
          <w:ilvl w:val="0"/>
          <w:numId w:val="39"/>
        </w:numPr>
        <w:spacing w:line="240" w:lineRule="auto"/>
        <w:rPr>
          <w:sz w:val="19"/>
          <w:szCs w:val="19"/>
        </w:rPr>
      </w:pPr>
      <w:r w:rsidDel="00000000" w:rsidR="00000000" w:rsidRPr="00000000">
        <w:rPr>
          <w:sz w:val="19"/>
          <w:szCs w:val="19"/>
          <w:rtl w:val="0"/>
        </w:rPr>
        <w:t xml:space="preserve">Retinoblastoma (Rb): The first TSG discovered. At risk for childhood Retinoblastoma, also osteosarcoma.</w:t>
      </w:r>
    </w:p>
    <w:p w:rsidR="00000000" w:rsidDel="00000000" w:rsidP="00000000" w:rsidRDefault="00000000" w:rsidRPr="00000000" w14:paraId="0000036D">
      <w:pPr>
        <w:numPr>
          <w:ilvl w:val="1"/>
          <w:numId w:val="39"/>
        </w:numPr>
        <w:spacing w:line="240" w:lineRule="auto"/>
        <w:ind w:left="1440" w:hanging="360"/>
        <w:rPr>
          <w:sz w:val="19"/>
          <w:szCs w:val="19"/>
        </w:rPr>
      </w:pPr>
      <w:r w:rsidDel="00000000" w:rsidR="00000000" w:rsidRPr="00000000">
        <w:rPr>
          <w:sz w:val="19"/>
          <w:szCs w:val="19"/>
          <w:rtl w:val="0"/>
        </w:rPr>
        <w:t xml:space="preserve">Rb normally functions to prevent cells from entering the S phase of the cell cycle. It binds to E2F, inhibiting function as a transcription factor. This blocks transcription of genes necessary for DNA replication, so the cell remains in G1. </w:t>
      </w:r>
    </w:p>
    <w:p w:rsidR="00000000" w:rsidDel="00000000" w:rsidP="00000000" w:rsidRDefault="00000000" w:rsidRPr="00000000" w14:paraId="0000036E">
      <w:pPr>
        <w:numPr>
          <w:ilvl w:val="0"/>
          <w:numId w:val="39"/>
        </w:numPr>
        <w:spacing w:line="240" w:lineRule="auto"/>
        <w:rPr>
          <w:sz w:val="19"/>
          <w:szCs w:val="19"/>
        </w:rPr>
      </w:pPr>
      <w:r w:rsidDel="00000000" w:rsidR="00000000" w:rsidRPr="00000000">
        <w:rPr>
          <w:sz w:val="19"/>
          <w:szCs w:val="19"/>
          <w:rtl w:val="0"/>
        </w:rPr>
        <w:t xml:space="preserve">Li-Fraumeni (p53): known as the "guardian of the genome" as it can identify DNA damage, halt cell cycle progression to allow for repair, and to induce apoptosis when repair is not possible. </w:t>
      </w:r>
    </w:p>
    <w:p w:rsidR="00000000" w:rsidDel="00000000" w:rsidP="00000000" w:rsidRDefault="00000000" w:rsidRPr="00000000" w14:paraId="0000036F">
      <w:pPr>
        <w:numPr>
          <w:ilvl w:val="1"/>
          <w:numId w:val="39"/>
        </w:numPr>
        <w:spacing w:line="240" w:lineRule="auto"/>
        <w:ind w:left="1440" w:hanging="360"/>
        <w:rPr>
          <w:sz w:val="19"/>
          <w:szCs w:val="19"/>
        </w:rPr>
      </w:pPr>
      <w:r w:rsidDel="00000000" w:rsidR="00000000" w:rsidRPr="00000000">
        <w:rPr>
          <w:sz w:val="19"/>
          <w:szCs w:val="19"/>
          <w:rtl w:val="0"/>
        </w:rPr>
        <w:t xml:space="preserve">Loss of p53 causes the cells to not care about DNA damage and to progress through the cell cycle, avoiding apoptosis. Like Rb, the p53 protein prevents the cell from entering the S phase. It does so by inhibiting CDK4 via transcription of p21. </w:t>
      </w:r>
    </w:p>
    <w:p w:rsidR="00000000" w:rsidDel="00000000" w:rsidP="00000000" w:rsidRDefault="00000000" w:rsidRPr="00000000" w14:paraId="00000370">
      <w:pPr>
        <w:numPr>
          <w:ilvl w:val="1"/>
          <w:numId w:val="39"/>
        </w:numPr>
        <w:spacing w:line="240" w:lineRule="auto"/>
        <w:ind w:left="1440" w:hanging="360"/>
        <w:rPr>
          <w:sz w:val="19"/>
          <w:szCs w:val="19"/>
        </w:rPr>
      </w:pPr>
      <w:r w:rsidDel="00000000" w:rsidR="00000000" w:rsidRPr="00000000">
        <w:rPr>
          <w:sz w:val="19"/>
          <w:szCs w:val="19"/>
          <w:rtl w:val="0"/>
        </w:rPr>
        <w:t xml:space="preserve">It can also induce apoptosis by activating BAX and by inhibiting bcl2 which stimulates the release of cytochrome c from the mitochondria. Cytochrome c activates caspases within the cell responsible for eventual degradation.</w:t>
      </w:r>
    </w:p>
    <w:p w:rsidR="00000000" w:rsidDel="00000000" w:rsidP="00000000" w:rsidRDefault="00000000" w:rsidRPr="00000000" w14:paraId="00000371">
      <w:pPr>
        <w:numPr>
          <w:ilvl w:val="0"/>
          <w:numId w:val="39"/>
        </w:numPr>
        <w:spacing w:line="240" w:lineRule="auto"/>
        <w:rPr>
          <w:sz w:val="19"/>
          <w:szCs w:val="19"/>
        </w:rPr>
      </w:pPr>
      <w:r w:rsidDel="00000000" w:rsidR="00000000" w:rsidRPr="00000000">
        <w:rPr>
          <w:sz w:val="19"/>
          <w:szCs w:val="19"/>
          <w:rtl w:val="0"/>
        </w:rPr>
        <w:t xml:space="preserve">Cowden syndrome (</w:t>
      </w:r>
      <w:r w:rsidDel="00000000" w:rsidR="00000000" w:rsidRPr="00000000">
        <w:rPr>
          <w:b w:val="1"/>
          <w:sz w:val="19"/>
          <w:szCs w:val="19"/>
          <w:rtl w:val="0"/>
        </w:rPr>
        <w:t xml:space="preserve">PTEN</w:t>
      </w:r>
      <w:r w:rsidDel="00000000" w:rsidR="00000000" w:rsidRPr="00000000">
        <w:rPr>
          <w:sz w:val="19"/>
          <w:szCs w:val="19"/>
          <w:rtl w:val="0"/>
        </w:rPr>
        <w:t xml:space="preserve">): Multiple hamartoma syndrome.</w:t>
      </w:r>
    </w:p>
    <w:p w:rsidR="00000000" w:rsidDel="00000000" w:rsidP="00000000" w:rsidRDefault="00000000" w:rsidRPr="00000000" w14:paraId="00000372">
      <w:pPr>
        <w:numPr>
          <w:ilvl w:val="1"/>
          <w:numId w:val="39"/>
        </w:numPr>
        <w:spacing w:line="240" w:lineRule="auto"/>
        <w:ind w:left="1440" w:hanging="360"/>
        <w:rPr>
          <w:sz w:val="19"/>
          <w:szCs w:val="19"/>
        </w:rPr>
      </w:pPr>
      <w:r w:rsidDel="00000000" w:rsidR="00000000" w:rsidRPr="00000000">
        <w:rPr>
          <w:sz w:val="19"/>
          <w:szCs w:val="19"/>
          <w:rtl w:val="0"/>
        </w:rPr>
        <w:t xml:space="preserve">Negatively regulates the PI3K-AKT and target of mTOR signaling pathways, which are vital for cell proliferation, cell cycle progression, and apoptosis. The PTEN protein also functions to keep migration, adhesion, and angiogenesis in check.</w:t>
      </w:r>
    </w:p>
    <w:p w:rsidR="00000000" w:rsidDel="00000000" w:rsidP="00000000" w:rsidRDefault="00000000" w:rsidRPr="00000000" w14:paraId="00000373">
      <w:pPr>
        <w:numPr>
          <w:ilvl w:val="0"/>
          <w:numId w:val="39"/>
        </w:numPr>
        <w:spacing w:line="240" w:lineRule="auto"/>
        <w:rPr>
          <w:sz w:val="19"/>
          <w:szCs w:val="19"/>
        </w:rPr>
      </w:pPr>
      <w:r w:rsidDel="00000000" w:rsidR="00000000" w:rsidRPr="00000000">
        <w:rPr>
          <w:sz w:val="19"/>
          <w:szCs w:val="19"/>
          <w:rtl w:val="0"/>
        </w:rPr>
        <w:t xml:space="preserve">E-cadherin, NF2: Scwannoma, meningioma.</w:t>
      </w:r>
    </w:p>
    <w:p w:rsidR="00000000" w:rsidDel="00000000" w:rsidP="00000000" w:rsidRDefault="00000000" w:rsidRPr="00000000" w14:paraId="00000374">
      <w:pPr>
        <w:numPr>
          <w:ilvl w:val="1"/>
          <w:numId w:val="39"/>
        </w:numPr>
        <w:spacing w:line="240" w:lineRule="auto"/>
        <w:ind w:left="1440" w:hanging="360"/>
        <w:rPr>
          <w:sz w:val="19"/>
          <w:szCs w:val="19"/>
        </w:rPr>
      </w:pPr>
      <w:r w:rsidDel="00000000" w:rsidR="00000000" w:rsidRPr="00000000">
        <w:rPr>
          <w:sz w:val="19"/>
          <w:szCs w:val="19"/>
          <w:rtl w:val="0"/>
        </w:rPr>
        <w:t xml:space="preserve">Contact inhibition. E-cadherin regulates contact inhibition by binding to a key component of the WNT signaling pathway, β-catenin. This binding prevents E-catenin from entering the nucleus of the cell, stopping it from activating transcription of pro-growth target genes. Overall, this regulates morphology and organization of epithelial cell linings. Another TSG, </w:t>
      </w:r>
      <w:r w:rsidDel="00000000" w:rsidR="00000000" w:rsidRPr="00000000">
        <w:rPr>
          <w:i w:val="1"/>
          <w:sz w:val="19"/>
          <w:szCs w:val="19"/>
          <w:rtl w:val="0"/>
        </w:rPr>
        <w:t xml:space="preserve">NF2</w:t>
      </w:r>
      <w:r w:rsidDel="00000000" w:rsidR="00000000" w:rsidRPr="00000000">
        <w:rPr>
          <w:sz w:val="19"/>
          <w:szCs w:val="19"/>
          <w:rtl w:val="0"/>
        </w:rPr>
        <w:t xml:space="preserve">, encodes neurofibromin-2 (Merlin), which acts downstream of E-cadherin to assist with contact inhibition.</w:t>
      </w:r>
    </w:p>
    <w:p w:rsidR="00000000" w:rsidDel="00000000" w:rsidP="00000000" w:rsidRDefault="00000000" w:rsidRPr="00000000" w14:paraId="00000375">
      <w:pPr>
        <w:numPr>
          <w:ilvl w:val="0"/>
          <w:numId w:val="39"/>
        </w:numPr>
        <w:spacing w:line="240" w:lineRule="auto"/>
        <w:rPr>
          <w:sz w:val="19"/>
          <w:szCs w:val="19"/>
        </w:rPr>
      </w:pPr>
      <w:r w:rsidDel="00000000" w:rsidR="00000000" w:rsidRPr="00000000">
        <w:rPr>
          <w:sz w:val="19"/>
          <w:szCs w:val="19"/>
          <w:rtl w:val="0"/>
        </w:rPr>
        <w:t xml:space="preserve">BRCA 1, BRCA 2, PARP-1</w:t>
      </w:r>
    </w:p>
    <w:p w:rsidR="00000000" w:rsidDel="00000000" w:rsidP="00000000" w:rsidRDefault="00000000" w:rsidRPr="00000000" w14:paraId="00000376">
      <w:pPr>
        <w:numPr>
          <w:ilvl w:val="1"/>
          <w:numId w:val="39"/>
        </w:numPr>
        <w:spacing w:line="240" w:lineRule="auto"/>
        <w:ind w:left="1440" w:hanging="360"/>
        <w:rPr>
          <w:sz w:val="19"/>
          <w:szCs w:val="19"/>
        </w:rPr>
      </w:pPr>
      <w:r w:rsidDel="00000000" w:rsidR="00000000" w:rsidRPr="00000000">
        <w:rPr>
          <w:sz w:val="19"/>
          <w:szCs w:val="19"/>
          <w:rtl w:val="0"/>
        </w:rPr>
        <w:t xml:space="preserve">BRCA1 and 2 are TSGs that are involved in the repair of DNA DSBs through the HRR pathway. PARP-1 encodes a protein that assists with SSBs of the DNA. Aberrations of these genes lead to replication of faulty DNA.</w:t>
      </w:r>
    </w:p>
    <w:p w:rsidR="00000000" w:rsidDel="00000000" w:rsidP="00000000" w:rsidRDefault="00000000" w:rsidRPr="00000000" w14:paraId="00000377">
      <w:pPr>
        <w:numPr>
          <w:ilvl w:val="0"/>
          <w:numId w:val="39"/>
        </w:numPr>
        <w:spacing w:line="240" w:lineRule="auto"/>
        <w:rPr>
          <w:sz w:val="19"/>
          <w:szCs w:val="19"/>
        </w:rPr>
      </w:pPr>
      <w:r w:rsidDel="00000000" w:rsidR="00000000" w:rsidRPr="00000000">
        <w:rPr>
          <w:sz w:val="19"/>
          <w:szCs w:val="19"/>
          <w:rtl w:val="0"/>
        </w:rPr>
        <w:t xml:space="preserve">Familial adenomatous polyposis (APC): Colon, stomach, intestine.</w:t>
      </w:r>
    </w:p>
    <w:p w:rsidR="00000000" w:rsidDel="00000000" w:rsidP="00000000" w:rsidRDefault="00000000" w:rsidRPr="00000000" w14:paraId="00000378">
      <w:pPr>
        <w:numPr>
          <w:ilvl w:val="1"/>
          <w:numId w:val="39"/>
        </w:numPr>
        <w:spacing w:line="240" w:lineRule="auto"/>
        <w:ind w:left="1440" w:hanging="360"/>
        <w:rPr>
          <w:sz w:val="19"/>
          <w:szCs w:val="19"/>
        </w:rPr>
      </w:pPr>
      <w:r w:rsidDel="00000000" w:rsidR="00000000" w:rsidRPr="00000000">
        <w:rPr>
          <w:sz w:val="19"/>
          <w:szCs w:val="19"/>
          <w:rtl w:val="0"/>
        </w:rPr>
        <w:t xml:space="preserve">APC is a TSG that encodes a suppressor protein that blocks the Wnt signaling pathway, which functions to enhance axis patterning of cells during embryogenesis, cell migration, and cell proliferation. The APC protein is also involved in apoptosis.</w:t>
      </w:r>
    </w:p>
    <w:p w:rsidR="00000000" w:rsidDel="00000000" w:rsidP="00000000" w:rsidRDefault="00000000" w:rsidRPr="00000000" w14:paraId="00000379">
      <w:pPr>
        <w:spacing w:line="240" w:lineRule="auto"/>
        <w:ind w:left="0" w:firstLine="0"/>
        <w:rPr>
          <w:sz w:val="19"/>
          <w:szCs w:val="19"/>
        </w:rPr>
      </w:pPr>
      <w:r w:rsidDel="00000000" w:rsidR="00000000" w:rsidRPr="00000000">
        <w:rPr>
          <w:b w:val="1"/>
          <w:sz w:val="19"/>
          <w:szCs w:val="19"/>
          <w:rtl w:val="0"/>
        </w:rPr>
        <w:t xml:space="preserve">Cancer predisposition genes</w:t>
      </w:r>
      <w:r w:rsidDel="00000000" w:rsidR="00000000" w:rsidRPr="00000000">
        <w:rPr>
          <w:rtl w:val="0"/>
        </w:rPr>
      </w:r>
    </w:p>
    <w:p w:rsidR="00000000" w:rsidDel="00000000" w:rsidP="00000000" w:rsidRDefault="00000000" w:rsidRPr="00000000" w14:paraId="0000037A">
      <w:pPr>
        <w:numPr>
          <w:ilvl w:val="0"/>
          <w:numId w:val="25"/>
        </w:numPr>
        <w:spacing w:line="240" w:lineRule="auto"/>
        <w:rPr>
          <w:sz w:val="19"/>
          <w:szCs w:val="19"/>
        </w:rPr>
      </w:pPr>
      <w:r w:rsidDel="00000000" w:rsidR="00000000" w:rsidRPr="00000000">
        <w:rPr>
          <w:sz w:val="19"/>
          <w:szCs w:val="19"/>
          <w:rtl w:val="0"/>
        </w:rPr>
        <w:t xml:space="preserve">Familial Wilms Tumor (WT1)</w:t>
      </w:r>
    </w:p>
    <w:p w:rsidR="00000000" w:rsidDel="00000000" w:rsidP="00000000" w:rsidRDefault="00000000" w:rsidRPr="00000000" w14:paraId="0000037B">
      <w:pPr>
        <w:numPr>
          <w:ilvl w:val="0"/>
          <w:numId w:val="25"/>
        </w:numPr>
        <w:spacing w:line="240" w:lineRule="auto"/>
        <w:rPr>
          <w:sz w:val="19"/>
          <w:szCs w:val="19"/>
        </w:rPr>
      </w:pPr>
      <w:r w:rsidDel="00000000" w:rsidR="00000000" w:rsidRPr="00000000">
        <w:rPr>
          <w:sz w:val="19"/>
          <w:szCs w:val="19"/>
          <w:rtl w:val="0"/>
        </w:rPr>
        <w:t xml:space="preserve">NF1: Neurofibroma, sarcoma.</w:t>
      </w:r>
    </w:p>
    <w:p w:rsidR="00000000" w:rsidDel="00000000" w:rsidP="00000000" w:rsidRDefault="00000000" w:rsidRPr="00000000" w14:paraId="0000037C">
      <w:pPr>
        <w:numPr>
          <w:ilvl w:val="0"/>
          <w:numId w:val="25"/>
        </w:numPr>
        <w:spacing w:line="240" w:lineRule="auto"/>
        <w:rPr>
          <w:sz w:val="19"/>
          <w:szCs w:val="19"/>
        </w:rPr>
      </w:pPr>
      <w:r w:rsidDel="00000000" w:rsidR="00000000" w:rsidRPr="00000000">
        <w:rPr>
          <w:sz w:val="19"/>
          <w:szCs w:val="19"/>
          <w:rtl w:val="0"/>
        </w:rPr>
        <w:t xml:space="preserve">Gorlin syndrome (PTCH): Basal cell carcinoma.</w:t>
      </w:r>
    </w:p>
    <w:p w:rsidR="00000000" w:rsidDel="00000000" w:rsidP="00000000" w:rsidRDefault="00000000" w:rsidRPr="00000000" w14:paraId="0000037D">
      <w:pPr>
        <w:spacing w:line="240" w:lineRule="auto"/>
        <w:ind w:left="0" w:firstLine="0"/>
        <w:jc w:val="center"/>
        <w:rPr>
          <w:sz w:val="19"/>
          <w:szCs w:val="19"/>
        </w:rPr>
      </w:pPr>
      <w:hyperlink r:id="rId131">
        <w:r w:rsidDel="00000000" w:rsidR="00000000" w:rsidRPr="00000000">
          <w:rPr>
            <w:color w:val="1155cc"/>
            <w:sz w:val="19"/>
            <w:szCs w:val="19"/>
            <w:u w:val="single"/>
          </w:rPr>
          <w:drawing>
            <wp:inline distB="114300" distT="114300" distL="114300" distR="114300">
              <wp:extent cx="4572000" cy="4572000"/>
              <wp:effectExtent b="12700" l="12700" r="12700" t="12700"/>
              <wp:docPr id="12" name="image9.png"/>
              <a:graphic>
                <a:graphicData uri="http://schemas.openxmlformats.org/drawingml/2006/picture">
                  <pic:pic>
                    <pic:nvPicPr>
                      <pic:cNvPr id="0" name="image9.png"/>
                      <pic:cNvPicPr preferRelativeResize="0"/>
                    </pic:nvPicPr>
                    <pic:blipFill>
                      <a:blip r:embed="rId132"/>
                      <a:srcRect b="0" l="0" r="0" t="0"/>
                      <a:stretch>
                        <a:fillRect/>
                      </a:stretch>
                    </pic:blipFill>
                    <pic:spPr>
                      <a:xfrm>
                        <a:off x="0" y="0"/>
                        <a:ext cx="4572000"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37E">
      <w:pPr>
        <w:pStyle w:val="Heading2"/>
        <w:rPr>
          <w:sz w:val="19"/>
          <w:szCs w:val="19"/>
        </w:rPr>
      </w:pPr>
      <w:bookmarkStart w:colFirst="0" w:colLast="0" w:name="_sikaczh6e9pt" w:id="46"/>
      <w:bookmarkEnd w:id="46"/>
      <w:r w:rsidDel="00000000" w:rsidR="00000000" w:rsidRPr="00000000">
        <w:rPr>
          <w:rtl w:val="0"/>
        </w:rPr>
      </w:r>
    </w:p>
    <w:p w:rsidR="00000000" w:rsidDel="00000000" w:rsidP="00000000" w:rsidRDefault="00000000" w:rsidRPr="00000000" w14:paraId="0000037F">
      <w:pPr>
        <w:pStyle w:val="Heading2"/>
        <w:rPr>
          <w:sz w:val="19"/>
          <w:szCs w:val="19"/>
        </w:rPr>
      </w:pPr>
      <w:bookmarkStart w:colFirst="0" w:colLast="0" w:name="_dzp0n1gtd77u" w:id="47"/>
      <w:bookmarkEnd w:id="47"/>
      <w:hyperlink w:anchor="_92rivitp1fdu">
        <w:r w:rsidDel="00000000" w:rsidR="00000000" w:rsidRPr="00000000">
          <w:rPr>
            <w:sz w:val="19"/>
            <w:szCs w:val="19"/>
            <w:rtl w:val="0"/>
          </w:rPr>
          <w:t xml:space="preserve">Hereditary DNA repair syndromes</w:t>
        </w:r>
      </w:hyperlink>
      <w:r w:rsidDel="00000000" w:rsidR="00000000" w:rsidRPr="00000000">
        <w:rPr>
          <w:rtl w:val="0"/>
        </w:rPr>
      </w:r>
    </w:p>
    <w:p w:rsidR="00000000" w:rsidDel="00000000" w:rsidP="00000000" w:rsidRDefault="00000000" w:rsidRPr="00000000" w14:paraId="00000380">
      <w:pPr>
        <w:numPr>
          <w:ilvl w:val="0"/>
          <w:numId w:val="44"/>
        </w:numPr>
        <w:spacing w:line="240" w:lineRule="auto"/>
        <w:rPr>
          <w:sz w:val="19"/>
          <w:szCs w:val="19"/>
        </w:rPr>
      </w:pPr>
      <w:r w:rsidDel="00000000" w:rsidR="00000000" w:rsidRPr="00000000">
        <w:rPr>
          <w:b w:val="1"/>
          <w:sz w:val="19"/>
          <w:szCs w:val="19"/>
          <w:rtl w:val="0"/>
        </w:rPr>
        <w:t xml:space="preserve">Megamouse experiment</w:t>
      </w:r>
      <w:r w:rsidDel="00000000" w:rsidR="00000000" w:rsidRPr="00000000">
        <w:rPr>
          <w:sz w:val="19"/>
          <w:szCs w:val="19"/>
          <w:rtl w:val="0"/>
        </w:rPr>
        <w:t xml:space="preserve">: Fewer mutations result with low dose RT, female oocytes are exquisitely sensitive to RT and therefore only radiation-induced heritable data came from males (Conception 2 months after irradiation seems adequate for males, though 6 months recommended for humans). </w:t>
      </w:r>
    </w:p>
    <w:p w:rsidR="00000000" w:rsidDel="00000000" w:rsidP="00000000" w:rsidRDefault="00000000" w:rsidRPr="00000000" w14:paraId="00000381">
      <w:pPr>
        <w:numPr>
          <w:ilvl w:val="0"/>
          <w:numId w:val="44"/>
        </w:numPr>
        <w:spacing w:line="240" w:lineRule="auto"/>
        <w:rPr>
          <w:sz w:val="19"/>
          <w:szCs w:val="19"/>
        </w:rPr>
      </w:pPr>
      <w:r w:rsidDel="00000000" w:rsidR="00000000" w:rsidRPr="00000000">
        <w:rPr>
          <w:b w:val="1"/>
          <w:sz w:val="19"/>
          <w:szCs w:val="19"/>
          <w:rtl w:val="0"/>
        </w:rPr>
        <w:t xml:space="preserve">Li-Fraumeni</w:t>
      </w:r>
      <w:r w:rsidDel="00000000" w:rsidR="00000000" w:rsidRPr="00000000">
        <w:rPr>
          <w:sz w:val="19"/>
          <w:szCs w:val="19"/>
          <w:rtl w:val="0"/>
        </w:rPr>
        <w:t xml:space="preserve"> (p53) AD. Mutations in TP53 and associated with mutations in CHEK2. Increased risk of sarcoma and cancers of the breast, brain, and adrenals.</w:t>
      </w:r>
    </w:p>
    <w:p w:rsidR="00000000" w:rsidDel="00000000" w:rsidP="00000000" w:rsidRDefault="00000000" w:rsidRPr="00000000" w14:paraId="00000382">
      <w:pPr>
        <w:numPr>
          <w:ilvl w:val="0"/>
          <w:numId w:val="44"/>
        </w:numPr>
        <w:spacing w:line="240" w:lineRule="auto"/>
        <w:rPr>
          <w:sz w:val="19"/>
          <w:szCs w:val="19"/>
        </w:rPr>
      </w:pPr>
      <w:r w:rsidDel="00000000" w:rsidR="00000000" w:rsidRPr="00000000">
        <w:rPr>
          <w:b w:val="1"/>
          <w:sz w:val="19"/>
          <w:szCs w:val="19"/>
          <w:rtl w:val="0"/>
        </w:rPr>
        <w:t xml:space="preserve">Lynch syndrome</w:t>
      </w:r>
      <w:r w:rsidDel="00000000" w:rsidR="00000000" w:rsidRPr="00000000">
        <w:rPr>
          <w:sz w:val="19"/>
          <w:szCs w:val="19"/>
          <w:rtl w:val="0"/>
        </w:rPr>
        <w:t xml:space="preserve">: AD. MMR germline mutations in MLH1 and MSH2, less common MSH6, PMS1/2 or EPCAM. Tested by IHC for MMR protein expression or PCR analysis for MSI. 15% of sporadic CRC have MSI resulting from hypermethylation of MLH1 gene promoter.</w:t>
      </w:r>
    </w:p>
    <w:p w:rsidR="00000000" w:rsidDel="00000000" w:rsidP="00000000" w:rsidRDefault="00000000" w:rsidRPr="00000000" w14:paraId="00000383">
      <w:pPr>
        <w:numPr>
          <w:ilvl w:val="1"/>
          <w:numId w:val="44"/>
        </w:numPr>
        <w:spacing w:line="240" w:lineRule="auto"/>
        <w:ind w:left="1440" w:hanging="360"/>
        <w:rPr>
          <w:sz w:val="19"/>
          <w:szCs w:val="19"/>
        </w:rPr>
      </w:pPr>
      <w:r w:rsidDel="00000000" w:rsidR="00000000" w:rsidRPr="00000000">
        <w:rPr>
          <w:sz w:val="19"/>
          <w:szCs w:val="19"/>
          <w:rtl w:val="0"/>
        </w:rPr>
        <w:t xml:space="preserve">Loss of MLH1/PMS2 protein expression requires analysis for BRAF V600E or MLH1 Me'd to rule out sporadic.</w:t>
      </w:r>
    </w:p>
    <w:p w:rsidR="00000000" w:rsidDel="00000000" w:rsidP="00000000" w:rsidRDefault="00000000" w:rsidRPr="00000000" w14:paraId="00000384">
      <w:pPr>
        <w:numPr>
          <w:ilvl w:val="1"/>
          <w:numId w:val="44"/>
        </w:numPr>
        <w:spacing w:line="240" w:lineRule="auto"/>
        <w:ind w:left="1440" w:hanging="360"/>
        <w:rPr>
          <w:sz w:val="19"/>
          <w:szCs w:val="19"/>
        </w:rPr>
      </w:pPr>
      <w:r w:rsidDel="00000000" w:rsidR="00000000" w:rsidRPr="00000000">
        <w:rPr>
          <w:sz w:val="19"/>
          <w:szCs w:val="19"/>
          <w:rtl w:val="0"/>
        </w:rPr>
        <w:t xml:space="preserve">BRAF V600E somatic mutations rule out genetic syndromes.</w:t>
      </w:r>
    </w:p>
    <w:p w:rsidR="00000000" w:rsidDel="00000000" w:rsidP="00000000" w:rsidRDefault="00000000" w:rsidRPr="00000000" w14:paraId="00000385">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sz w:val="19"/>
          <w:szCs w:val="19"/>
          <w:shd w:fill="auto" w:val="clear"/>
          <w:vertAlign w:val="baseline"/>
        </w:rPr>
      </w:pPr>
      <w:r w:rsidDel="00000000" w:rsidR="00000000" w:rsidRPr="00000000">
        <w:rPr>
          <w:b w:val="1"/>
          <w:sz w:val="19"/>
          <w:szCs w:val="19"/>
          <w:rtl w:val="0"/>
        </w:rPr>
        <w:t xml:space="preserve">BRCA1/2</w:t>
      </w:r>
      <w:r w:rsidDel="00000000" w:rsidR="00000000" w:rsidRPr="00000000">
        <w:rPr>
          <w:sz w:val="19"/>
          <w:szCs w:val="19"/>
          <w:rtl w:val="0"/>
        </w:rPr>
        <w:t xml:space="preserve">: AD. Results in defects in HRR and an increased risk of breast, ovarian, and other cancers.</w:t>
      </w:r>
    </w:p>
    <w:p w:rsidR="00000000" w:rsidDel="00000000" w:rsidP="00000000" w:rsidRDefault="00000000" w:rsidRPr="00000000" w14:paraId="00000386">
      <w:pPr>
        <w:numPr>
          <w:ilvl w:val="1"/>
          <w:numId w:val="44"/>
        </w:numPr>
        <w:spacing w:line="240" w:lineRule="auto"/>
        <w:ind w:left="1440" w:hanging="360"/>
        <w:rPr>
          <w:sz w:val="19"/>
          <w:szCs w:val="19"/>
        </w:rPr>
      </w:pPr>
      <w:r w:rsidDel="00000000" w:rsidR="00000000" w:rsidRPr="00000000">
        <w:rPr>
          <w:sz w:val="19"/>
          <w:szCs w:val="19"/>
          <w:rtl w:val="0"/>
        </w:rPr>
        <w:t xml:space="preserve">Primarily DNA caretaker genes, moderating DSB repairs. Also some TS function (BRCA1 can activate p53 w DNA dmg)</w:t>
      </w:r>
    </w:p>
    <w:p w:rsidR="00000000" w:rsidDel="00000000" w:rsidP="00000000" w:rsidRDefault="00000000" w:rsidRPr="00000000" w14:paraId="00000387">
      <w:pPr>
        <w:spacing w:line="240" w:lineRule="auto"/>
        <w:ind w:left="0" w:firstLine="0"/>
        <w:rPr>
          <w:b w:val="1"/>
          <w:sz w:val="19"/>
          <w:szCs w:val="19"/>
        </w:rPr>
      </w:pPr>
      <w:r w:rsidDel="00000000" w:rsidR="00000000" w:rsidRPr="00000000">
        <w:rPr>
          <w:b w:val="1"/>
          <w:sz w:val="19"/>
          <w:szCs w:val="19"/>
          <w:rtl w:val="0"/>
        </w:rPr>
        <w:t xml:space="preserve">Sensitivity to ionizing radiation</w:t>
      </w:r>
    </w:p>
    <w:p w:rsidR="00000000" w:rsidDel="00000000" w:rsidP="00000000" w:rsidRDefault="00000000" w:rsidRPr="00000000" w14:paraId="00000388">
      <w:pPr>
        <w:numPr>
          <w:ilvl w:val="0"/>
          <w:numId w:val="44"/>
        </w:numPr>
        <w:spacing w:line="240" w:lineRule="auto"/>
        <w:rPr>
          <w:sz w:val="19"/>
          <w:szCs w:val="19"/>
        </w:rPr>
      </w:pPr>
      <w:r w:rsidDel="00000000" w:rsidR="00000000" w:rsidRPr="00000000">
        <w:rPr>
          <w:b w:val="1"/>
          <w:sz w:val="19"/>
          <w:szCs w:val="19"/>
          <w:rtl w:val="0"/>
        </w:rPr>
        <w:t xml:space="preserve">Athabascan SCID </w:t>
      </w:r>
      <w:r w:rsidDel="00000000" w:rsidR="00000000" w:rsidRPr="00000000">
        <w:rPr>
          <w:sz w:val="19"/>
          <w:szCs w:val="19"/>
          <w:rtl w:val="0"/>
        </w:rPr>
        <w:t xml:space="preserve">(SCIDA): AR. Caused by mutations in DCLRE1C (Artemis), which results in NHEJ defects, radiosensitivity, and immunodeficiency (absence of T and B cells).</w:t>
      </w:r>
    </w:p>
    <w:p w:rsidR="00000000" w:rsidDel="00000000" w:rsidP="00000000" w:rsidRDefault="00000000" w:rsidRPr="00000000" w14:paraId="00000389">
      <w:pPr>
        <w:numPr>
          <w:ilvl w:val="1"/>
          <w:numId w:val="44"/>
        </w:numPr>
        <w:spacing w:line="240" w:lineRule="auto"/>
        <w:ind w:left="1440" w:hanging="360"/>
        <w:rPr>
          <w:rFonts w:ascii="Arial" w:cs="Arial" w:eastAsia="Arial" w:hAnsi="Arial"/>
          <w:sz w:val="19"/>
          <w:szCs w:val="19"/>
        </w:rPr>
      </w:pPr>
      <w:r w:rsidDel="00000000" w:rsidR="00000000" w:rsidRPr="00000000">
        <w:rPr>
          <w:rFonts w:ascii="Gungsuh" w:cs="Gungsuh" w:eastAsia="Gungsuh" w:hAnsi="Gungsuh"/>
          <w:sz w:val="19"/>
          <w:szCs w:val="19"/>
          <w:rtl w:val="0"/>
        </w:rPr>
        <w:t xml:space="preserve">SCID: Mutation in DNA-PKcs gene ∴ NHEJ sucks. Similar to animals that lack Ku70/80 function.</w:t>
      </w:r>
    </w:p>
    <w:p w:rsidR="00000000" w:rsidDel="00000000" w:rsidP="00000000" w:rsidRDefault="00000000" w:rsidRPr="00000000" w14:paraId="0000038A">
      <w:pPr>
        <w:numPr>
          <w:ilvl w:val="0"/>
          <w:numId w:val="44"/>
        </w:numPr>
        <w:spacing w:line="240" w:lineRule="auto"/>
        <w:rPr>
          <w:sz w:val="19"/>
          <w:szCs w:val="19"/>
        </w:rPr>
      </w:pPr>
      <w:r w:rsidDel="00000000" w:rsidR="00000000" w:rsidRPr="00000000">
        <w:rPr>
          <w:b w:val="1"/>
          <w:sz w:val="19"/>
          <w:szCs w:val="19"/>
          <w:rtl w:val="0"/>
        </w:rPr>
        <w:t xml:space="preserve">ATM</w:t>
      </w:r>
      <w:r w:rsidDel="00000000" w:rsidR="00000000" w:rsidRPr="00000000">
        <w:rPr>
          <w:sz w:val="19"/>
          <w:szCs w:val="19"/>
          <w:rtl w:val="0"/>
        </w:rPr>
        <w:t xml:space="preserve">: AR. 1/100 carriers, 1/40,000 affected. Loss of ATM protein kinase function. Results in radiosensitivity, progressive CBL ataxia, immunodeficiency, telangiectasias (red eyes), genome instability, and high incidence of cancers. 11q22-23.</w:t>
      </w:r>
    </w:p>
    <w:p w:rsidR="00000000" w:rsidDel="00000000" w:rsidP="00000000" w:rsidRDefault="00000000" w:rsidRPr="00000000" w14:paraId="0000038B">
      <w:pPr>
        <w:numPr>
          <w:ilvl w:val="0"/>
          <w:numId w:val="44"/>
        </w:numPr>
        <w:spacing w:line="240" w:lineRule="auto"/>
        <w:rPr>
          <w:sz w:val="19"/>
          <w:szCs w:val="19"/>
        </w:rPr>
      </w:pPr>
      <w:r w:rsidDel="00000000" w:rsidR="00000000" w:rsidRPr="00000000">
        <w:rPr>
          <w:b w:val="1"/>
          <w:sz w:val="19"/>
          <w:szCs w:val="19"/>
          <w:rtl w:val="0"/>
        </w:rPr>
        <w:t xml:space="preserve">ATLD</w:t>
      </w:r>
      <w:r w:rsidDel="00000000" w:rsidR="00000000" w:rsidRPr="00000000">
        <w:rPr>
          <w:sz w:val="19"/>
          <w:szCs w:val="19"/>
          <w:rtl w:val="0"/>
        </w:rPr>
        <w:t xml:space="preserve">: AR, due to mutations in MRE11, which results in radiosensitivity (MRE11 is required for activation of ATM), progressive CBL ataxia, and genome instability.</w:t>
      </w:r>
    </w:p>
    <w:p w:rsidR="00000000" w:rsidDel="00000000" w:rsidP="00000000" w:rsidRDefault="00000000" w:rsidRPr="00000000" w14:paraId="0000038C">
      <w:pPr>
        <w:numPr>
          <w:ilvl w:val="0"/>
          <w:numId w:val="44"/>
        </w:numPr>
        <w:spacing w:line="240" w:lineRule="auto"/>
        <w:rPr>
          <w:sz w:val="19"/>
          <w:szCs w:val="19"/>
        </w:rPr>
      </w:pPr>
      <w:r w:rsidDel="00000000" w:rsidR="00000000" w:rsidRPr="00000000">
        <w:rPr>
          <w:b w:val="1"/>
          <w:sz w:val="19"/>
          <w:szCs w:val="19"/>
          <w:rtl w:val="0"/>
        </w:rPr>
        <w:t xml:space="preserve">NBS</w:t>
      </w:r>
      <w:r w:rsidDel="00000000" w:rsidR="00000000" w:rsidRPr="00000000">
        <w:rPr>
          <w:sz w:val="19"/>
          <w:szCs w:val="19"/>
          <w:rtl w:val="0"/>
        </w:rPr>
        <w:t xml:space="preserve">: AR. Severe DD, microcephaly, facial dysmorphism, immunodeficiency. Without nibrin, MRN complex cannot be transported to the nucleus to repair DNA. NBS1 on 8q21. </w:t>
      </w:r>
    </w:p>
    <w:p w:rsidR="00000000" w:rsidDel="00000000" w:rsidP="00000000" w:rsidRDefault="00000000" w:rsidRPr="00000000" w14:paraId="0000038D">
      <w:pPr>
        <w:numPr>
          <w:ilvl w:val="1"/>
          <w:numId w:val="44"/>
        </w:numPr>
        <w:spacing w:line="240" w:lineRule="auto"/>
        <w:ind w:left="1440" w:hanging="360"/>
        <w:rPr>
          <w:rFonts w:ascii="Arial" w:cs="Arial" w:eastAsia="Arial" w:hAnsi="Arial"/>
          <w:sz w:val="19"/>
          <w:szCs w:val="19"/>
        </w:rPr>
      </w:pPr>
      <w:r w:rsidDel="00000000" w:rsidR="00000000" w:rsidRPr="00000000">
        <w:rPr>
          <w:sz w:val="19"/>
          <w:szCs w:val="19"/>
          <w:rtl w:val="0"/>
        </w:rPr>
        <w:t xml:space="preserve">AT, Nijmegan breakage syndrome - Think: Can't "put the brakes" on S-phase to repair DS-DNA.</w:t>
      </w:r>
    </w:p>
    <w:p w:rsidR="00000000" w:rsidDel="00000000" w:rsidP="00000000" w:rsidRDefault="00000000" w:rsidRPr="00000000" w14:paraId="0000038E">
      <w:pPr>
        <w:numPr>
          <w:ilvl w:val="0"/>
          <w:numId w:val="44"/>
        </w:numPr>
        <w:spacing w:line="240" w:lineRule="auto"/>
        <w:rPr>
          <w:sz w:val="19"/>
          <w:szCs w:val="19"/>
        </w:rPr>
      </w:pPr>
      <w:r w:rsidDel="00000000" w:rsidR="00000000" w:rsidRPr="00000000">
        <w:rPr>
          <w:b w:val="1"/>
          <w:sz w:val="19"/>
          <w:szCs w:val="19"/>
          <w:rtl w:val="0"/>
        </w:rPr>
        <w:t xml:space="preserve">Seckel syndrome</w:t>
      </w:r>
      <w:r w:rsidDel="00000000" w:rsidR="00000000" w:rsidRPr="00000000">
        <w:rPr>
          <w:sz w:val="19"/>
          <w:szCs w:val="19"/>
          <w:rtl w:val="0"/>
        </w:rPr>
        <w:t xml:space="preserve">: AR, caused by hypomorphic mutations in ATR gene. Results in microcephaly and growth and development delay. </w:t>
        <w:br w:type="textWrapping"/>
        <w:t xml:space="preserve">Not radiosensitive because cells still possess some ATR activity.</w:t>
      </w:r>
    </w:p>
    <w:p w:rsidR="00000000" w:rsidDel="00000000" w:rsidP="00000000" w:rsidRDefault="00000000" w:rsidRPr="00000000" w14:paraId="0000038F">
      <w:pPr>
        <w:spacing w:line="240" w:lineRule="auto"/>
        <w:ind w:left="0" w:firstLine="0"/>
        <w:rPr>
          <w:sz w:val="19"/>
          <w:szCs w:val="19"/>
        </w:rPr>
      </w:pPr>
      <w:r w:rsidDel="00000000" w:rsidR="00000000" w:rsidRPr="00000000">
        <w:rPr>
          <w:b w:val="1"/>
          <w:sz w:val="19"/>
          <w:szCs w:val="19"/>
          <w:rtl w:val="0"/>
        </w:rPr>
        <w:t xml:space="preserve">Sensitivity to Cross-linking agents</w:t>
      </w:r>
      <w:r w:rsidDel="00000000" w:rsidR="00000000" w:rsidRPr="00000000">
        <w:rPr>
          <w:sz w:val="19"/>
          <w:szCs w:val="19"/>
          <w:rtl w:val="0"/>
        </w:rPr>
        <w:t xml:space="preserve">: MMC, bleomycin.</w:t>
      </w:r>
    </w:p>
    <w:p w:rsidR="00000000" w:rsidDel="00000000" w:rsidP="00000000" w:rsidRDefault="00000000" w:rsidRPr="00000000" w14:paraId="00000390">
      <w:pPr>
        <w:numPr>
          <w:ilvl w:val="0"/>
          <w:numId w:val="44"/>
        </w:numPr>
        <w:spacing w:line="240" w:lineRule="auto"/>
        <w:rPr>
          <w:sz w:val="19"/>
          <w:szCs w:val="19"/>
        </w:rPr>
      </w:pPr>
      <w:r w:rsidDel="00000000" w:rsidR="00000000" w:rsidRPr="00000000">
        <w:rPr>
          <w:b w:val="1"/>
          <w:sz w:val="19"/>
          <w:szCs w:val="19"/>
          <w:rtl w:val="0"/>
        </w:rPr>
        <w:t xml:space="preserve">Fanconi anemia</w:t>
      </w:r>
      <w:r w:rsidDel="00000000" w:rsidR="00000000" w:rsidRPr="00000000">
        <w:rPr>
          <w:sz w:val="19"/>
          <w:szCs w:val="19"/>
          <w:rtl w:val="0"/>
        </w:rPr>
        <w:t xml:space="preserve">: AR (majority) and X-linked recessive. 6-7 yo. Dx based on response to DNA-Xlinking agents (MMC), FA genes interact with BRCA and others to repair DNA interstrand crosslinks. Increased cancer risk (AML), chromosomal aberrations (quadriradial chromosomes), bone marrow failure, cafe au lait, short stature, issues with thumbs, radii, hands, head (micro/hydro).</w:t>
      </w:r>
    </w:p>
    <w:p w:rsidR="00000000" w:rsidDel="00000000" w:rsidP="00000000" w:rsidRDefault="00000000" w:rsidRPr="00000000" w14:paraId="00000391">
      <w:pPr>
        <w:numPr>
          <w:ilvl w:val="1"/>
          <w:numId w:val="44"/>
        </w:numPr>
        <w:spacing w:line="240" w:lineRule="auto"/>
        <w:ind w:left="1440" w:hanging="360"/>
        <w:rPr>
          <w:rFonts w:ascii="Arial" w:cs="Arial" w:eastAsia="Arial" w:hAnsi="Arial"/>
          <w:sz w:val="19"/>
          <w:szCs w:val="19"/>
        </w:rPr>
      </w:pPr>
      <w:r w:rsidDel="00000000" w:rsidR="00000000" w:rsidRPr="00000000">
        <w:rPr>
          <w:sz w:val="19"/>
          <w:szCs w:val="19"/>
          <w:rtl w:val="0"/>
        </w:rPr>
        <w:t xml:space="preserve">Fanconi's anemia: Poor at HRR, spontaneous chromosomal instability, sensitivity to interstrand DNA crosslinks.</w:t>
      </w:r>
    </w:p>
    <w:p w:rsidR="00000000" w:rsidDel="00000000" w:rsidP="00000000" w:rsidRDefault="00000000" w:rsidRPr="00000000" w14:paraId="00000392">
      <w:pPr>
        <w:numPr>
          <w:ilvl w:val="0"/>
          <w:numId w:val="44"/>
        </w:numPr>
        <w:spacing w:line="240" w:lineRule="auto"/>
        <w:rPr>
          <w:sz w:val="19"/>
          <w:szCs w:val="19"/>
        </w:rPr>
      </w:pPr>
      <w:r w:rsidDel="00000000" w:rsidR="00000000" w:rsidRPr="00000000">
        <w:rPr>
          <w:sz w:val="19"/>
          <w:szCs w:val="19"/>
          <w:rtl w:val="0"/>
        </w:rPr>
        <w:t xml:space="preserve">Other inherited bone marrow failure syndromes: </w:t>
      </w:r>
    </w:p>
    <w:p w:rsidR="00000000" w:rsidDel="00000000" w:rsidP="00000000" w:rsidRDefault="00000000" w:rsidRPr="00000000" w14:paraId="00000393">
      <w:pPr>
        <w:numPr>
          <w:ilvl w:val="1"/>
          <w:numId w:val="44"/>
        </w:numPr>
        <w:spacing w:line="240" w:lineRule="auto"/>
        <w:ind w:left="1440" w:hanging="360"/>
        <w:rPr>
          <w:sz w:val="19"/>
          <w:szCs w:val="19"/>
        </w:rPr>
      </w:pPr>
      <w:r w:rsidDel="00000000" w:rsidR="00000000" w:rsidRPr="00000000">
        <w:rPr>
          <w:sz w:val="19"/>
          <w:szCs w:val="19"/>
          <w:rtl w:val="0"/>
        </w:rPr>
        <w:t xml:space="preserve">Diamond-blackfan anemia:  3 mo dx. Double jointed thumbs. Elevated adenosine deaminase. Known mutations of ribosomal subunits. Low risk for cancer.</w:t>
      </w:r>
    </w:p>
    <w:p w:rsidR="00000000" w:rsidDel="00000000" w:rsidP="00000000" w:rsidRDefault="00000000" w:rsidRPr="00000000" w14:paraId="00000394">
      <w:pPr>
        <w:numPr>
          <w:ilvl w:val="1"/>
          <w:numId w:val="44"/>
        </w:numPr>
        <w:spacing w:line="240" w:lineRule="auto"/>
        <w:ind w:left="1440" w:hanging="360"/>
        <w:rPr>
          <w:sz w:val="19"/>
          <w:szCs w:val="19"/>
        </w:rPr>
      </w:pPr>
      <w:r w:rsidDel="00000000" w:rsidR="00000000" w:rsidRPr="00000000">
        <w:rPr>
          <w:sz w:val="19"/>
          <w:szCs w:val="19"/>
          <w:rtl w:val="0"/>
        </w:rPr>
        <w:t xml:space="preserve">Shwachman-Diamond syndrome: Dx at 2 weeks. Aplastic anemia ~20% by year 3. Elevated risk for cancer in 30s. Thorax abnormalities.</w:t>
      </w:r>
    </w:p>
    <w:p w:rsidR="00000000" w:rsidDel="00000000" w:rsidP="00000000" w:rsidRDefault="00000000" w:rsidRPr="00000000" w14:paraId="00000395">
      <w:pPr>
        <w:numPr>
          <w:ilvl w:val="1"/>
          <w:numId w:val="44"/>
        </w:numPr>
        <w:spacing w:line="240" w:lineRule="auto"/>
        <w:ind w:left="1440" w:hanging="360"/>
        <w:rPr>
          <w:sz w:val="19"/>
          <w:szCs w:val="19"/>
        </w:rPr>
      </w:pPr>
      <w:r w:rsidDel="00000000" w:rsidR="00000000" w:rsidRPr="00000000">
        <w:rPr>
          <w:sz w:val="19"/>
          <w:szCs w:val="19"/>
          <w:rtl w:val="0"/>
        </w:rPr>
        <w:t xml:space="preserve">Dyskeratosis congenita: Previously associated dermatological phenotype with hematologic problems. M:F 3:1. 75% have classic traits of dystrophic nails, lacy reticular pigmentation and oral leukoplakia. Can see lacrimal duct stenosis, DD, poor dentition, early gray hair. Microcerebellum. Risk of severe aplastic anemia.</w:t>
      </w:r>
    </w:p>
    <w:p w:rsidR="00000000" w:rsidDel="00000000" w:rsidP="00000000" w:rsidRDefault="00000000" w:rsidRPr="00000000" w14:paraId="00000396">
      <w:pPr>
        <w:spacing w:line="240" w:lineRule="auto"/>
        <w:ind w:left="0" w:firstLine="0"/>
        <w:rPr>
          <w:b w:val="1"/>
          <w:sz w:val="19"/>
          <w:szCs w:val="19"/>
        </w:rPr>
      </w:pPr>
      <w:r w:rsidDel="00000000" w:rsidR="00000000" w:rsidRPr="00000000">
        <w:rPr>
          <w:b w:val="1"/>
          <w:sz w:val="19"/>
          <w:szCs w:val="19"/>
          <w:rtl w:val="0"/>
        </w:rPr>
        <w:t xml:space="preserve">Sensitivity to UV radiation / NER pathway</w:t>
      </w:r>
    </w:p>
    <w:p w:rsidR="00000000" w:rsidDel="00000000" w:rsidP="00000000" w:rsidRDefault="00000000" w:rsidRPr="00000000" w14:paraId="00000397">
      <w:pPr>
        <w:numPr>
          <w:ilvl w:val="0"/>
          <w:numId w:val="44"/>
        </w:numPr>
        <w:spacing w:line="240" w:lineRule="auto"/>
        <w:rPr>
          <w:sz w:val="19"/>
          <w:szCs w:val="19"/>
        </w:rPr>
      </w:pPr>
      <w:r w:rsidDel="00000000" w:rsidR="00000000" w:rsidRPr="00000000">
        <w:rPr>
          <w:b w:val="1"/>
          <w:sz w:val="19"/>
          <w:szCs w:val="19"/>
          <w:rtl w:val="0"/>
        </w:rPr>
        <w:t xml:space="preserve">Cockayne syndrome</w:t>
      </w:r>
      <w:r w:rsidDel="00000000" w:rsidR="00000000" w:rsidRPr="00000000">
        <w:rPr>
          <w:sz w:val="19"/>
          <w:szCs w:val="19"/>
          <w:rtl w:val="0"/>
        </w:rPr>
        <w:t xml:space="preserve">: AR. Mutations in CSA (ERCC8) or CSB (ERCC6) genes. Results in TC-NER defects, microcephaly, neurodegeneration, FTT, growth defects, sensitivity to UV radiation, premature aging.</w:t>
      </w:r>
    </w:p>
    <w:p w:rsidR="00000000" w:rsidDel="00000000" w:rsidP="00000000" w:rsidRDefault="00000000" w:rsidRPr="00000000" w14:paraId="00000398">
      <w:pPr>
        <w:numPr>
          <w:ilvl w:val="0"/>
          <w:numId w:val="44"/>
        </w:numPr>
        <w:spacing w:line="240" w:lineRule="auto"/>
        <w:rPr>
          <w:sz w:val="19"/>
          <w:szCs w:val="19"/>
        </w:rPr>
      </w:pPr>
      <w:r w:rsidDel="00000000" w:rsidR="00000000" w:rsidRPr="00000000">
        <w:rPr>
          <w:b w:val="1"/>
          <w:sz w:val="19"/>
          <w:szCs w:val="19"/>
          <w:rtl w:val="0"/>
        </w:rPr>
        <w:t xml:space="preserve">Xeroderma pigmentosum</w:t>
      </w:r>
      <w:r w:rsidDel="00000000" w:rsidR="00000000" w:rsidRPr="00000000">
        <w:rPr>
          <w:sz w:val="19"/>
          <w:szCs w:val="19"/>
          <w:rtl w:val="0"/>
        </w:rPr>
        <w:t xml:space="preserve">: AR. Mutations in genes that code for NER proteins (DDB2, ERCC2-5, POLH, XPA/C). Extreme sensitivity to UV radiation and increased risk of skin cancers, including melanoma.</w:t>
      </w:r>
    </w:p>
    <w:p w:rsidR="00000000" w:rsidDel="00000000" w:rsidP="00000000" w:rsidRDefault="00000000" w:rsidRPr="00000000" w14:paraId="00000399">
      <w:pPr>
        <w:numPr>
          <w:ilvl w:val="0"/>
          <w:numId w:val="44"/>
        </w:numPr>
        <w:spacing w:line="240" w:lineRule="auto"/>
        <w:rPr>
          <w:sz w:val="19"/>
          <w:szCs w:val="19"/>
        </w:rPr>
      </w:pPr>
      <w:r w:rsidDel="00000000" w:rsidR="00000000" w:rsidRPr="00000000">
        <w:rPr>
          <w:b w:val="1"/>
          <w:sz w:val="19"/>
          <w:szCs w:val="19"/>
          <w:rtl w:val="0"/>
        </w:rPr>
        <w:t xml:space="preserve">Trichothiodystrophy</w:t>
      </w:r>
      <w:r w:rsidDel="00000000" w:rsidR="00000000" w:rsidRPr="00000000">
        <w:rPr>
          <w:sz w:val="19"/>
          <w:szCs w:val="19"/>
          <w:rtl w:val="0"/>
        </w:rPr>
        <w:t xml:space="preserve">: Defects in NER pathway. S-deficient brittle hair, some have photosensitivity/neurologic problems.</w:t>
      </w:r>
    </w:p>
    <w:p w:rsidR="00000000" w:rsidDel="00000000" w:rsidP="00000000" w:rsidRDefault="00000000" w:rsidRPr="00000000" w14:paraId="0000039A">
      <w:pPr>
        <w:spacing w:line="240" w:lineRule="auto"/>
        <w:ind w:left="0" w:firstLine="0"/>
        <w:rPr>
          <w:b w:val="1"/>
          <w:sz w:val="19"/>
          <w:szCs w:val="19"/>
        </w:rPr>
      </w:pPr>
      <w:r w:rsidDel="00000000" w:rsidR="00000000" w:rsidRPr="00000000">
        <w:rPr>
          <w:b w:val="1"/>
          <w:sz w:val="19"/>
          <w:szCs w:val="19"/>
          <w:rtl w:val="0"/>
        </w:rPr>
        <w:t xml:space="preserve">Issues with helicase</w:t>
      </w:r>
    </w:p>
    <w:p w:rsidR="00000000" w:rsidDel="00000000" w:rsidP="00000000" w:rsidRDefault="00000000" w:rsidRPr="00000000" w14:paraId="0000039B">
      <w:pPr>
        <w:numPr>
          <w:ilvl w:val="0"/>
          <w:numId w:val="44"/>
        </w:numPr>
        <w:spacing w:line="240" w:lineRule="auto"/>
        <w:rPr>
          <w:sz w:val="19"/>
          <w:szCs w:val="19"/>
        </w:rPr>
      </w:pPr>
      <w:r w:rsidDel="00000000" w:rsidR="00000000" w:rsidRPr="00000000">
        <w:rPr>
          <w:b w:val="1"/>
          <w:sz w:val="19"/>
          <w:szCs w:val="19"/>
          <w:rtl w:val="0"/>
        </w:rPr>
        <w:t xml:space="preserve">Bloom syndrome</w:t>
      </w:r>
      <w:r w:rsidDel="00000000" w:rsidR="00000000" w:rsidRPr="00000000">
        <w:rPr>
          <w:sz w:val="19"/>
          <w:szCs w:val="19"/>
          <w:rtl w:val="0"/>
        </w:rPr>
        <w:t xml:space="preserve">: AR. Mutated BLM helicase gene. Results in HRR defects, high incidence of cancers, sun-exposed skin rash, dwarfism, hypogonadism, immunodeficiency, and increased sister chromatid exchanges.</w:t>
      </w:r>
    </w:p>
    <w:p w:rsidR="00000000" w:rsidDel="00000000" w:rsidP="00000000" w:rsidRDefault="00000000" w:rsidRPr="00000000" w14:paraId="0000039C">
      <w:pPr>
        <w:numPr>
          <w:ilvl w:val="0"/>
          <w:numId w:val="44"/>
        </w:numPr>
        <w:spacing w:line="240" w:lineRule="auto"/>
        <w:rPr>
          <w:sz w:val="19"/>
          <w:szCs w:val="19"/>
        </w:rPr>
      </w:pPr>
      <w:r w:rsidDel="00000000" w:rsidR="00000000" w:rsidRPr="00000000">
        <w:rPr>
          <w:b w:val="1"/>
          <w:sz w:val="19"/>
          <w:szCs w:val="19"/>
          <w:rtl w:val="0"/>
        </w:rPr>
        <w:t xml:space="preserve">Werner syndrome</w:t>
      </w:r>
      <w:r w:rsidDel="00000000" w:rsidR="00000000" w:rsidRPr="00000000">
        <w:rPr>
          <w:sz w:val="19"/>
          <w:szCs w:val="19"/>
          <w:rtl w:val="0"/>
        </w:rPr>
        <w:t xml:space="preserve">: AR. Mutations in WRN helicase gene, resulting in HRR defects, premature aging (progeria) and increased cancer risk.</w:t>
      </w:r>
    </w:p>
    <w:p w:rsidR="00000000" w:rsidDel="00000000" w:rsidP="00000000" w:rsidRDefault="00000000" w:rsidRPr="00000000" w14:paraId="0000039D">
      <w:pPr>
        <w:numPr>
          <w:ilvl w:val="0"/>
          <w:numId w:val="44"/>
        </w:numPr>
        <w:spacing w:line="240" w:lineRule="auto"/>
        <w:rPr>
          <w:sz w:val="19"/>
          <w:szCs w:val="19"/>
        </w:rPr>
      </w:pPr>
      <w:r w:rsidDel="00000000" w:rsidR="00000000" w:rsidRPr="00000000">
        <w:rPr>
          <w:b w:val="1"/>
          <w:sz w:val="19"/>
          <w:szCs w:val="19"/>
          <w:rtl w:val="0"/>
        </w:rPr>
        <w:t xml:space="preserve">Rothmund-Thomson syndrome</w:t>
      </w:r>
      <w:r w:rsidDel="00000000" w:rsidR="00000000" w:rsidRPr="00000000">
        <w:rPr>
          <w:sz w:val="19"/>
          <w:szCs w:val="19"/>
          <w:rtl w:val="0"/>
        </w:rPr>
        <w:t xml:space="preserve"> (RTS): AR. Mutations in RECQL4 helicase, resulting in HRR defects, poikiloderma, photosensitivity, juvenile cataracts, congenital bone defects, hair growth issues, increased risk of osteosarcomas.</w:t>
      </w:r>
    </w:p>
    <w:p w:rsidR="00000000" w:rsidDel="00000000" w:rsidP="00000000" w:rsidRDefault="00000000" w:rsidRPr="00000000" w14:paraId="0000039E">
      <w:pPr>
        <w:spacing w:line="240" w:lineRule="auto"/>
        <w:ind w:left="0" w:firstLine="0"/>
        <w:rPr>
          <w:sz w:val="19"/>
          <w:szCs w:val="19"/>
        </w:rPr>
      </w:pPr>
      <w:r w:rsidDel="00000000" w:rsidR="00000000" w:rsidRPr="00000000">
        <w:rPr>
          <w:rtl w:val="0"/>
        </w:rPr>
      </w:r>
    </w:p>
    <w:p w:rsidR="00000000" w:rsidDel="00000000" w:rsidP="00000000" w:rsidRDefault="00000000" w:rsidRPr="00000000" w14:paraId="0000039F">
      <w:pPr>
        <w:spacing w:line="240" w:lineRule="auto"/>
        <w:ind w:left="0" w:firstLine="0"/>
        <w:rPr>
          <w:sz w:val="19"/>
          <w:szCs w:val="19"/>
        </w:rPr>
      </w:pPr>
      <w:r w:rsidDel="00000000" w:rsidR="00000000" w:rsidRPr="00000000">
        <w:rPr>
          <w:b w:val="1"/>
          <w:sz w:val="19"/>
          <w:szCs w:val="19"/>
          <w:rtl w:val="0"/>
        </w:rPr>
        <w:t xml:space="preserve">Association between polymorphisms in DNA damage repair genes and RT induced Early Adverse Skin Reactions </w:t>
      </w:r>
      <w:r w:rsidDel="00000000" w:rsidR="00000000" w:rsidRPr="00000000">
        <w:rPr>
          <w:sz w:val="19"/>
          <w:szCs w:val="19"/>
          <w:rtl w:val="0"/>
        </w:rPr>
        <w:t xml:space="preserve">[</w:t>
      </w:r>
      <w:hyperlink r:id="rId133">
        <w:r w:rsidDel="00000000" w:rsidR="00000000" w:rsidRPr="00000000">
          <w:rPr>
            <w:sz w:val="19"/>
            <w:szCs w:val="19"/>
            <w:rtl w:val="0"/>
          </w:rPr>
          <w:t xml:space="preserve">Lee IJROBP '20</w:t>
        </w:r>
      </w:hyperlink>
      <w:r w:rsidDel="00000000" w:rsidR="00000000" w:rsidRPr="00000000">
        <w:rPr>
          <w:sz w:val="19"/>
          <w:szCs w:val="19"/>
          <w:rtl w:val="0"/>
        </w:rPr>
        <w:t xml:space="preserve">]:</w:t>
      </w:r>
    </w:p>
    <w:p w:rsidR="00000000" w:rsidDel="00000000" w:rsidP="00000000" w:rsidRDefault="00000000" w:rsidRPr="00000000" w14:paraId="000003A0">
      <w:pPr>
        <w:numPr>
          <w:ilvl w:val="0"/>
          <w:numId w:val="10"/>
        </w:numPr>
        <w:spacing w:line="240" w:lineRule="auto"/>
        <w:rPr>
          <w:sz w:val="19"/>
          <w:szCs w:val="19"/>
        </w:rPr>
      </w:pPr>
      <w:r w:rsidDel="00000000" w:rsidR="00000000" w:rsidRPr="00000000">
        <w:rPr>
          <w:sz w:val="19"/>
          <w:szCs w:val="19"/>
          <w:rtl w:val="0"/>
        </w:rPr>
        <w:t xml:space="preserve">ATM, CHEK1, ERCC2, RAD51C, TGFB1 were significantly associated with RT-induced early adverse skin reactions. </w:t>
      </w:r>
    </w:p>
    <w:p w:rsidR="00000000" w:rsidDel="00000000" w:rsidP="00000000" w:rsidRDefault="00000000" w:rsidRPr="00000000" w14:paraId="000003A1">
      <w:pPr>
        <w:spacing w:line="240" w:lineRule="auto"/>
        <w:ind w:left="0" w:firstLine="0"/>
        <w:rPr>
          <w:sz w:val="19"/>
          <w:szCs w:val="19"/>
        </w:rPr>
      </w:pPr>
      <w:r w:rsidDel="00000000" w:rsidR="00000000" w:rsidRPr="00000000">
        <w:rPr>
          <w:rtl w:val="0"/>
        </w:rPr>
      </w:r>
    </w:p>
    <w:p w:rsidR="00000000" w:rsidDel="00000000" w:rsidP="00000000" w:rsidRDefault="00000000" w:rsidRPr="00000000" w14:paraId="000003A2">
      <w:pPr>
        <w:pStyle w:val="Heading2"/>
        <w:spacing w:line="240" w:lineRule="auto"/>
        <w:ind w:left="0" w:firstLine="0"/>
        <w:rPr>
          <w:sz w:val="19"/>
          <w:szCs w:val="19"/>
        </w:rPr>
      </w:pPr>
      <w:bookmarkStart w:colFirst="0" w:colLast="0" w:name="_gd5t8fwr21yl" w:id="48"/>
      <w:bookmarkEnd w:id="48"/>
      <w:hyperlink w:anchor="_92rivitp1fdu">
        <w:r w:rsidDel="00000000" w:rsidR="00000000" w:rsidRPr="00000000">
          <w:rPr>
            <w:sz w:val="19"/>
            <w:szCs w:val="19"/>
            <w:rtl w:val="0"/>
          </w:rPr>
          <w:t xml:space="preserve">Common DNA Damage Assays</w:t>
        </w:r>
      </w:hyperlink>
      <w:r w:rsidDel="00000000" w:rsidR="00000000" w:rsidRPr="00000000">
        <w:rPr>
          <w:rtl w:val="0"/>
        </w:rPr>
      </w:r>
    </w:p>
    <w:tbl>
      <w:tblPr>
        <w:tblStyle w:val="Table15"/>
        <w:tblW w:w="1166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64"/>
        <w:tblGridChange w:id="0">
          <w:tblGrid>
            <w:gridCol w:w="1166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3">
            <w:pPr>
              <w:spacing w:line="240" w:lineRule="auto"/>
              <w:ind w:left="0" w:firstLine="0"/>
              <w:rPr>
                <w:b w:val="1"/>
                <w:sz w:val="19"/>
                <w:szCs w:val="19"/>
              </w:rPr>
            </w:pPr>
            <w:r w:rsidDel="00000000" w:rsidR="00000000" w:rsidRPr="00000000">
              <w:rPr>
                <w:b w:val="1"/>
                <w:sz w:val="19"/>
                <w:szCs w:val="19"/>
                <w:rtl w:val="0"/>
              </w:rPr>
              <w:t xml:space="preserve">Best assay to detect DNA damage post-exposure</w:t>
            </w:r>
          </w:p>
          <w:p w:rsidR="00000000" w:rsidDel="00000000" w:rsidP="00000000" w:rsidRDefault="00000000" w:rsidRPr="00000000" w14:paraId="000003A4">
            <w:pPr>
              <w:numPr>
                <w:ilvl w:val="0"/>
                <w:numId w:val="59"/>
              </w:numPr>
              <w:spacing w:line="240" w:lineRule="auto"/>
              <w:rPr>
                <w:sz w:val="19"/>
                <w:szCs w:val="19"/>
              </w:rPr>
            </w:pPr>
            <w:r w:rsidDel="00000000" w:rsidR="00000000" w:rsidRPr="00000000">
              <w:rPr>
                <w:sz w:val="19"/>
                <w:szCs w:val="19"/>
                <w:rtl w:val="0"/>
              </w:rPr>
              <w:t xml:space="preserve">DS-DNA breaks</w:t>
            </w:r>
            <w:r w:rsidDel="00000000" w:rsidR="00000000" w:rsidRPr="00000000">
              <w:rPr>
                <w:rFonts w:ascii="Cardo" w:cs="Cardo" w:eastAsia="Cardo" w:hAnsi="Cardo"/>
                <w:sz w:val="19"/>
                <w:szCs w:val="19"/>
                <w:rtl w:val="0"/>
              </w:rPr>
              <w:t xml:space="preserve">→ Gamma-H2AX focus formation. </w:t>
            </w:r>
            <w:r w:rsidDel="00000000" w:rsidR="00000000" w:rsidRPr="00000000">
              <w:rPr>
                <w:i w:val="1"/>
                <w:sz w:val="19"/>
                <w:szCs w:val="19"/>
                <w:rtl w:val="0"/>
              </w:rPr>
              <w:t xml:space="preserve">Dose range &gt; 0.05 Gy. </w:t>
            </w:r>
            <w:r w:rsidDel="00000000" w:rsidR="00000000" w:rsidRPr="00000000">
              <w:rPr>
                <w:sz w:val="19"/>
                <w:szCs w:val="19"/>
                <w:rtl w:val="0"/>
              </w:rPr>
              <w:t xml:space="preserve">Comet assay &gt; 1 Gy. PGE &gt; 5-10 Gy.</w:t>
            </w:r>
          </w:p>
          <w:p w:rsidR="00000000" w:rsidDel="00000000" w:rsidP="00000000" w:rsidRDefault="00000000" w:rsidRPr="00000000" w14:paraId="000003A5">
            <w:pPr>
              <w:numPr>
                <w:ilvl w:val="0"/>
                <w:numId w:val="59"/>
              </w:numPr>
              <w:spacing w:line="240" w:lineRule="auto"/>
              <w:rPr>
                <w:sz w:val="19"/>
                <w:szCs w:val="19"/>
              </w:rPr>
            </w:pPr>
            <w:r w:rsidDel="00000000" w:rsidR="00000000" w:rsidRPr="00000000">
              <w:rPr>
                <w:rFonts w:ascii="Cardo" w:cs="Cardo" w:eastAsia="Cardo" w:hAnsi="Cardo"/>
                <w:sz w:val="19"/>
                <w:szCs w:val="19"/>
                <w:rtl w:val="0"/>
              </w:rPr>
              <w:t xml:space="preserve">1h → PFGE.</w:t>
            </w:r>
            <w:r w:rsidDel="00000000" w:rsidR="00000000" w:rsidRPr="00000000">
              <w:rPr>
                <w:i w:val="1"/>
                <w:sz w:val="19"/>
                <w:szCs w:val="19"/>
                <w:rtl w:val="0"/>
              </w:rPr>
              <w:t xml:space="preserve"> Dose range 5-10 Gy.</w:t>
            </w:r>
          </w:p>
          <w:p w:rsidR="00000000" w:rsidDel="00000000" w:rsidP="00000000" w:rsidRDefault="00000000" w:rsidRPr="00000000" w14:paraId="000003A6">
            <w:pPr>
              <w:numPr>
                <w:ilvl w:val="0"/>
                <w:numId w:val="59"/>
              </w:numPr>
              <w:spacing w:line="240" w:lineRule="auto"/>
              <w:rPr>
                <w:sz w:val="19"/>
                <w:szCs w:val="19"/>
              </w:rPr>
            </w:pPr>
            <w:r w:rsidDel="00000000" w:rsidR="00000000" w:rsidRPr="00000000">
              <w:rPr>
                <w:rFonts w:ascii="Cardo" w:cs="Cardo" w:eastAsia="Cardo" w:hAnsi="Cardo"/>
                <w:sz w:val="19"/>
                <w:szCs w:val="19"/>
                <w:rtl w:val="0"/>
              </w:rPr>
              <w:t xml:space="preserve">1w → Dicentric/ring chromosomes (Classical karyotyping). </w:t>
            </w:r>
            <w:r w:rsidDel="00000000" w:rsidR="00000000" w:rsidRPr="00000000">
              <w:rPr>
                <w:i w:val="1"/>
                <w:sz w:val="19"/>
                <w:szCs w:val="19"/>
                <w:rtl w:val="0"/>
              </w:rPr>
              <w:t xml:space="preserve">Dose range &gt; 0.25 Gy.</w:t>
            </w:r>
          </w:p>
          <w:p w:rsidR="00000000" w:rsidDel="00000000" w:rsidP="00000000" w:rsidRDefault="00000000" w:rsidRPr="00000000" w14:paraId="000003A7">
            <w:pPr>
              <w:numPr>
                <w:ilvl w:val="0"/>
                <w:numId w:val="59"/>
              </w:numPr>
              <w:spacing w:line="240" w:lineRule="auto"/>
              <w:rPr>
                <w:sz w:val="19"/>
                <w:szCs w:val="19"/>
              </w:rPr>
            </w:pPr>
            <w:r w:rsidDel="00000000" w:rsidR="00000000" w:rsidRPr="00000000">
              <w:rPr>
                <w:rFonts w:ascii="Cardo" w:cs="Cardo" w:eastAsia="Cardo" w:hAnsi="Cardo"/>
                <w:sz w:val="19"/>
                <w:szCs w:val="19"/>
                <w:rtl w:val="0"/>
              </w:rPr>
              <w:t xml:space="preserve">1y → FISH (symmetric translocations). </w:t>
            </w:r>
            <w:r w:rsidDel="00000000" w:rsidR="00000000" w:rsidRPr="00000000">
              <w:rPr>
                <w:i w:val="1"/>
                <w:sz w:val="19"/>
                <w:szCs w:val="19"/>
                <w:rtl w:val="0"/>
              </w:rPr>
              <w:t xml:space="preserve">Dose range &gt; 1 Gy.</w:t>
            </w:r>
          </w:p>
          <w:p w:rsidR="00000000" w:rsidDel="00000000" w:rsidP="00000000" w:rsidRDefault="00000000" w:rsidRPr="00000000" w14:paraId="000003A8">
            <w:pPr>
              <w:numPr>
                <w:ilvl w:val="1"/>
                <w:numId w:val="59"/>
              </w:numPr>
              <w:spacing w:line="240" w:lineRule="auto"/>
              <w:ind w:left="1440" w:hanging="360"/>
              <w:rPr>
                <w:sz w:val="19"/>
                <w:szCs w:val="19"/>
              </w:rPr>
            </w:pPr>
            <w:r w:rsidDel="00000000" w:rsidR="00000000" w:rsidRPr="00000000">
              <w:rPr>
                <w:sz w:val="19"/>
                <w:szCs w:val="19"/>
                <w:rtl w:val="0"/>
              </w:rPr>
              <w:t xml:space="preserve">Complicated by translocations present before irradiation.</w:t>
            </w:r>
          </w:p>
        </w:tc>
      </w:tr>
    </w:tbl>
    <w:p w:rsidR="00000000" w:rsidDel="00000000" w:rsidP="00000000" w:rsidRDefault="00000000" w:rsidRPr="00000000" w14:paraId="000003A9">
      <w:pPr>
        <w:ind w:left="0" w:firstLine="0"/>
        <w:rPr>
          <w:sz w:val="19"/>
          <w:szCs w:val="19"/>
        </w:rPr>
      </w:pPr>
      <w:r w:rsidDel="00000000" w:rsidR="00000000" w:rsidRPr="00000000">
        <w:rPr>
          <w:rtl w:val="0"/>
        </w:rPr>
      </w:r>
    </w:p>
    <w:p w:rsidR="00000000" w:rsidDel="00000000" w:rsidP="00000000" w:rsidRDefault="00000000" w:rsidRPr="00000000" w14:paraId="000003AA">
      <w:pPr>
        <w:numPr>
          <w:ilvl w:val="0"/>
          <w:numId w:val="40"/>
        </w:numPr>
        <w:spacing w:line="240" w:lineRule="auto"/>
        <w:rPr>
          <w:sz w:val="19"/>
          <w:szCs w:val="19"/>
        </w:rPr>
      </w:pPr>
      <w:r w:rsidDel="00000000" w:rsidR="00000000" w:rsidRPr="00000000">
        <w:rPr>
          <w:b w:val="1"/>
          <w:sz w:val="19"/>
          <w:szCs w:val="19"/>
          <w:rtl w:val="0"/>
        </w:rPr>
        <w:t xml:space="preserve">Intrinsic radiosensitivity</w:t>
      </w:r>
      <w:r w:rsidDel="00000000" w:rsidR="00000000" w:rsidRPr="00000000">
        <w:rPr>
          <w:sz w:val="19"/>
          <w:szCs w:val="19"/>
          <w:rtl w:val="0"/>
        </w:rPr>
        <w:t xml:space="preserve">:</w:t>
      </w:r>
      <w:r w:rsidDel="00000000" w:rsidR="00000000" w:rsidRPr="00000000">
        <w:rPr>
          <w:b w:val="1"/>
          <w:sz w:val="19"/>
          <w:szCs w:val="19"/>
          <w:rtl w:val="0"/>
        </w:rPr>
        <w:t xml:space="preserve"> Clonogenic assays</w:t>
      </w:r>
      <w:r w:rsidDel="00000000" w:rsidR="00000000" w:rsidRPr="00000000">
        <w:rPr>
          <w:sz w:val="19"/>
          <w:szCs w:val="19"/>
          <w:rtl w:val="0"/>
        </w:rPr>
        <w:t xml:space="preserve">.</w:t>
      </w:r>
    </w:p>
    <w:p w:rsidR="00000000" w:rsidDel="00000000" w:rsidP="00000000" w:rsidRDefault="00000000" w:rsidRPr="00000000" w14:paraId="000003AB">
      <w:pPr>
        <w:numPr>
          <w:ilvl w:val="1"/>
          <w:numId w:val="40"/>
        </w:numPr>
        <w:spacing w:line="240" w:lineRule="auto"/>
        <w:ind w:left="1440" w:hanging="360"/>
        <w:rPr>
          <w:sz w:val="19"/>
          <w:szCs w:val="19"/>
        </w:rPr>
      </w:pPr>
      <w:r w:rsidDel="00000000" w:rsidR="00000000" w:rsidRPr="00000000">
        <w:rPr>
          <w:sz w:val="19"/>
          <w:szCs w:val="19"/>
          <w:rtl w:val="0"/>
        </w:rPr>
        <w:t xml:space="preserve">Takes a long time to determine sensitivity, especially in vivo. It is not popular, time consuming, requires expertise, and it is hard to grow tumor cells in biopsy sample.</w:t>
      </w:r>
      <w:r w:rsidDel="00000000" w:rsidR="00000000" w:rsidRPr="00000000">
        <w:rPr>
          <w:rtl w:val="0"/>
        </w:rPr>
      </w:r>
    </w:p>
    <w:p w:rsidR="00000000" w:rsidDel="00000000" w:rsidP="00000000" w:rsidRDefault="00000000" w:rsidRPr="00000000" w14:paraId="000003AC">
      <w:pPr>
        <w:numPr>
          <w:ilvl w:val="1"/>
          <w:numId w:val="40"/>
        </w:numPr>
        <w:spacing w:line="240" w:lineRule="auto"/>
        <w:ind w:left="1440" w:hanging="360"/>
        <w:rPr>
          <w:sz w:val="19"/>
          <w:szCs w:val="19"/>
        </w:rPr>
      </w:pPr>
      <w:r w:rsidDel="00000000" w:rsidR="00000000" w:rsidRPr="00000000">
        <w:rPr>
          <w:i w:val="1"/>
          <w:sz w:val="19"/>
          <w:szCs w:val="19"/>
          <w:rtl w:val="0"/>
        </w:rPr>
        <w:t xml:space="preserve">In vitro</w:t>
      </w:r>
      <w:r w:rsidDel="00000000" w:rsidR="00000000" w:rsidRPr="00000000">
        <w:rPr>
          <w:sz w:val="19"/>
          <w:szCs w:val="19"/>
          <w:rtl w:val="0"/>
        </w:rPr>
        <w:t xml:space="preserve"> clonogenic survival assay: Gold standard. Cells plated in plastic dishes, exposed to agent(s) of interest, and allowed to grow in colonies for several days to weeks. </w:t>
      </w:r>
    </w:p>
    <w:p w:rsidR="00000000" w:rsidDel="00000000" w:rsidP="00000000" w:rsidRDefault="00000000" w:rsidRPr="00000000" w14:paraId="000003AD">
      <w:pPr>
        <w:numPr>
          <w:ilvl w:val="2"/>
          <w:numId w:val="40"/>
        </w:numPr>
        <w:spacing w:line="240" w:lineRule="auto"/>
        <w:ind w:left="2160" w:hanging="360"/>
        <w:rPr>
          <w:sz w:val="19"/>
          <w:szCs w:val="19"/>
        </w:rPr>
      </w:pPr>
      <w:r w:rsidDel="00000000" w:rsidR="00000000" w:rsidRPr="00000000">
        <w:rPr>
          <w:sz w:val="19"/>
          <w:szCs w:val="19"/>
          <w:rtl w:val="0"/>
        </w:rPr>
        <w:t xml:space="preserve">As a control, untreated cells are plated to determine the plating efficiency (# colonies counted/cells plated X 100%). </w:t>
      </w:r>
    </w:p>
    <w:p w:rsidR="00000000" w:rsidDel="00000000" w:rsidP="00000000" w:rsidRDefault="00000000" w:rsidRPr="00000000" w14:paraId="000003AE">
      <w:pPr>
        <w:numPr>
          <w:ilvl w:val="2"/>
          <w:numId w:val="40"/>
        </w:numPr>
        <w:spacing w:line="240" w:lineRule="auto"/>
        <w:ind w:left="2160" w:hanging="360"/>
        <w:rPr>
          <w:sz w:val="19"/>
          <w:szCs w:val="19"/>
        </w:rPr>
      </w:pPr>
      <w:r w:rsidDel="00000000" w:rsidR="00000000" w:rsidRPr="00000000">
        <w:rPr>
          <w:sz w:val="19"/>
          <w:szCs w:val="19"/>
          <w:rtl w:val="0"/>
        </w:rPr>
        <w:t xml:space="preserve">Surviving fraction = # colonies counted / [cells seeded x plating efficiency/100]</w:t>
      </w:r>
    </w:p>
    <w:p w:rsidR="00000000" w:rsidDel="00000000" w:rsidP="00000000" w:rsidRDefault="00000000" w:rsidRPr="00000000" w14:paraId="000003AF">
      <w:pPr>
        <w:numPr>
          <w:ilvl w:val="1"/>
          <w:numId w:val="40"/>
        </w:numPr>
        <w:spacing w:line="240" w:lineRule="auto"/>
        <w:ind w:left="1440" w:hanging="360"/>
        <w:rPr>
          <w:i w:val="1"/>
          <w:sz w:val="19"/>
          <w:szCs w:val="19"/>
        </w:rPr>
      </w:pPr>
      <w:r w:rsidDel="00000000" w:rsidR="00000000" w:rsidRPr="00000000">
        <w:rPr>
          <w:i w:val="1"/>
          <w:sz w:val="19"/>
          <w:szCs w:val="19"/>
          <w:rtl w:val="0"/>
        </w:rPr>
        <w:t xml:space="preserve">In vivo</w:t>
      </w:r>
      <w:r w:rsidDel="00000000" w:rsidR="00000000" w:rsidRPr="00000000">
        <w:rPr>
          <w:sz w:val="19"/>
          <w:szCs w:val="19"/>
          <w:rtl w:val="0"/>
        </w:rPr>
        <w:t xml:space="preserve"> clonogenic assays include skin colony assay, jejunal crypt stem cell assay, testes stem cell assay, bone marrow stem cell assay, and kidney tubules assay.</w:t>
      </w:r>
      <w:r w:rsidDel="00000000" w:rsidR="00000000" w:rsidRPr="00000000">
        <w:rPr>
          <w:rtl w:val="0"/>
        </w:rPr>
      </w:r>
    </w:p>
    <w:p w:rsidR="00000000" w:rsidDel="00000000" w:rsidP="00000000" w:rsidRDefault="00000000" w:rsidRPr="00000000" w14:paraId="000003B0">
      <w:pPr>
        <w:numPr>
          <w:ilvl w:val="0"/>
          <w:numId w:val="26"/>
        </w:numPr>
        <w:spacing w:line="240" w:lineRule="auto"/>
        <w:rPr>
          <w:rFonts w:ascii="Arial" w:cs="Arial" w:eastAsia="Arial" w:hAnsi="Arial"/>
          <w:b w:val="1"/>
          <w:sz w:val="19"/>
          <w:szCs w:val="19"/>
        </w:rPr>
      </w:pPr>
      <w:r w:rsidDel="00000000" w:rsidR="00000000" w:rsidRPr="00000000">
        <w:rPr>
          <w:b w:val="1"/>
          <w:sz w:val="19"/>
          <w:szCs w:val="19"/>
          <w:rtl w:val="0"/>
        </w:rPr>
        <w:t xml:space="preserve">Measuring DNA DSB</w:t>
      </w:r>
    </w:p>
    <w:p w:rsidR="00000000" w:rsidDel="00000000" w:rsidP="00000000" w:rsidRDefault="00000000" w:rsidRPr="00000000" w14:paraId="000003B1">
      <w:pPr>
        <w:numPr>
          <w:ilvl w:val="1"/>
          <w:numId w:val="26"/>
        </w:numPr>
        <w:spacing w:line="240" w:lineRule="auto"/>
        <w:ind w:left="1440" w:hanging="360"/>
        <w:rPr>
          <w:rFonts w:ascii="Arial" w:cs="Arial" w:eastAsia="Arial" w:hAnsi="Arial"/>
          <w:sz w:val="19"/>
          <w:szCs w:val="19"/>
        </w:rPr>
      </w:pPr>
      <w:r w:rsidDel="00000000" w:rsidR="00000000" w:rsidRPr="00000000">
        <w:rPr>
          <w:b w:val="1"/>
          <w:sz w:val="19"/>
          <w:szCs w:val="19"/>
          <w:rtl w:val="0"/>
        </w:rPr>
        <w:t xml:space="preserve">Single-cell electrophoresis </w:t>
      </w:r>
      <w:r w:rsidDel="00000000" w:rsidR="00000000" w:rsidRPr="00000000">
        <w:rPr>
          <w:sz w:val="19"/>
          <w:szCs w:val="19"/>
          <w:rtl w:val="0"/>
        </w:rPr>
        <w:t xml:space="preserve">(</w:t>
      </w:r>
      <w:r w:rsidDel="00000000" w:rsidR="00000000" w:rsidRPr="00000000">
        <w:rPr>
          <w:b w:val="1"/>
          <w:sz w:val="19"/>
          <w:szCs w:val="19"/>
          <w:rtl w:val="0"/>
        </w:rPr>
        <w:t xml:space="preserve">Comet assay</w:t>
      </w:r>
      <w:r w:rsidDel="00000000" w:rsidR="00000000" w:rsidRPr="00000000">
        <w:rPr>
          <w:sz w:val="19"/>
          <w:szCs w:val="19"/>
          <w:rtl w:val="0"/>
        </w:rPr>
        <w:t xml:space="preserve">): Embedded in agarose gel, lysed by neutral buffer. No break = no migration. For SSB, use alkaline buffer. Comet's tail is migration of DNA in agarose, which is proportional to DNA damage.</w:t>
      </w:r>
    </w:p>
    <w:p w:rsidR="00000000" w:rsidDel="00000000" w:rsidP="00000000" w:rsidRDefault="00000000" w:rsidRPr="00000000" w14:paraId="000003B2">
      <w:pPr>
        <w:numPr>
          <w:ilvl w:val="2"/>
          <w:numId w:val="26"/>
        </w:numPr>
        <w:spacing w:line="240" w:lineRule="auto"/>
        <w:ind w:left="2160" w:hanging="360"/>
        <w:rPr>
          <w:sz w:val="19"/>
          <w:szCs w:val="19"/>
        </w:rPr>
      </w:pPr>
      <w:r w:rsidDel="00000000" w:rsidR="00000000" w:rsidRPr="00000000">
        <w:rPr>
          <w:sz w:val="19"/>
          <w:szCs w:val="19"/>
          <w:rtl w:val="0"/>
        </w:rPr>
        <w:t xml:space="preserve">In alkaline solution, SSD dose range &gt; 0.05 Gy. Less sensitive for DSB - dose range &gt; 1 Gy. </w:t>
      </w:r>
    </w:p>
    <w:p w:rsidR="00000000" w:rsidDel="00000000" w:rsidP="00000000" w:rsidRDefault="00000000" w:rsidRPr="00000000" w14:paraId="000003B3">
      <w:pPr>
        <w:numPr>
          <w:ilvl w:val="2"/>
          <w:numId w:val="26"/>
        </w:numPr>
        <w:spacing w:line="240" w:lineRule="auto"/>
        <w:ind w:left="2160" w:hanging="360"/>
        <w:rPr>
          <w:sz w:val="19"/>
          <w:szCs w:val="19"/>
        </w:rPr>
      </w:pPr>
      <w:r w:rsidDel="00000000" w:rsidR="00000000" w:rsidRPr="00000000">
        <w:rPr>
          <w:sz w:val="19"/>
          <w:szCs w:val="19"/>
          <w:rtl w:val="0"/>
        </w:rPr>
        <w:t xml:space="preserve">Comet assays can be performed on proliferating and non-proliferating cells while G2 and MN assays can only be used on proliferating cells.</w:t>
      </w:r>
    </w:p>
    <w:p w:rsidR="00000000" w:rsidDel="00000000" w:rsidP="00000000" w:rsidRDefault="00000000" w:rsidRPr="00000000" w14:paraId="000003B4">
      <w:pPr>
        <w:numPr>
          <w:ilvl w:val="1"/>
          <w:numId w:val="26"/>
        </w:numPr>
        <w:spacing w:line="240" w:lineRule="auto"/>
        <w:ind w:left="1440" w:hanging="360"/>
        <w:rPr>
          <w:sz w:val="19"/>
          <w:szCs w:val="19"/>
        </w:rPr>
      </w:pPr>
      <w:r w:rsidDel="00000000" w:rsidR="00000000" w:rsidRPr="00000000">
        <w:rPr>
          <w:b w:val="1"/>
          <w:sz w:val="19"/>
          <w:szCs w:val="19"/>
          <w:rtl w:val="0"/>
        </w:rPr>
        <w:t xml:space="preserve">Radiation-induced nuclear foci assay</w:t>
      </w:r>
      <w:r w:rsidDel="00000000" w:rsidR="00000000" w:rsidRPr="00000000">
        <w:rPr>
          <w:sz w:val="19"/>
          <w:szCs w:val="19"/>
          <w:rtl w:val="0"/>
        </w:rPr>
        <w:t xml:space="preserve">: </w:t>
      </w:r>
      <w:r w:rsidDel="00000000" w:rsidR="00000000" w:rsidRPr="00000000">
        <w:rPr>
          <w:b w:val="1"/>
          <w:sz w:val="19"/>
          <w:szCs w:val="19"/>
          <w:rtl w:val="0"/>
        </w:rPr>
        <w:t xml:space="preserve">Gamma-H2AX focus formation at DNA-DSB</w:t>
      </w:r>
      <w:r w:rsidDel="00000000" w:rsidR="00000000" w:rsidRPr="00000000">
        <w:rPr>
          <w:sz w:val="19"/>
          <w:szCs w:val="19"/>
          <w:rtl w:val="0"/>
        </w:rPr>
        <w:t xml:space="preserve">. Sensitive, currently favored DSB assay. Dose range &gt; 0.05 Gy. </w:t>
      </w:r>
    </w:p>
    <w:p w:rsidR="00000000" w:rsidDel="00000000" w:rsidP="00000000" w:rsidRDefault="00000000" w:rsidRPr="00000000" w14:paraId="000003B5">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sz w:val="19"/>
          <w:szCs w:val="19"/>
          <w:shd w:fill="auto" w:val="clear"/>
          <w:vertAlign w:val="baseline"/>
        </w:rPr>
      </w:pPr>
      <w:r w:rsidDel="00000000" w:rsidR="00000000" w:rsidRPr="00000000">
        <w:rPr>
          <w:rFonts w:ascii="Hanuman" w:cs="Hanuman" w:eastAsia="Hanuman" w:hAnsi="Hanuman"/>
          <w:sz w:val="19"/>
          <w:szCs w:val="19"/>
          <w:rtl w:val="0"/>
        </w:rPr>
        <w:t xml:space="preserve">Cells/tissues incubated with antibodies against DNA damage signaling or repair proteins that localize to sites of nuclear DNA DSBs (e.g. ៵H2AX, 53BP1, ATM, RPA, RAD51, BRCA1 - see HRR above).</w:t>
      </w:r>
    </w:p>
    <w:p w:rsidR="00000000" w:rsidDel="00000000" w:rsidP="00000000" w:rsidRDefault="00000000" w:rsidRPr="00000000" w14:paraId="000003B6">
      <w:pPr>
        <w:keepNext w:val="0"/>
        <w:keepLines w:val="0"/>
        <w:widowControl w:val="1"/>
        <w:numPr>
          <w:ilvl w:val="2"/>
          <w:numId w:val="2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sz w:val="19"/>
          <w:szCs w:val="19"/>
        </w:rPr>
      </w:pPr>
      <w:r w:rsidDel="00000000" w:rsidR="00000000" w:rsidRPr="00000000">
        <w:rPr>
          <w:rFonts w:ascii="Hanuman" w:cs="Hanuman" w:eastAsia="Hanuman" w:hAnsi="Hanuman"/>
          <w:sz w:val="19"/>
          <w:szCs w:val="19"/>
          <w:rtl w:val="0"/>
        </w:rPr>
        <w:t xml:space="preserve">៵H2AX foci at 24 hours after irradiation represents the residual level of unrepaired DNA DS breaks, which correlates with intrinsic radiosensitivity.</w:t>
      </w:r>
    </w:p>
    <w:p w:rsidR="00000000" w:rsidDel="00000000" w:rsidP="00000000" w:rsidRDefault="00000000" w:rsidRPr="00000000" w14:paraId="000003B7">
      <w:pPr>
        <w:keepNext w:val="0"/>
        <w:keepLines w:val="0"/>
        <w:widowControl w:val="1"/>
        <w:numPr>
          <w:ilvl w:val="1"/>
          <w:numId w:val="2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sz w:val="19"/>
          <w:szCs w:val="19"/>
          <w:rtl w:val="0"/>
        </w:rPr>
        <w:t xml:space="preserve">Research DNA assays</w:t>
      </w:r>
    </w:p>
    <w:p w:rsidR="00000000" w:rsidDel="00000000" w:rsidP="00000000" w:rsidRDefault="00000000" w:rsidRPr="00000000" w14:paraId="000003B8">
      <w:pPr>
        <w:numPr>
          <w:ilvl w:val="2"/>
          <w:numId w:val="26"/>
        </w:numPr>
        <w:spacing w:line="240" w:lineRule="auto"/>
        <w:ind w:left="2160" w:hanging="360"/>
        <w:rPr>
          <w:rFonts w:ascii="Arial" w:cs="Arial" w:eastAsia="Arial" w:hAnsi="Arial"/>
          <w:sz w:val="19"/>
          <w:szCs w:val="19"/>
        </w:rPr>
      </w:pPr>
      <w:r w:rsidDel="00000000" w:rsidR="00000000" w:rsidRPr="00000000">
        <w:rPr>
          <w:b w:val="1"/>
          <w:sz w:val="19"/>
          <w:szCs w:val="19"/>
          <w:rtl w:val="0"/>
        </w:rPr>
        <w:t xml:space="preserve">Pulsed-field gel electrophoresis</w:t>
      </w:r>
      <w:r w:rsidDel="00000000" w:rsidR="00000000" w:rsidRPr="00000000">
        <w:rPr>
          <w:sz w:val="19"/>
          <w:szCs w:val="19"/>
          <w:rtl w:val="0"/>
        </w:rPr>
        <w:t xml:space="preserve"> (PGE): Embedded in agarose gel, not lysed. DNA fragments migrate.</w:t>
      </w:r>
    </w:p>
    <w:p w:rsidR="00000000" w:rsidDel="00000000" w:rsidP="00000000" w:rsidRDefault="00000000" w:rsidRPr="00000000" w14:paraId="000003B9">
      <w:pPr>
        <w:numPr>
          <w:ilvl w:val="3"/>
          <w:numId w:val="26"/>
        </w:numPr>
        <w:spacing w:line="240" w:lineRule="auto"/>
        <w:ind w:left="2880" w:hanging="360"/>
        <w:rPr>
          <w:sz w:val="19"/>
          <w:szCs w:val="19"/>
        </w:rPr>
      </w:pPr>
      <w:r w:rsidDel="00000000" w:rsidR="00000000" w:rsidRPr="00000000">
        <w:rPr>
          <w:sz w:val="19"/>
          <w:szCs w:val="19"/>
          <w:rtl w:val="0"/>
        </w:rPr>
        <w:t xml:space="preserve">Requires high radiation dose. Dose range for DSB &gt; 5-10 Gy. </w:t>
      </w:r>
    </w:p>
    <w:p w:rsidR="00000000" w:rsidDel="00000000" w:rsidP="00000000" w:rsidRDefault="00000000" w:rsidRPr="00000000" w14:paraId="000003BA">
      <w:pPr>
        <w:numPr>
          <w:ilvl w:val="0"/>
          <w:numId w:val="26"/>
        </w:numPr>
        <w:spacing w:line="240" w:lineRule="auto"/>
        <w:rPr>
          <w:sz w:val="19"/>
          <w:szCs w:val="19"/>
        </w:rPr>
      </w:pPr>
      <w:r w:rsidDel="00000000" w:rsidR="00000000" w:rsidRPr="00000000">
        <w:rPr>
          <w:b w:val="1"/>
          <w:sz w:val="19"/>
          <w:szCs w:val="19"/>
          <w:rtl w:val="0"/>
        </w:rPr>
        <w:t xml:space="preserve">Chromosome aberrations in human lymphocytes</w:t>
      </w:r>
      <w:r w:rsidDel="00000000" w:rsidR="00000000" w:rsidRPr="00000000">
        <w:rPr>
          <w:sz w:val="19"/>
          <w:szCs w:val="19"/>
          <w:rtl w:val="0"/>
        </w:rPr>
        <w:t xml:space="preserve">: Cytogenetic assay used as biomarker of RT exposure. Lymphocytes are obtained days to weeks after exposure to TBI and stimulated to divide with phytohemagglutinin and arrested at metaphase. The frequency of long-lived symmetric aberrations (translocations) in the lymphocytes reflects dose received. Able to detect RT exposure as low as 0.25 Gy.</w:t>
      </w:r>
    </w:p>
    <w:p w:rsidR="00000000" w:rsidDel="00000000" w:rsidP="00000000" w:rsidRDefault="00000000" w:rsidRPr="00000000" w14:paraId="000003BB">
      <w:pPr>
        <w:numPr>
          <w:ilvl w:val="1"/>
          <w:numId w:val="26"/>
        </w:numPr>
        <w:spacing w:line="240" w:lineRule="auto"/>
        <w:ind w:left="1440" w:hanging="360"/>
        <w:rPr>
          <w:sz w:val="19"/>
          <w:szCs w:val="19"/>
        </w:rPr>
      </w:pPr>
      <w:r w:rsidDel="00000000" w:rsidR="00000000" w:rsidRPr="00000000">
        <w:rPr>
          <w:sz w:val="19"/>
          <w:szCs w:val="19"/>
          <w:rtl w:val="0"/>
        </w:rPr>
        <w:t xml:space="preserve">Can measure dicentrics and rings and lymphocytes down to </w:t>
      </w:r>
      <w:r w:rsidDel="00000000" w:rsidR="00000000" w:rsidRPr="00000000">
        <w:rPr>
          <w:b w:val="1"/>
          <w:sz w:val="19"/>
          <w:szCs w:val="19"/>
          <w:rtl w:val="0"/>
        </w:rPr>
        <w:t xml:space="preserve">0.25 Gy</w:t>
      </w:r>
      <w:r w:rsidDel="00000000" w:rsidR="00000000" w:rsidRPr="00000000">
        <w:rPr>
          <w:sz w:val="19"/>
          <w:szCs w:val="19"/>
          <w:rtl w:val="0"/>
        </w:rPr>
        <w:t xml:space="preserve">, lifespan of mature lymphocyte is 1500 days (can only measure chromosome aberrations because in-vivo lymphocytes are in G0 and do not undergo synthesis or divide).</w:t>
      </w:r>
    </w:p>
    <w:p w:rsidR="00000000" w:rsidDel="00000000" w:rsidP="00000000" w:rsidRDefault="00000000" w:rsidRPr="00000000" w14:paraId="000003BC">
      <w:pPr>
        <w:spacing w:line="240" w:lineRule="auto"/>
        <w:ind w:left="0" w:firstLine="0"/>
        <w:rPr>
          <w:sz w:val="19"/>
          <w:szCs w:val="19"/>
        </w:rPr>
      </w:pPr>
      <w:r w:rsidDel="00000000" w:rsidR="00000000" w:rsidRPr="00000000">
        <w:rPr>
          <w:rtl w:val="0"/>
        </w:rPr>
      </w:r>
    </w:p>
    <w:tbl>
      <w:tblPr>
        <w:tblStyle w:val="Table16"/>
        <w:tblW w:w="11655.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
        <w:gridCol w:w="2085"/>
        <w:gridCol w:w="2640"/>
        <w:gridCol w:w="3300"/>
        <w:gridCol w:w="3330"/>
        <w:tblGridChange w:id="0">
          <w:tblGrid>
            <w:gridCol w:w="300"/>
            <w:gridCol w:w="2085"/>
            <w:gridCol w:w="2640"/>
            <w:gridCol w:w="3300"/>
            <w:gridCol w:w="333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9"/>
                <w:szCs w:val="19"/>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9"/>
                <w:szCs w:val="19"/>
              </w:rPr>
            </w:pPr>
            <w:r w:rsidDel="00000000" w:rsidR="00000000" w:rsidRPr="00000000">
              <w:rPr>
                <w:b w:val="1"/>
                <w:sz w:val="19"/>
                <w:szCs w:val="19"/>
                <w:rtl w:val="0"/>
              </w:rPr>
              <w:t xml:space="preserve">Type of Assay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9"/>
                <w:szCs w:val="19"/>
              </w:rPr>
            </w:pPr>
            <w:r w:rsidDel="00000000" w:rsidR="00000000" w:rsidRPr="00000000">
              <w:rPr>
                <w:b w:val="1"/>
                <w:sz w:val="19"/>
                <w:szCs w:val="19"/>
                <w:rtl w:val="0"/>
              </w:rPr>
              <w:t xml:space="preserve">Method</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9"/>
                <w:szCs w:val="19"/>
              </w:rPr>
            </w:pPr>
            <w:r w:rsidDel="00000000" w:rsidR="00000000" w:rsidRPr="00000000">
              <w:rPr>
                <w:b w:val="1"/>
                <w:sz w:val="19"/>
                <w:szCs w:val="19"/>
                <w:rtl w:val="0"/>
              </w:rPr>
              <w:t xml:space="preserve">Procedure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9"/>
                <w:szCs w:val="19"/>
              </w:rPr>
            </w:pPr>
            <w:r w:rsidDel="00000000" w:rsidR="00000000" w:rsidRPr="00000000">
              <w:rPr>
                <w:b w:val="1"/>
                <w:sz w:val="19"/>
                <w:szCs w:val="19"/>
                <w:rtl w:val="0"/>
              </w:rPr>
              <w:t xml:space="preserve">Comments</w:t>
            </w:r>
          </w:p>
        </w:tc>
      </w:tr>
      <w:tr>
        <w:trPr>
          <w:trHeight w:val="400" w:hRule="atLeast"/>
        </w:trPr>
        <w:tc>
          <w:tcPr>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9"/>
                <w:szCs w:val="19"/>
              </w:rPr>
            </w:pPr>
            <w:r w:rsidDel="00000000" w:rsidR="00000000" w:rsidRPr="00000000">
              <w:rPr>
                <w:sz w:val="19"/>
                <w:szCs w:val="19"/>
                <w:rtl w:val="0"/>
              </w:rPr>
              <w:t xml:space="preserve">T</w:t>
            </w:r>
          </w:p>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9"/>
                <w:szCs w:val="19"/>
              </w:rPr>
            </w:pPr>
            <w:r w:rsidDel="00000000" w:rsidR="00000000" w:rsidRPr="00000000">
              <w:rPr>
                <w:sz w:val="19"/>
                <w:szCs w:val="19"/>
                <w:rtl w:val="0"/>
              </w:rPr>
              <w:t xml:space="preserve">U</w:t>
            </w:r>
          </w:p>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9"/>
                <w:szCs w:val="19"/>
              </w:rPr>
            </w:pPr>
            <w:r w:rsidDel="00000000" w:rsidR="00000000" w:rsidRPr="00000000">
              <w:rPr>
                <w:sz w:val="19"/>
                <w:szCs w:val="19"/>
                <w:rtl w:val="0"/>
              </w:rPr>
              <w:t xml:space="preserve">M</w:t>
            </w:r>
          </w:p>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9"/>
                <w:szCs w:val="19"/>
              </w:rPr>
            </w:pPr>
            <w:r w:rsidDel="00000000" w:rsidR="00000000" w:rsidRPr="00000000">
              <w:rPr>
                <w:sz w:val="19"/>
                <w:szCs w:val="19"/>
                <w:rtl w:val="0"/>
              </w:rPr>
              <w:t xml:space="preserve">O</w:t>
            </w:r>
          </w:p>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9"/>
                <w:szCs w:val="19"/>
              </w:rPr>
            </w:pPr>
            <w:r w:rsidDel="00000000" w:rsidR="00000000" w:rsidRPr="00000000">
              <w:rPr>
                <w:sz w:val="19"/>
                <w:szCs w:val="19"/>
                <w:rtl w:val="0"/>
              </w:rPr>
              <w:t xml:space="preserve">R</w:t>
            </w:r>
          </w:p>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9"/>
                <w:szCs w:val="19"/>
              </w:rPr>
            </w:pPr>
            <w:r w:rsidDel="00000000" w:rsidR="00000000" w:rsidRPr="00000000">
              <w:rPr>
                <w:rtl w:val="0"/>
              </w:rPr>
            </w:r>
          </w:p>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9"/>
                <w:szCs w:val="19"/>
              </w:rPr>
            </w:pPr>
            <w:r w:rsidDel="00000000" w:rsidR="00000000" w:rsidRPr="00000000">
              <w:rPr>
                <w:sz w:val="19"/>
                <w:szCs w:val="19"/>
                <w:rtl w:val="0"/>
              </w:rPr>
              <w:t xml:space="preserve">C</w:t>
            </w:r>
          </w:p>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9"/>
                <w:szCs w:val="19"/>
              </w:rPr>
            </w:pPr>
            <w:r w:rsidDel="00000000" w:rsidR="00000000" w:rsidRPr="00000000">
              <w:rPr>
                <w:sz w:val="19"/>
                <w:szCs w:val="19"/>
                <w:rtl w:val="0"/>
              </w:rPr>
              <w:t xml:space="preserve">E</w:t>
            </w:r>
          </w:p>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9"/>
                <w:szCs w:val="19"/>
              </w:rPr>
            </w:pPr>
            <w:r w:rsidDel="00000000" w:rsidR="00000000" w:rsidRPr="00000000">
              <w:rPr>
                <w:sz w:val="19"/>
                <w:szCs w:val="19"/>
                <w:rtl w:val="0"/>
              </w:rPr>
              <w:t xml:space="preserve">L</w:t>
            </w:r>
          </w:p>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9"/>
                <w:szCs w:val="19"/>
              </w:rPr>
            </w:pPr>
            <w:r w:rsidDel="00000000" w:rsidR="00000000" w:rsidRPr="00000000">
              <w:rPr>
                <w:sz w:val="19"/>
                <w:szCs w:val="19"/>
                <w:rtl w:val="0"/>
              </w:rPr>
              <w:t xml:space="preserve">L</w:t>
            </w:r>
          </w:p>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9"/>
                <w:szCs w:val="19"/>
              </w:rPr>
            </w:pPr>
            <w:r w:rsidDel="00000000" w:rsidR="00000000" w:rsidRPr="00000000">
              <w:rPr>
                <w:rtl w:val="0"/>
              </w:rPr>
            </w:r>
          </w:p>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9"/>
                <w:szCs w:val="19"/>
              </w:rPr>
            </w:pPr>
            <w:r w:rsidDel="00000000" w:rsidR="00000000" w:rsidRPr="00000000">
              <w:rPr>
                <w:sz w:val="19"/>
                <w:szCs w:val="19"/>
                <w:rtl w:val="0"/>
              </w:rPr>
              <w:t xml:space="preserve">A</w:t>
            </w:r>
          </w:p>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9"/>
                <w:szCs w:val="19"/>
              </w:rPr>
            </w:pPr>
            <w:r w:rsidDel="00000000" w:rsidR="00000000" w:rsidRPr="00000000">
              <w:rPr>
                <w:sz w:val="19"/>
                <w:szCs w:val="19"/>
                <w:rtl w:val="0"/>
              </w:rPr>
              <w:t xml:space="preserve">S</w:t>
            </w:r>
          </w:p>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9"/>
                <w:szCs w:val="19"/>
              </w:rPr>
            </w:pPr>
            <w:r w:rsidDel="00000000" w:rsidR="00000000" w:rsidRPr="00000000">
              <w:rPr>
                <w:sz w:val="19"/>
                <w:szCs w:val="19"/>
                <w:rtl w:val="0"/>
              </w:rPr>
              <w:t xml:space="preserve">S</w:t>
            </w:r>
          </w:p>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9"/>
                <w:szCs w:val="19"/>
              </w:rPr>
            </w:pPr>
            <w:r w:rsidDel="00000000" w:rsidR="00000000" w:rsidRPr="00000000">
              <w:rPr>
                <w:sz w:val="19"/>
                <w:szCs w:val="19"/>
                <w:rtl w:val="0"/>
              </w:rPr>
              <w:t xml:space="preserve">A</w:t>
            </w:r>
          </w:p>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9"/>
                <w:szCs w:val="19"/>
              </w:rPr>
            </w:pPr>
            <w:r w:rsidDel="00000000" w:rsidR="00000000" w:rsidRPr="00000000">
              <w:rPr>
                <w:sz w:val="19"/>
                <w:szCs w:val="19"/>
                <w:rtl w:val="0"/>
              </w:rPr>
              <w:t xml:space="preserve">Y</w:t>
            </w:r>
          </w:p>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9"/>
                <w:szCs w:val="19"/>
              </w:rPr>
            </w:pPr>
            <w:r w:rsidDel="00000000" w:rsidR="00000000" w:rsidRPr="00000000">
              <w:rPr>
                <w:sz w:val="19"/>
                <w:szCs w:val="19"/>
                <w:rtl w:val="0"/>
              </w:rPr>
              <w:t xml:space="preserve">S</w:t>
            </w:r>
          </w:p>
        </w:tc>
        <w:tc>
          <w:tcPr>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In situ tumor irradiation, in situ measure of response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9"/>
                <w:szCs w:val="19"/>
              </w:rPr>
            </w:pPr>
            <w:r w:rsidDel="00000000" w:rsidR="00000000" w:rsidRPr="00000000">
              <w:rPr>
                <w:b w:val="1"/>
                <w:sz w:val="19"/>
                <w:szCs w:val="19"/>
                <w:rtl w:val="0"/>
              </w:rPr>
              <w:t xml:space="preserve">Tumor growth measurement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Time to regrow measurements.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Growth delay increases as a function of dose.</w:t>
            </w:r>
          </w:p>
        </w:tc>
      </w:tr>
      <w:tr>
        <w:trPr>
          <w:trHeight w:val="400" w:hRule="atLeast"/>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rtl w:val="0"/>
              </w:rPr>
            </w:r>
          </w:p>
        </w:tc>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9"/>
                <w:szCs w:val="19"/>
              </w:rPr>
            </w:pPr>
            <w:r w:rsidDel="00000000" w:rsidR="00000000" w:rsidRPr="00000000">
              <w:rPr>
                <w:b w:val="1"/>
                <w:sz w:val="19"/>
                <w:szCs w:val="19"/>
                <w:rtl w:val="0"/>
              </w:rPr>
              <w:t xml:space="preserve">Tumor control (TCD</w:t>
            </w:r>
            <w:r w:rsidDel="00000000" w:rsidR="00000000" w:rsidRPr="00000000">
              <w:rPr>
                <w:b w:val="1"/>
                <w:sz w:val="19"/>
                <w:szCs w:val="19"/>
                <w:vertAlign w:val="subscript"/>
                <w:rtl w:val="0"/>
              </w:rPr>
              <w:t xml:space="preserve">50</w:t>
            </w:r>
            <w:r w:rsidDel="00000000" w:rsidR="00000000" w:rsidRPr="00000000">
              <w:rPr>
                <w:b w:val="1"/>
                <w:sz w:val="19"/>
                <w:szCs w:val="19"/>
                <w:rtl w:val="0"/>
              </w:rPr>
              <w:t xml:space="preserve">) assay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TCD</w:t>
            </w:r>
            <w:r w:rsidDel="00000000" w:rsidR="00000000" w:rsidRPr="00000000">
              <w:rPr>
                <w:sz w:val="19"/>
                <w:szCs w:val="19"/>
                <w:vertAlign w:val="subscript"/>
                <w:rtl w:val="0"/>
              </w:rPr>
              <w:t xml:space="preserve">50</w:t>
            </w:r>
            <w:r w:rsidDel="00000000" w:rsidR="00000000" w:rsidRPr="00000000">
              <w:rPr>
                <w:sz w:val="19"/>
                <w:szCs w:val="19"/>
                <w:rtl w:val="0"/>
              </w:rPr>
              <w:t xml:space="preserve"> is the dose at which 50% of tumors are locally controlled.</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Has the most obvious relevance to clinical radiotherapy.</w:t>
            </w:r>
          </w:p>
        </w:tc>
      </w:tr>
      <w:tr>
        <w:trPr>
          <w:trHeight w:val="400" w:hRule="atLeast"/>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rtl w:val="0"/>
              </w:rPr>
            </w:r>
          </w:p>
        </w:tc>
        <w:tc>
          <w:tcPr>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In situ tumor irradiation, recipient or in vitro measure of response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9"/>
                <w:szCs w:val="19"/>
              </w:rPr>
            </w:pPr>
            <w:r w:rsidDel="00000000" w:rsidR="00000000" w:rsidRPr="00000000">
              <w:rPr>
                <w:b w:val="1"/>
                <w:sz w:val="19"/>
                <w:szCs w:val="19"/>
                <w:rtl w:val="0"/>
              </w:rPr>
              <w:t xml:space="preserve">Limiting dilution assay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TD</w:t>
            </w:r>
            <w:r w:rsidDel="00000000" w:rsidR="00000000" w:rsidRPr="00000000">
              <w:rPr>
                <w:sz w:val="19"/>
                <w:szCs w:val="19"/>
                <w:vertAlign w:val="subscript"/>
                <w:rtl w:val="0"/>
              </w:rPr>
              <w:t xml:space="preserve">50</w:t>
            </w:r>
            <w:r w:rsidDel="00000000" w:rsidR="00000000" w:rsidRPr="00000000">
              <w:rPr>
                <w:sz w:val="19"/>
                <w:szCs w:val="19"/>
                <w:rtl w:val="0"/>
              </w:rPr>
              <w:t xml:space="preserve"> is the number of cells required to transfer the tumor to 50% of recipients.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Requires single cell suspension. First in vivo survival curve. Uses a lot of animals.</w:t>
            </w:r>
          </w:p>
        </w:tc>
      </w:tr>
      <w:tr>
        <w:trPr>
          <w:trHeight w:val="400" w:hRule="atLeast"/>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rtl w:val="0"/>
              </w:rPr>
            </w:r>
          </w:p>
        </w:tc>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9"/>
                <w:szCs w:val="19"/>
              </w:rPr>
            </w:pPr>
            <w:r w:rsidDel="00000000" w:rsidR="00000000" w:rsidRPr="00000000">
              <w:rPr>
                <w:b w:val="1"/>
                <w:sz w:val="19"/>
                <w:szCs w:val="19"/>
                <w:rtl w:val="0"/>
              </w:rPr>
              <w:t xml:space="preserve">Lung colony assay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Injects irradiated single cell suspension into animals, counting lung colonies.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E5">
            <w:pPr>
              <w:widowControl w:val="0"/>
              <w:spacing w:line="240" w:lineRule="auto"/>
              <w:ind w:left="0" w:firstLine="0"/>
              <w:rPr>
                <w:sz w:val="19"/>
                <w:szCs w:val="19"/>
              </w:rPr>
            </w:pPr>
            <w:r w:rsidDel="00000000" w:rsidR="00000000" w:rsidRPr="00000000">
              <w:rPr>
                <w:sz w:val="19"/>
                <w:szCs w:val="19"/>
                <w:rtl w:val="0"/>
              </w:rPr>
              <w:t xml:space="preserve">Requires single cell suspension.</w:t>
            </w:r>
          </w:p>
        </w:tc>
      </w:tr>
      <w:tr>
        <w:trPr>
          <w:trHeight w:val="400" w:hRule="atLeast"/>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rtl w:val="0"/>
              </w:rPr>
            </w:r>
          </w:p>
        </w:tc>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9"/>
                <w:szCs w:val="19"/>
              </w:rPr>
            </w:pPr>
            <w:r w:rsidDel="00000000" w:rsidR="00000000" w:rsidRPr="00000000">
              <w:rPr>
                <w:b w:val="1"/>
                <w:sz w:val="19"/>
                <w:szCs w:val="19"/>
                <w:rtl w:val="0"/>
              </w:rPr>
              <w:t xml:space="preserve">Excision assay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Cultures irradiated solid tumor.</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Combines validity of in situ irradiation with speed and economy of in vitro endpoint assay</w:t>
            </w:r>
          </w:p>
        </w:tc>
      </w:tr>
      <w:tr>
        <w:trPr>
          <w:trHeight w:val="780" w:hRule="atLeast"/>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9"/>
                <w:szCs w:val="19"/>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9"/>
                <w:szCs w:val="19"/>
              </w:rPr>
            </w:pPr>
            <w:r w:rsidDel="00000000" w:rsidR="00000000" w:rsidRPr="00000000">
              <w:rPr>
                <w:b w:val="1"/>
                <w:sz w:val="19"/>
                <w:szCs w:val="19"/>
                <w:rtl w:val="0"/>
              </w:rPr>
              <w:t xml:space="preserve">Xenografts</w:t>
            </w:r>
          </w:p>
        </w:tc>
        <w:tc>
          <w:tcPr>
            <w:gridSpan w:val="2"/>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ED">
            <w:pPr>
              <w:widowControl w:val="0"/>
              <w:spacing w:line="240" w:lineRule="auto"/>
              <w:ind w:left="0" w:firstLine="0"/>
              <w:rPr>
                <w:sz w:val="19"/>
                <w:szCs w:val="19"/>
              </w:rPr>
            </w:pPr>
            <w:r w:rsidDel="00000000" w:rsidR="00000000" w:rsidRPr="00000000">
              <w:rPr>
                <w:sz w:val="19"/>
                <w:szCs w:val="19"/>
                <w:rtl w:val="0"/>
              </w:rPr>
              <w:t xml:space="preserve">Human tumor cells implanted in immunodeficient recipient animals with response assessed by growth delay or cell survival techniques.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Stroma of mouse origin, so no better than murine tumors in cases where vascular supply is a factor.</w:t>
            </w:r>
          </w:p>
        </w:tc>
      </w:tr>
      <w:tr>
        <w:trPr>
          <w:trHeight w:val="400" w:hRule="atLeast"/>
        </w:trPr>
        <w:tc>
          <w:tcPr>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F0">
            <w:pPr>
              <w:widowControl w:val="0"/>
              <w:spacing w:line="240" w:lineRule="auto"/>
              <w:ind w:left="0" w:firstLine="0"/>
              <w:rPr>
                <w:sz w:val="19"/>
                <w:szCs w:val="19"/>
              </w:rPr>
            </w:pPr>
            <w:r w:rsidDel="00000000" w:rsidR="00000000" w:rsidRPr="00000000">
              <w:rPr>
                <w:rtl w:val="0"/>
              </w:rPr>
            </w:r>
          </w:p>
          <w:p w:rsidR="00000000" w:rsidDel="00000000" w:rsidP="00000000" w:rsidRDefault="00000000" w:rsidRPr="00000000" w14:paraId="000003F1">
            <w:pPr>
              <w:widowControl w:val="0"/>
              <w:spacing w:line="240" w:lineRule="auto"/>
              <w:ind w:left="0" w:firstLine="0"/>
              <w:jc w:val="center"/>
              <w:rPr>
                <w:sz w:val="19"/>
                <w:szCs w:val="19"/>
              </w:rPr>
            </w:pPr>
            <w:r w:rsidDel="00000000" w:rsidR="00000000" w:rsidRPr="00000000">
              <w:rPr>
                <w:sz w:val="19"/>
                <w:szCs w:val="19"/>
                <w:rtl w:val="0"/>
              </w:rPr>
              <w:t xml:space="preserve">N</w:t>
            </w:r>
          </w:p>
          <w:p w:rsidR="00000000" w:rsidDel="00000000" w:rsidP="00000000" w:rsidRDefault="00000000" w:rsidRPr="00000000" w14:paraId="000003F2">
            <w:pPr>
              <w:widowControl w:val="0"/>
              <w:spacing w:line="240" w:lineRule="auto"/>
              <w:ind w:left="0" w:firstLine="0"/>
              <w:jc w:val="center"/>
              <w:rPr>
                <w:sz w:val="19"/>
                <w:szCs w:val="19"/>
              </w:rPr>
            </w:pPr>
            <w:r w:rsidDel="00000000" w:rsidR="00000000" w:rsidRPr="00000000">
              <w:rPr>
                <w:sz w:val="19"/>
                <w:szCs w:val="19"/>
                <w:rtl w:val="0"/>
              </w:rPr>
              <w:t xml:space="preserve">O</w:t>
            </w:r>
          </w:p>
          <w:p w:rsidR="00000000" w:rsidDel="00000000" w:rsidP="00000000" w:rsidRDefault="00000000" w:rsidRPr="00000000" w14:paraId="000003F3">
            <w:pPr>
              <w:widowControl w:val="0"/>
              <w:spacing w:line="240" w:lineRule="auto"/>
              <w:ind w:left="0" w:firstLine="0"/>
              <w:jc w:val="center"/>
              <w:rPr>
                <w:sz w:val="19"/>
                <w:szCs w:val="19"/>
              </w:rPr>
            </w:pPr>
            <w:r w:rsidDel="00000000" w:rsidR="00000000" w:rsidRPr="00000000">
              <w:rPr>
                <w:sz w:val="19"/>
                <w:szCs w:val="19"/>
                <w:rtl w:val="0"/>
              </w:rPr>
              <w:t xml:space="preserve">R</w:t>
            </w:r>
          </w:p>
          <w:p w:rsidR="00000000" w:rsidDel="00000000" w:rsidP="00000000" w:rsidRDefault="00000000" w:rsidRPr="00000000" w14:paraId="000003F4">
            <w:pPr>
              <w:widowControl w:val="0"/>
              <w:spacing w:line="240" w:lineRule="auto"/>
              <w:ind w:left="0" w:firstLine="0"/>
              <w:jc w:val="center"/>
              <w:rPr>
                <w:sz w:val="19"/>
                <w:szCs w:val="19"/>
              </w:rPr>
            </w:pPr>
            <w:r w:rsidDel="00000000" w:rsidR="00000000" w:rsidRPr="00000000">
              <w:rPr>
                <w:sz w:val="19"/>
                <w:szCs w:val="19"/>
                <w:rtl w:val="0"/>
              </w:rPr>
              <w:t xml:space="preserve">M</w:t>
            </w:r>
          </w:p>
          <w:p w:rsidR="00000000" w:rsidDel="00000000" w:rsidP="00000000" w:rsidRDefault="00000000" w:rsidRPr="00000000" w14:paraId="000003F5">
            <w:pPr>
              <w:widowControl w:val="0"/>
              <w:spacing w:line="240" w:lineRule="auto"/>
              <w:ind w:left="0" w:firstLine="0"/>
              <w:jc w:val="center"/>
              <w:rPr>
                <w:sz w:val="19"/>
                <w:szCs w:val="19"/>
              </w:rPr>
            </w:pPr>
            <w:r w:rsidDel="00000000" w:rsidR="00000000" w:rsidRPr="00000000">
              <w:rPr>
                <w:sz w:val="19"/>
                <w:szCs w:val="19"/>
                <w:rtl w:val="0"/>
              </w:rPr>
              <w:t xml:space="preserve">A</w:t>
            </w:r>
          </w:p>
          <w:p w:rsidR="00000000" w:rsidDel="00000000" w:rsidP="00000000" w:rsidRDefault="00000000" w:rsidRPr="00000000" w14:paraId="000003F6">
            <w:pPr>
              <w:widowControl w:val="0"/>
              <w:spacing w:line="240" w:lineRule="auto"/>
              <w:ind w:left="0" w:firstLine="0"/>
              <w:jc w:val="center"/>
              <w:rPr>
                <w:sz w:val="19"/>
                <w:szCs w:val="19"/>
              </w:rPr>
            </w:pPr>
            <w:r w:rsidDel="00000000" w:rsidR="00000000" w:rsidRPr="00000000">
              <w:rPr>
                <w:sz w:val="19"/>
                <w:szCs w:val="19"/>
                <w:rtl w:val="0"/>
              </w:rPr>
              <w:t xml:space="preserve">L</w:t>
            </w:r>
          </w:p>
          <w:p w:rsidR="00000000" w:rsidDel="00000000" w:rsidP="00000000" w:rsidRDefault="00000000" w:rsidRPr="00000000" w14:paraId="000003F7">
            <w:pPr>
              <w:widowControl w:val="0"/>
              <w:spacing w:line="240" w:lineRule="auto"/>
              <w:ind w:left="0" w:firstLine="0"/>
              <w:jc w:val="center"/>
              <w:rPr>
                <w:sz w:val="19"/>
                <w:szCs w:val="19"/>
              </w:rPr>
            </w:pPr>
            <w:r w:rsidDel="00000000" w:rsidR="00000000" w:rsidRPr="00000000">
              <w:rPr>
                <w:rtl w:val="0"/>
              </w:rPr>
            </w:r>
          </w:p>
          <w:p w:rsidR="00000000" w:rsidDel="00000000" w:rsidP="00000000" w:rsidRDefault="00000000" w:rsidRPr="00000000" w14:paraId="000003F8">
            <w:pPr>
              <w:widowControl w:val="0"/>
              <w:spacing w:line="240" w:lineRule="auto"/>
              <w:ind w:left="0" w:firstLine="0"/>
              <w:jc w:val="center"/>
              <w:rPr>
                <w:sz w:val="19"/>
                <w:szCs w:val="19"/>
              </w:rPr>
            </w:pPr>
            <w:r w:rsidDel="00000000" w:rsidR="00000000" w:rsidRPr="00000000">
              <w:rPr>
                <w:sz w:val="19"/>
                <w:szCs w:val="19"/>
                <w:rtl w:val="0"/>
              </w:rPr>
              <w:t xml:space="preserve">C</w:t>
            </w:r>
          </w:p>
          <w:p w:rsidR="00000000" w:rsidDel="00000000" w:rsidP="00000000" w:rsidRDefault="00000000" w:rsidRPr="00000000" w14:paraId="000003F9">
            <w:pPr>
              <w:widowControl w:val="0"/>
              <w:spacing w:line="240" w:lineRule="auto"/>
              <w:ind w:left="0" w:firstLine="0"/>
              <w:jc w:val="center"/>
              <w:rPr>
                <w:sz w:val="19"/>
                <w:szCs w:val="19"/>
              </w:rPr>
            </w:pPr>
            <w:r w:rsidDel="00000000" w:rsidR="00000000" w:rsidRPr="00000000">
              <w:rPr>
                <w:sz w:val="19"/>
                <w:szCs w:val="19"/>
                <w:rtl w:val="0"/>
              </w:rPr>
              <w:t xml:space="preserve">E</w:t>
            </w:r>
          </w:p>
          <w:p w:rsidR="00000000" w:rsidDel="00000000" w:rsidP="00000000" w:rsidRDefault="00000000" w:rsidRPr="00000000" w14:paraId="000003FA">
            <w:pPr>
              <w:widowControl w:val="0"/>
              <w:spacing w:line="240" w:lineRule="auto"/>
              <w:ind w:left="0" w:firstLine="0"/>
              <w:jc w:val="center"/>
              <w:rPr>
                <w:sz w:val="19"/>
                <w:szCs w:val="19"/>
              </w:rPr>
            </w:pPr>
            <w:r w:rsidDel="00000000" w:rsidR="00000000" w:rsidRPr="00000000">
              <w:rPr>
                <w:sz w:val="19"/>
                <w:szCs w:val="19"/>
                <w:rtl w:val="0"/>
              </w:rPr>
              <w:t xml:space="preserve">L</w:t>
            </w:r>
          </w:p>
          <w:p w:rsidR="00000000" w:rsidDel="00000000" w:rsidP="00000000" w:rsidRDefault="00000000" w:rsidRPr="00000000" w14:paraId="000003FB">
            <w:pPr>
              <w:widowControl w:val="0"/>
              <w:spacing w:line="240" w:lineRule="auto"/>
              <w:ind w:left="0" w:firstLine="0"/>
              <w:jc w:val="center"/>
              <w:rPr>
                <w:sz w:val="19"/>
                <w:szCs w:val="19"/>
              </w:rPr>
            </w:pPr>
            <w:r w:rsidDel="00000000" w:rsidR="00000000" w:rsidRPr="00000000">
              <w:rPr>
                <w:sz w:val="19"/>
                <w:szCs w:val="19"/>
                <w:rtl w:val="0"/>
              </w:rPr>
              <w:t xml:space="preserve">L</w:t>
            </w:r>
          </w:p>
          <w:p w:rsidR="00000000" w:rsidDel="00000000" w:rsidP="00000000" w:rsidRDefault="00000000" w:rsidRPr="00000000" w14:paraId="000003FC">
            <w:pPr>
              <w:widowControl w:val="0"/>
              <w:spacing w:line="240" w:lineRule="auto"/>
              <w:ind w:left="0" w:firstLine="0"/>
              <w:jc w:val="center"/>
              <w:rPr>
                <w:sz w:val="19"/>
                <w:szCs w:val="19"/>
              </w:rPr>
            </w:pPr>
            <w:r w:rsidDel="00000000" w:rsidR="00000000" w:rsidRPr="00000000">
              <w:rPr>
                <w:rtl w:val="0"/>
              </w:rPr>
            </w:r>
          </w:p>
          <w:p w:rsidR="00000000" w:rsidDel="00000000" w:rsidP="00000000" w:rsidRDefault="00000000" w:rsidRPr="00000000" w14:paraId="000003FD">
            <w:pPr>
              <w:widowControl w:val="0"/>
              <w:spacing w:line="240" w:lineRule="auto"/>
              <w:ind w:left="0" w:firstLine="0"/>
              <w:jc w:val="center"/>
              <w:rPr>
                <w:sz w:val="19"/>
                <w:szCs w:val="19"/>
              </w:rPr>
            </w:pPr>
            <w:r w:rsidDel="00000000" w:rsidR="00000000" w:rsidRPr="00000000">
              <w:rPr>
                <w:sz w:val="19"/>
                <w:szCs w:val="19"/>
                <w:rtl w:val="0"/>
              </w:rPr>
              <w:t xml:space="preserve">A</w:t>
            </w:r>
          </w:p>
          <w:p w:rsidR="00000000" w:rsidDel="00000000" w:rsidP="00000000" w:rsidRDefault="00000000" w:rsidRPr="00000000" w14:paraId="000003FE">
            <w:pPr>
              <w:widowControl w:val="0"/>
              <w:spacing w:line="240" w:lineRule="auto"/>
              <w:ind w:left="0" w:firstLine="0"/>
              <w:jc w:val="center"/>
              <w:rPr>
                <w:sz w:val="19"/>
                <w:szCs w:val="19"/>
              </w:rPr>
            </w:pPr>
            <w:r w:rsidDel="00000000" w:rsidR="00000000" w:rsidRPr="00000000">
              <w:rPr>
                <w:sz w:val="19"/>
                <w:szCs w:val="19"/>
                <w:rtl w:val="0"/>
              </w:rPr>
              <w:t xml:space="preserve">S</w:t>
            </w:r>
          </w:p>
          <w:p w:rsidR="00000000" w:rsidDel="00000000" w:rsidP="00000000" w:rsidRDefault="00000000" w:rsidRPr="00000000" w14:paraId="000003FF">
            <w:pPr>
              <w:widowControl w:val="0"/>
              <w:spacing w:line="240" w:lineRule="auto"/>
              <w:ind w:left="0" w:firstLine="0"/>
              <w:jc w:val="center"/>
              <w:rPr>
                <w:sz w:val="19"/>
                <w:szCs w:val="19"/>
              </w:rPr>
            </w:pPr>
            <w:r w:rsidDel="00000000" w:rsidR="00000000" w:rsidRPr="00000000">
              <w:rPr>
                <w:sz w:val="19"/>
                <w:szCs w:val="19"/>
                <w:rtl w:val="0"/>
              </w:rPr>
              <w:t xml:space="preserve">S</w:t>
            </w:r>
          </w:p>
          <w:p w:rsidR="00000000" w:rsidDel="00000000" w:rsidP="00000000" w:rsidRDefault="00000000" w:rsidRPr="00000000" w14:paraId="00000400">
            <w:pPr>
              <w:widowControl w:val="0"/>
              <w:spacing w:line="240" w:lineRule="auto"/>
              <w:ind w:left="0" w:firstLine="0"/>
              <w:jc w:val="center"/>
              <w:rPr>
                <w:sz w:val="19"/>
                <w:szCs w:val="19"/>
              </w:rPr>
            </w:pPr>
            <w:r w:rsidDel="00000000" w:rsidR="00000000" w:rsidRPr="00000000">
              <w:rPr>
                <w:sz w:val="19"/>
                <w:szCs w:val="19"/>
                <w:rtl w:val="0"/>
              </w:rPr>
              <w:t xml:space="preserve">A</w:t>
            </w:r>
          </w:p>
          <w:p w:rsidR="00000000" w:rsidDel="00000000" w:rsidP="00000000" w:rsidRDefault="00000000" w:rsidRPr="00000000" w14:paraId="00000401">
            <w:pPr>
              <w:widowControl w:val="0"/>
              <w:spacing w:line="240" w:lineRule="auto"/>
              <w:ind w:left="0" w:firstLine="0"/>
              <w:jc w:val="center"/>
              <w:rPr>
                <w:sz w:val="19"/>
                <w:szCs w:val="19"/>
              </w:rPr>
            </w:pPr>
            <w:r w:rsidDel="00000000" w:rsidR="00000000" w:rsidRPr="00000000">
              <w:rPr>
                <w:sz w:val="19"/>
                <w:szCs w:val="19"/>
                <w:rtl w:val="0"/>
              </w:rPr>
              <w:t xml:space="preserve">Y</w:t>
            </w:r>
          </w:p>
          <w:p w:rsidR="00000000" w:rsidDel="00000000" w:rsidP="00000000" w:rsidRDefault="00000000" w:rsidRPr="00000000" w14:paraId="00000402">
            <w:pPr>
              <w:widowControl w:val="0"/>
              <w:spacing w:line="240" w:lineRule="auto"/>
              <w:ind w:left="0" w:firstLine="0"/>
              <w:jc w:val="center"/>
              <w:rPr>
                <w:sz w:val="19"/>
                <w:szCs w:val="19"/>
              </w:rPr>
            </w:pPr>
            <w:r w:rsidDel="00000000" w:rsidR="00000000" w:rsidRPr="00000000">
              <w:rPr>
                <w:sz w:val="19"/>
                <w:szCs w:val="19"/>
                <w:rtl w:val="0"/>
              </w:rPr>
              <w:t xml:space="preserve">S</w:t>
            </w:r>
          </w:p>
        </w:tc>
        <w:tc>
          <w:tcPr>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In situ irradiation, </w:t>
              <w:br w:type="textWrapping"/>
              <w:t xml:space="preserve">in situ measure of response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9"/>
                <w:szCs w:val="19"/>
              </w:rPr>
            </w:pPr>
            <w:r w:rsidDel="00000000" w:rsidR="00000000" w:rsidRPr="00000000">
              <w:rPr>
                <w:b w:val="1"/>
                <w:sz w:val="19"/>
                <w:szCs w:val="19"/>
                <w:rtl w:val="0"/>
              </w:rPr>
              <w:t xml:space="preserve">Skin stem cell colonies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Test dose given to island of skin. Nodules of regrowing skin scored later.</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Range of doses is restricted by area of skin. Split doses can be used.</w:t>
            </w:r>
          </w:p>
        </w:tc>
      </w:tr>
      <w:tr>
        <w:trPr>
          <w:trHeight w:val="400" w:hRule="atLeast"/>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rtl w:val="0"/>
              </w:rPr>
            </w:r>
          </w:p>
        </w:tc>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9"/>
                <w:szCs w:val="19"/>
              </w:rPr>
            </w:pPr>
            <w:r w:rsidDel="00000000" w:rsidR="00000000" w:rsidRPr="00000000">
              <w:rPr>
                <w:b w:val="1"/>
                <w:sz w:val="19"/>
                <w:szCs w:val="19"/>
                <w:rtl w:val="0"/>
              </w:rPr>
              <w:t xml:space="preserve">Small intestine crypt cell stem cells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Need at least 1 cell per crypt to kill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Single doses must be &gt; 10 Gy, but can reconstruct survival curve from multi-fraction data.</w:t>
            </w:r>
          </w:p>
        </w:tc>
      </w:tr>
      <w:tr>
        <w:trPr>
          <w:trHeight w:val="400" w:hRule="atLeast"/>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rtl w:val="0"/>
              </w:rPr>
            </w:r>
          </w:p>
        </w:tc>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9"/>
                <w:szCs w:val="19"/>
              </w:rPr>
            </w:pPr>
            <w:r w:rsidDel="00000000" w:rsidR="00000000" w:rsidRPr="00000000">
              <w:rPr>
                <w:b w:val="1"/>
                <w:sz w:val="19"/>
                <w:szCs w:val="19"/>
                <w:rtl w:val="0"/>
              </w:rPr>
              <w:t xml:space="preserve">Testes stem cells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Counts proportion of tubules containing spermatogenic epithelium.</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High single doses needed, but can reconstruct survival curve from multi-fraction data.</w:t>
            </w:r>
          </w:p>
        </w:tc>
      </w:tr>
      <w:tr>
        <w:trPr>
          <w:trHeight w:val="400" w:hRule="atLeast"/>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rtl w:val="0"/>
              </w:rPr>
            </w:r>
          </w:p>
        </w:tc>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9"/>
                <w:szCs w:val="19"/>
              </w:rPr>
            </w:pPr>
            <w:r w:rsidDel="00000000" w:rsidR="00000000" w:rsidRPr="00000000">
              <w:rPr>
                <w:b w:val="1"/>
                <w:sz w:val="19"/>
                <w:szCs w:val="19"/>
                <w:rtl w:val="0"/>
              </w:rPr>
              <w:t xml:space="preserve">Kidney stem cells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Number of regenerating tubules scored.</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First clonal assay for a late-responding tissue.</w:t>
            </w:r>
          </w:p>
        </w:tc>
      </w:tr>
      <w:tr>
        <w:trPr>
          <w:trHeight w:val="400" w:hRule="atLeast"/>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9"/>
                <w:szCs w:val="19"/>
              </w:rPr>
            </w:pPr>
            <w:r w:rsidDel="00000000" w:rsidR="00000000" w:rsidRPr="00000000">
              <w:rPr>
                <w:rtl w:val="0"/>
              </w:rPr>
            </w:r>
          </w:p>
        </w:tc>
        <w:tc>
          <w:tcPr>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In situ irradiation, recipient measure of response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9"/>
                <w:szCs w:val="19"/>
              </w:rPr>
            </w:pPr>
            <w:r w:rsidDel="00000000" w:rsidR="00000000" w:rsidRPr="00000000">
              <w:rPr>
                <w:b w:val="1"/>
                <w:sz w:val="19"/>
                <w:szCs w:val="19"/>
                <w:rtl w:val="0"/>
              </w:rPr>
              <w:t xml:space="preserve">Lung colony assay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Suspension of bone marrow cells injected into lungs of previously supra-lethally irradiated recipients. Spleen colonies counted at 9 days.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Till and McCulloch obtained first survival curve for bone marrow cells</w:t>
            </w:r>
          </w:p>
        </w:tc>
      </w:tr>
      <w:tr>
        <w:trPr>
          <w:trHeight w:val="400" w:hRule="atLeast"/>
        </w:trP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rtl w:val="0"/>
              </w:rPr>
            </w:r>
          </w:p>
        </w:tc>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9"/>
                <w:szCs w:val="19"/>
              </w:rPr>
            </w:pPr>
            <w:r w:rsidDel="00000000" w:rsidR="00000000" w:rsidRPr="00000000">
              <w:rPr>
                <w:b w:val="1"/>
                <w:sz w:val="19"/>
                <w:szCs w:val="19"/>
                <w:rtl w:val="0"/>
              </w:rPr>
              <w:t xml:space="preserve">Mammary cells, thyroid cells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Processed to single cell suspension then known number of cells are injected into inguinal or interscapular white fat pad of recipient animals.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rtl w:val="0"/>
              </w:rPr>
            </w:r>
          </w:p>
        </w:tc>
      </w:tr>
    </w:tbl>
    <w:p w:rsidR="00000000" w:rsidDel="00000000" w:rsidP="00000000" w:rsidRDefault="00000000" w:rsidRPr="00000000" w14:paraId="00000420">
      <w:pPr>
        <w:pStyle w:val="Heading2"/>
        <w:spacing w:line="240" w:lineRule="auto"/>
        <w:ind w:left="0" w:firstLine="0"/>
        <w:rPr>
          <w:sz w:val="19"/>
          <w:szCs w:val="19"/>
        </w:rPr>
      </w:pPr>
      <w:bookmarkStart w:colFirst="0" w:colLast="0" w:name="_undb6v7wafil" w:id="49"/>
      <w:bookmarkEnd w:id="49"/>
      <w:r w:rsidDel="00000000" w:rsidR="00000000" w:rsidRPr="00000000">
        <w:rPr>
          <w:rtl w:val="0"/>
        </w:rPr>
      </w:r>
    </w:p>
    <w:p w:rsidR="00000000" w:rsidDel="00000000" w:rsidP="00000000" w:rsidRDefault="00000000" w:rsidRPr="00000000" w14:paraId="00000421">
      <w:pPr>
        <w:pStyle w:val="Heading2"/>
        <w:spacing w:line="240" w:lineRule="auto"/>
        <w:ind w:left="0" w:firstLine="0"/>
        <w:rPr>
          <w:sz w:val="19"/>
          <w:szCs w:val="19"/>
        </w:rPr>
      </w:pPr>
      <w:bookmarkStart w:colFirst="0" w:colLast="0" w:name="_x97b1ybjpa3v" w:id="50"/>
      <w:bookmarkEnd w:id="50"/>
      <w:hyperlink w:anchor="_92rivitp1fdu">
        <w:r w:rsidDel="00000000" w:rsidR="00000000" w:rsidRPr="00000000">
          <w:rPr>
            <w:sz w:val="19"/>
            <w:szCs w:val="19"/>
            <w:rtl w:val="0"/>
          </w:rPr>
          <w:t xml:space="preserve">Effects of Oxygen</w:t>
        </w:r>
      </w:hyperlink>
      <w:r w:rsidDel="00000000" w:rsidR="00000000" w:rsidRPr="00000000">
        <w:rPr>
          <w:rtl w:val="0"/>
        </w:rPr>
      </w:r>
    </w:p>
    <w:p w:rsidR="00000000" w:rsidDel="00000000" w:rsidP="00000000" w:rsidRDefault="00000000" w:rsidRPr="00000000" w14:paraId="00000422">
      <w:pPr>
        <w:numPr>
          <w:ilvl w:val="0"/>
          <w:numId w:val="32"/>
        </w:numPr>
        <w:spacing w:line="240" w:lineRule="auto"/>
        <w:ind w:left="720" w:hanging="360"/>
        <w:rPr>
          <w:sz w:val="19"/>
          <w:szCs w:val="19"/>
        </w:rPr>
      </w:pPr>
      <w:r w:rsidDel="00000000" w:rsidR="00000000" w:rsidRPr="00000000">
        <w:rPr>
          <w:sz w:val="19"/>
          <w:szCs w:val="19"/>
          <w:rtl w:val="0"/>
        </w:rPr>
        <w:t xml:space="preserve">Due to the short half-life of free radicals, oxygen must be present in tissue at the time of irradiation.</w:t>
      </w:r>
    </w:p>
    <w:p w:rsidR="00000000" w:rsidDel="00000000" w:rsidP="00000000" w:rsidRDefault="00000000" w:rsidRPr="00000000" w14:paraId="00000423">
      <w:pPr>
        <w:numPr>
          <w:ilvl w:val="1"/>
          <w:numId w:val="32"/>
        </w:numPr>
        <w:spacing w:line="240" w:lineRule="auto"/>
        <w:ind w:left="1440" w:hanging="360"/>
        <w:rPr>
          <w:sz w:val="19"/>
          <w:szCs w:val="19"/>
        </w:rPr>
      </w:pPr>
      <w:r w:rsidDel="00000000" w:rsidR="00000000" w:rsidRPr="00000000">
        <w:rPr>
          <w:sz w:val="19"/>
          <w:szCs w:val="19"/>
          <w:rtl w:val="0"/>
        </w:rPr>
        <w:t xml:space="preserve">DNA radicals from direct/indirect ionization</w:t>
      </w:r>
      <w:r w:rsidDel="00000000" w:rsidR="00000000" w:rsidRPr="00000000">
        <w:rPr>
          <w:sz w:val="19"/>
          <w:szCs w:val="19"/>
          <w:rtl w:val="0"/>
        </w:rPr>
        <w:t xml:space="preserve"> are </w:t>
      </w:r>
      <w:r w:rsidDel="00000000" w:rsidR="00000000" w:rsidRPr="00000000">
        <w:rPr>
          <w:b w:val="1"/>
          <w:sz w:val="19"/>
          <w:szCs w:val="19"/>
          <w:rtl w:val="0"/>
        </w:rPr>
        <w:t xml:space="preserve">10</w:t>
      </w:r>
      <w:r w:rsidDel="00000000" w:rsidR="00000000" w:rsidRPr="00000000">
        <w:rPr>
          <w:b w:val="1"/>
          <w:sz w:val="19"/>
          <w:szCs w:val="19"/>
          <w:vertAlign w:val="superscript"/>
          <w:rtl w:val="0"/>
        </w:rPr>
        <w:t xml:space="preserve">-6 </w:t>
      </w:r>
      <w:r w:rsidDel="00000000" w:rsidR="00000000" w:rsidRPr="00000000">
        <w:rPr>
          <w:b w:val="1"/>
          <w:sz w:val="19"/>
          <w:szCs w:val="19"/>
          <w:rtl w:val="0"/>
        </w:rPr>
        <w:t xml:space="preserve">s</w:t>
      </w:r>
      <w:r w:rsidDel="00000000" w:rsidR="00000000" w:rsidRPr="00000000">
        <w:rPr>
          <w:sz w:val="19"/>
          <w:szCs w:val="19"/>
          <w:rtl w:val="0"/>
        </w:rPr>
        <w:t xml:space="preserve">. OH- radical has a lifetime of </w:t>
      </w:r>
      <w:r w:rsidDel="00000000" w:rsidR="00000000" w:rsidRPr="00000000">
        <w:rPr>
          <w:b w:val="1"/>
          <w:sz w:val="19"/>
          <w:szCs w:val="19"/>
          <w:rtl w:val="0"/>
        </w:rPr>
        <w:t xml:space="preserve">10</w:t>
      </w:r>
      <w:r w:rsidDel="00000000" w:rsidR="00000000" w:rsidRPr="00000000">
        <w:rPr>
          <w:b w:val="1"/>
          <w:sz w:val="19"/>
          <w:szCs w:val="19"/>
          <w:vertAlign w:val="superscript"/>
          <w:rtl w:val="0"/>
        </w:rPr>
        <w:t xml:space="preserve">-14</w:t>
      </w:r>
      <w:r w:rsidDel="00000000" w:rsidR="00000000" w:rsidRPr="00000000">
        <w:rPr>
          <w:b w:val="1"/>
          <w:sz w:val="19"/>
          <w:szCs w:val="19"/>
          <w:rtl w:val="0"/>
        </w:rPr>
        <w:t xml:space="preserve">s</w:t>
      </w:r>
      <w:r w:rsidDel="00000000" w:rsidR="00000000" w:rsidRPr="00000000">
        <w:rPr>
          <w:sz w:val="19"/>
          <w:szCs w:val="19"/>
          <w:rtl w:val="0"/>
        </w:rPr>
        <w:t xml:space="preserve"> (H2O</w:t>
      </w:r>
      <w:r w:rsidDel="00000000" w:rsidR="00000000" w:rsidRPr="00000000">
        <w:rPr>
          <w:sz w:val="19"/>
          <w:szCs w:val="19"/>
          <w:vertAlign w:val="superscript"/>
          <w:rtl w:val="0"/>
        </w:rPr>
        <w:t xml:space="preserve">+</w:t>
      </w:r>
      <w:r w:rsidDel="00000000" w:rsidR="00000000" w:rsidRPr="00000000">
        <w:rPr>
          <w:sz w:val="19"/>
          <w:szCs w:val="19"/>
          <w:rtl w:val="0"/>
        </w:rPr>
        <w:t xml:space="preserve"> lifetime </w:t>
      </w:r>
      <w:r w:rsidDel="00000000" w:rsidR="00000000" w:rsidRPr="00000000">
        <w:rPr>
          <w:b w:val="1"/>
          <w:sz w:val="19"/>
          <w:szCs w:val="19"/>
          <w:rtl w:val="0"/>
        </w:rPr>
        <w:t xml:space="preserve">10</w:t>
      </w:r>
      <w:r w:rsidDel="00000000" w:rsidR="00000000" w:rsidRPr="00000000">
        <w:rPr>
          <w:b w:val="1"/>
          <w:sz w:val="19"/>
          <w:szCs w:val="19"/>
          <w:vertAlign w:val="superscript"/>
          <w:rtl w:val="0"/>
        </w:rPr>
        <w:t xml:space="preserve">-18</w:t>
      </w:r>
      <w:r w:rsidDel="00000000" w:rsidR="00000000" w:rsidRPr="00000000">
        <w:rPr>
          <w:b w:val="1"/>
          <w:sz w:val="19"/>
          <w:szCs w:val="19"/>
          <w:rtl w:val="0"/>
        </w:rPr>
        <w:t xml:space="preserve">s</w:t>
      </w:r>
      <w:r w:rsidDel="00000000" w:rsidR="00000000" w:rsidRPr="00000000">
        <w:rPr>
          <w:sz w:val="19"/>
          <w:szCs w:val="19"/>
          <w:rtl w:val="0"/>
        </w:rPr>
        <w:t xml:space="preserve">) </w:t>
      </w:r>
    </w:p>
    <w:p w:rsidR="00000000" w:rsidDel="00000000" w:rsidP="00000000" w:rsidRDefault="00000000" w:rsidRPr="00000000" w14:paraId="00000424">
      <w:pPr>
        <w:numPr>
          <w:ilvl w:val="1"/>
          <w:numId w:val="32"/>
        </w:numPr>
        <w:spacing w:line="240" w:lineRule="auto"/>
        <w:ind w:left="1440" w:hanging="360"/>
        <w:rPr>
          <w:sz w:val="19"/>
          <w:szCs w:val="19"/>
        </w:rPr>
      </w:pPr>
      <w:r w:rsidDel="00000000" w:rsidR="00000000" w:rsidRPr="00000000">
        <w:rPr>
          <w:b w:val="1"/>
          <w:sz w:val="19"/>
          <w:szCs w:val="19"/>
          <w:rtl w:val="0"/>
        </w:rPr>
        <w:t xml:space="preserve">Range of OH radical is 4 nm</w:t>
      </w:r>
      <w:r w:rsidDel="00000000" w:rsidR="00000000" w:rsidRPr="00000000">
        <w:rPr>
          <w:sz w:val="19"/>
          <w:szCs w:val="19"/>
          <w:rtl w:val="0"/>
        </w:rPr>
        <w:t xml:space="preserve"> or twice that of dsDNA helix (</w:t>
      </w:r>
      <w:r w:rsidDel="00000000" w:rsidR="00000000" w:rsidRPr="00000000">
        <w:rPr>
          <w:b w:val="1"/>
          <w:sz w:val="19"/>
          <w:szCs w:val="19"/>
          <w:rtl w:val="0"/>
        </w:rPr>
        <w:t xml:space="preserve">2 nm</w:t>
      </w:r>
      <w:r w:rsidDel="00000000" w:rsidR="00000000" w:rsidRPr="00000000">
        <w:rPr>
          <w:sz w:val="19"/>
          <w:szCs w:val="19"/>
          <w:rtl w:val="0"/>
        </w:rPr>
        <w:t xml:space="preserve">)</w:t>
      </w:r>
    </w:p>
    <w:p w:rsidR="00000000" w:rsidDel="00000000" w:rsidP="00000000" w:rsidRDefault="00000000" w:rsidRPr="00000000" w14:paraId="00000425">
      <w:pPr>
        <w:numPr>
          <w:ilvl w:val="0"/>
          <w:numId w:val="32"/>
        </w:numPr>
        <w:spacing w:line="240" w:lineRule="auto"/>
        <w:rPr>
          <w:sz w:val="19"/>
          <w:szCs w:val="19"/>
        </w:rPr>
      </w:pPr>
      <w:r w:rsidDel="00000000" w:rsidR="00000000" w:rsidRPr="00000000">
        <w:rPr>
          <w:sz w:val="19"/>
          <w:szCs w:val="19"/>
          <w:rtl w:val="0"/>
        </w:rPr>
        <w:t xml:space="preserve">OER = (dose req'd for biological effect under anoxic conditions) / (dose req'd for same biological effect under aerobic conditions).</w:t>
      </w:r>
    </w:p>
    <w:p w:rsidR="00000000" w:rsidDel="00000000" w:rsidP="00000000" w:rsidRDefault="00000000" w:rsidRPr="00000000" w14:paraId="00000426">
      <w:pPr>
        <w:numPr>
          <w:ilvl w:val="1"/>
          <w:numId w:val="32"/>
        </w:numPr>
        <w:spacing w:line="240" w:lineRule="auto"/>
        <w:ind w:left="1440" w:hanging="360"/>
        <w:rPr>
          <w:sz w:val="19"/>
          <w:szCs w:val="19"/>
        </w:rPr>
      </w:pPr>
      <w:r w:rsidDel="00000000" w:rsidR="00000000" w:rsidRPr="00000000">
        <w:rPr>
          <w:rFonts w:ascii="Cardo" w:cs="Cardo" w:eastAsia="Cardo" w:hAnsi="Cardo"/>
          <w:sz w:val="19"/>
          <w:szCs w:val="19"/>
          <w:rtl w:val="0"/>
        </w:rPr>
        <w:t xml:space="preserve">OER is 2.5-3 for low LET. It decreases when LET is above 30 keV/μM and decreases further to unity when LET ≅ 200 keV/μM.</w:t>
      </w:r>
    </w:p>
    <w:p w:rsidR="00000000" w:rsidDel="00000000" w:rsidP="00000000" w:rsidRDefault="00000000" w:rsidRPr="00000000" w14:paraId="00000427">
      <w:pPr>
        <w:numPr>
          <w:ilvl w:val="2"/>
          <w:numId w:val="32"/>
        </w:numPr>
        <w:spacing w:line="240" w:lineRule="auto"/>
        <w:ind w:left="2160" w:hanging="360"/>
        <w:rPr>
          <w:sz w:val="19"/>
          <w:szCs w:val="19"/>
        </w:rPr>
      </w:pPr>
      <w:r w:rsidDel="00000000" w:rsidR="00000000" w:rsidRPr="00000000">
        <w:rPr>
          <w:sz w:val="19"/>
          <w:szCs w:val="19"/>
          <w:rtl w:val="0"/>
        </w:rPr>
        <w:t xml:space="preserve">OER for x-rays is 3 at high doses, and 2 at doses less than ~ 2 Gy.</w:t>
      </w:r>
    </w:p>
    <w:p w:rsidR="00000000" w:rsidDel="00000000" w:rsidP="00000000" w:rsidRDefault="00000000" w:rsidRPr="00000000" w14:paraId="00000428">
      <w:pPr>
        <w:numPr>
          <w:ilvl w:val="2"/>
          <w:numId w:val="32"/>
        </w:numPr>
        <w:spacing w:line="240" w:lineRule="auto"/>
        <w:ind w:left="2160" w:hanging="360"/>
        <w:rPr>
          <w:sz w:val="19"/>
          <w:szCs w:val="19"/>
        </w:rPr>
      </w:pPr>
      <w:r w:rsidDel="00000000" w:rsidR="00000000" w:rsidRPr="00000000">
        <w:rPr>
          <w:rFonts w:ascii="Gungsuh" w:cs="Gungsuh" w:eastAsia="Gungsuh" w:hAnsi="Gungsuh"/>
          <w:sz w:val="19"/>
          <w:szCs w:val="19"/>
          <w:rtl w:val="0"/>
        </w:rPr>
        <w:t xml:space="preserve">Neutrons have an intermediate OER value ~1.6 ∴ RBE = 2.</w:t>
      </w:r>
    </w:p>
    <w:p w:rsidR="00000000" w:rsidDel="00000000" w:rsidP="00000000" w:rsidRDefault="00000000" w:rsidRPr="00000000" w14:paraId="00000429">
      <w:pPr>
        <w:numPr>
          <w:ilvl w:val="2"/>
          <w:numId w:val="32"/>
        </w:numPr>
        <w:spacing w:line="240" w:lineRule="auto"/>
        <w:ind w:left="2160" w:hanging="360"/>
        <w:rPr>
          <w:sz w:val="19"/>
          <w:szCs w:val="19"/>
        </w:rPr>
      </w:pPr>
      <w:r w:rsidDel="00000000" w:rsidR="00000000" w:rsidRPr="00000000">
        <w:rPr>
          <w:sz w:val="19"/>
          <w:szCs w:val="19"/>
          <w:rtl w:val="0"/>
        </w:rPr>
        <w:t xml:space="preserve">OER for alpha pa</w:t>
      </w:r>
      <w:r w:rsidDel="00000000" w:rsidR="00000000" w:rsidRPr="00000000">
        <w:rPr>
          <w:sz w:val="19"/>
          <w:szCs w:val="19"/>
          <w:rtl w:val="0"/>
        </w:rPr>
        <w:t xml:space="preserve">rticles approach unity.</w:t>
      </w:r>
    </w:p>
    <w:p w:rsidR="00000000" w:rsidDel="00000000" w:rsidP="00000000" w:rsidRDefault="00000000" w:rsidRPr="00000000" w14:paraId="0000042A">
      <w:pPr>
        <w:numPr>
          <w:ilvl w:val="1"/>
          <w:numId w:val="32"/>
        </w:numPr>
        <w:spacing w:line="240" w:lineRule="auto"/>
        <w:ind w:left="1440" w:hanging="360"/>
        <w:rPr>
          <w:sz w:val="19"/>
          <w:szCs w:val="19"/>
        </w:rPr>
      </w:pPr>
      <w:r w:rsidDel="00000000" w:rsidR="00000000" w:rsidRPr="00000000">
        <w:rPr>
          <w:sz w:val="19"/>
          <w:szCs w:val="19"/>
          <w:rtl w:val="0"/>
        </w:rPr>
        <w:t xml:space="preserve">At high LET, OER approaches 1 as most damage produced is direct, which is not oxygen dependent.</w:t>
      </w:r>
    </w:p>
    <w:p w:rsidR="00000000" w:rsidDel="00000000" w:rsidP="00000000" w:rsidRDefault="00000000" w:rsidRPr="00000000" w14:paraId="0000042B">
      <w:pPr>
        <w:numPr>
          <w:ilvl w:val="0"/>
          <w:numId w:val="32"/>
        </w:numPr>
        <w:spacing w:line="240" w:lineRule="auto"/>
        <w:rPr>
          <w:sz w:val="19"/>
          <w:szCs w:val="19"/>
        </w:rPr>
      </w:pPr>
      <w:r w:rsidDel="00000000" w:rsidR="00000000" w:rsidRPr="00000000">
        <w:rPr>
          <w:sz w:val="19"/>
          <w:szCs w:val="19"/>
          <w:rtl w:val="0"/>
        </w:rPr>
        <w:t xml:space="preserve">Relative OER radiosensitivity occurs mostly between 0 - 30 mmHg.</w:t>
      </w:r>
    </w:p>
    <w:p w:rsidR="00000000" w:rsidDel="00000000" w:rsidP="00000000" w:rsidRDefault="00000000" w:rsidRPr="00000000" w14:paraId="0000042C">
      <w:pPr>
        <w:numPr>
          <w:ilvl w:val="1"/>
          <w:numId w:val="32"/>
        </w:numPr>
        <w:spacing w:line="240" w:lineRule="auto"/>
        <w:ind w:left="1440" w:hanging="360"/>
        <w:rPr>
          <w:sz w:val="19"/>
          <w:szCs w:val="19"/>
        </w:rPr>
      </w:pPr>
      <w:r w:rsidDel="00000000" w:rsidR="00000000" w:rsidRPr="00000000">
        <w:rPr>
          <w:sz w:val="19"/>
          <w:szCs w:val="19"/>
          <w:rtl w:val="0"/>
        </w:rPr>
        <w:t xml:space="preserve">Half of max OER effect noted at</w:t>
      </w:r>
      <w:r w:rsidDel="00000000" w:rsidR="00000000" w:rsidRPr="00000000">
        <w:rPr>
          <w:color w:val="0000ff"/>
          <w:sz w:val="19"/>
          <w:szCs w:val="19"/>
          <w:rtl w:val="0"/>
        </w:rPr>
        <w:t xml:space="preserve"> </w:t>
      </w:r>
      <w:r w:rsidDel="00000000" w:rsidR="00000000" w:rsidRPr="00000000">
        <w:rPr>
          <w:b w:val="1"/>
          <w:sz w:val="19"/>
          <w:szCs w:val="19"/>
          <w:rtl w:val="0"/>
        </w:rPr>
        <w:t xml:space="preserve">0.5%</w:t>
      </w:r>
      <w:r w:rsidDel="00000000" w:rsidR="00000000" w:rsidRPr="00000000">
        <w:rPr>
          <w:b w:val="1"/>
          <w:sz w:val="19"/>
          <w:szCs w:val="19"/>
          <w:rtl w:val="0"/>
        </w:rPr>
        <w:t xml:space="preserve"> or 3mm Hg</w:t>
      </w:r>
      <w:r w:rsidDel="00000000" w:rsidR="00000000" w:rsidRPr="00000000">
        <w:rPr>
          <w:sz w:val="19"/>
          <w:szCs w:val="19"/>
          <w:rtl w:val="0"/>
        </w:rPr>
        <w:t xml:space="preserve">. ~2% oxygen will have maximum radiosensitization. </w:t>
      </w:r>
    </w:p>
    <w:p w:rsidR="00000000" w:rsidDel="00000000" w:rsidP="00000000" w:rsidRDefault="00000000" w:rsidRPr="00000000" w14:paraId="0000042D">
      <w:pPr>
        <w:numPr>
          <w:ilvl w:val="1"/>
          <w:numId w:val="32"/>
        </w:numPr>
        <w:spacing w:line="240" w:lineRule="auto"/>
        <w:ind w:left="1440" w:hanging="360"/>
        <w:rPr>
          <w:sz w:val="19"/>
          <w:szCs w:val="19"/>
        </w:rPr>
      </w:pPr>
      <w:r w:rsidDel="00000000" w:rsidR="00000000" w:rsidRPr="00000000">
        <w:rPr>
          <w:sz w:val="19"/>
          <w:szCs w:val="19"/>
          <w:rtl w:val="0"/>
        </w:rPr>
        <w:t xml:space="preserve">Maximum OER effect is saturated at 20-40 mmHg.</w:t>
      </w:r>
    </w:p>
    <w:p w:rsidR="00000000" w:rsidDel="00000000" w:rsidP="00000000" w:rsidRDefault="00000000" w:rsidRPr="00000000" w14:paraId="0000042E">
      <w:pPr>
        <w:numPr>
          <w:ilvl w:val="1"/>
          <w:numId w:val="32"/>
        </w:numPr>
        <w:spacing w:line="240" w:lineRule="auto"/>
        <w:ind w:left="1440" w:hanging="360"/>
        <w:rPr>
          <w:sz w:val="19"/>
          <w:szCs w:val="19"/>
        </w:rPr>
      </w:pPr>
      <w:r w:rsidDel="00000000" w:rsidR="00000000" w:rsidRPr="00000000">
        <w:rPr>
          <w:sz w:val="19"/>
          <w:szCs w:val="19"/>
          <w:rtl w:val="0"/>
        </w:rPr>
        <w:t xml:space="preserve">Most tissues are 5% oxygen and fully sensitized to low LET radiation.</w:t>
      </w:r>
    </w:p>
    <w:p w:rsidR="00000000" w:rsidDel="00000000" w:rsidP="00000000" w:rsidRDefault="00000000" w:rsidRPr="00000000" w14:paraId="0000042F">
      <w:pPr>
        <w:numPr>
          <w:ilvl w:val="1"/>
          <w:numId w:val="32"/>
        </w:numPr>
        <w:spacing w:line="240" w:lineRule="auto"/>
        <w:ind w:left="1440" w:hanging="360"/>
        <w:rPr>
          <w:sz w:val="19"/>
          <w:szCs w:val="19"/>
        </w:rPr>
      </w:pPr>
      <w:r w:rsidDel="00000000" w:rsidR="00000000" w:rsidRPr="00000000">
        <w:rPr>
          <w:sz w:val="19"/>
          <w:szCs w:val="19"/>
          <w:rtl w:val="0"/>
        </w:rPr>
        <w:t xml:space="preserve">Hypoxic fractions vary from 0 to 50%, with an average of about 15%.</w:t>
      </w:r>
    </w:p>
    <w:p w:rsidR="00000000" w:rsidDel="00000000" w:rsidP="00000000" w:rsidRDefault="00000000" w:rsidRPr="00000000" w14:paraId="00000430">
      <w:pPr>
        <w:numPr>
          <w:ilvl w:val="0"/>
          <w:numId w:val="32"/>
        </w:numPr>
        <w:spacing w:line="240" w:lineRule="auto"/>
        <w:rPr>
          <w:sz w:val="19"/>
          <w:szCs w:val="19"/>
        </w:rPr>
      </w:pPr>
      <w:r w:rsidDel="00000000" w:rsidR="00000000" w:rsidRPr="00000000">
        <w:rPr>
          <w:sz w:val="19"/>
          <w:szCs w:val="19"/>
          <w:rtl w:val="0"/>
        </w:rPr>
        <w:t xml:space="preserve">In animal models, there is a wide range of percentage of hypoxic cells in tumors, with an average of ~15%. </w:t>
      </w:r>
    </w:p>
    <w:p w:rsidR="00000000" w:rsidDel="00000000" w:rsidP="00000000" w:rsidRDefault="00000000" w:rsidRPr="00000000" w14:paraId="00000431">
      <w:pPr>
        <w:numPr>
          <w:ilvl w:val="1"/>
          <w:numId w:val="32"/>
        </w:numPr>
        <w:spacing w:line="240" w:lineRule="auto"/>
        <w:ind w:left="1440" w:hanging="360"/>
        <w:rPr>
          <w:sz w:val="19"/>
          <w:szCs w:val="19"/>
        </w:rPr>
      </w:pPr>
      <w:r w:rsidDel="00000000" w:rsidR="00000000" w:rsidRPr="00000000">
        <w:rPr>
          <w:sz w:val="19"/>
          <w:szCs w:val="19"/>
          <w:rtl w:val="0"/>
        </w:rPr>
        <w:t xml:space="preserve">O</w:t>
      </w:r>
      <w:r w:rsidDel="00000000" w:rsidR="00000000" w:rsidRPr="00000000">
        <w:rPr>
          <w:sz w:val="19"/>
          <w:szCs w:val="19"/>
          <w:vertAlign w:val="subscript"/>
          <w:rtl w:val="0"/>
        </w:rPr>
        <w:t xml:space="preserve">2</w:t>
      </w:r>
      <w:r w:rsidDel="00000000" w:rsidR="00000000" w:rsidRPr="00000000">
        <w:rPr>
          <w:sz w:val="19"/>
          <w:szCs w:val="19"/>
          <w:rtl w:val="0"/>
        </w:rPr>
        <w:t xml:space="preserve"> can diffuse from arteries</w:t>
      </w:r>
      <w:r w:rsidDel="00000000" w:rsidR="00000000" w:rsidRPr="00000000">
        <w:rPr>
          <w:b w:val="1"/>
          <w:sz w:val="19"/>
          <w:szCs w:val="19"/>
          <w:rtl w:val="0"/>
        </w:rPr>
        <w:t xml:space="preserve"> ~</w:t>
      </w:r>
      <w:r w:rsidDel="00000000" w:rsidR="00000000" w:rsidRPr="00000000">
        <w:rPr>
          <w:b w:val="1"/>
          <w:sz w:val="19"/>
          <w:szCs w:val="19"/>
          <w:rtl w:val="0"/>
        </w:rPr>
        <w:t xml:space="preserve">70um</w:t>
      </w:r>
      <w:r w:rsidDel="00000000" w:rsidR="00000000" w:rsidRPr="00000000">
        <w:rPr>
          <w:sz w:val="19"/>
          <w:szCs w:val="19"/>
          <w:rtl w:val="0"/>
        </w:rPr>
        <w:t xml:space="preserve">. Hypoxic viable cells exist at depths 150-180um.</w:t>
      </w:r>
    </w:p>
    <w:p w:rsidR="00000000" w:rsidDel="00000000" w:rsidP="00000000" w:rsidRDefault="00000000" w:rsidRPr="00000000" w14:paraId="00000432">
      <w:pPr>
        <w:numPr>
          <w:ilvl w:val="1"/>
          <w:numId w:val="32"/>
        </w:numPr>
        <w:spacing w:line="240" w:lineRule="auto"/>
        <w:ind w:left="1440" w:hanging="360"/>
        <w:rPr>
          <w:sz w:val="19"/>
          <w:szCs w:val="19"/>
        </w:rPr>
      </w:pPr>
      <w:r w:rsidDel="00000000" w:rsidR="00000000" w:rsidRPr="00000000">
        <w:rPr>
          <w:sz w:val="19"/>
          <w:szCs w:val="19"/>
          <w:rtl w:val="0"/>
        </w:rPr>
        <w:t xml:space="preserve">As the diameter of the necrotic area increases, viable tumor cell sheath remains essentially constant at 100-180 um. </w:t>
      </w:r>
    </w:p>
    <w:p w:rsidR="00000000" w:rsidDel="00000000" w:rsidP="00000000" w:rsidRDefault="00000000" w:rsidRPr="00000000" w14:paraId="00000433">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b w:val="0"/>
          <w:i w:val="0"/>
          <w:smallCaps w:val="0"/>
          <w:strike w:val="0"/>
          <w:color w:val="000000"/>
          <w:sz w:val="19"/>
          <w:szCs w:val="19"/>
          <w:shd w:fill="auto" w:val="clear"/>
          <w:vertAlign w:val="baseline"/>
        </w:rPr>
      </w:pPr>
      <w:r w:rsidDel="00000000" w:rsidR="00000000" w:rsidRPr="00000000">
        <w:rPr>
          <w:b w:val="1"/>
          <w:sz w:val="19"/>
          <w:szCs w:val="19"/>
          <w:rtl w:val="0"/>
        </w:rPr>
        <w:t xml:space="preserve">HIF-1α</w:t>
      </w:r>
      <w:r w:rsidDel="00000000" w:rsidR="00000000" w:rsidRPr="00000000">
        <w:rPr>
          <w:sz w:val="19"/>
          <w:szCs w:val="19"/>
          <w:rtl w:val="0"/>
        </w:rPr>
        <w:t xml:space="preserve"> (</w:t>
      </w:r>
      <w:r w:rsidDel="00000000" w:rsidR="00000000" w:rsidRPr="00000000">
        <w:rPr>
          <w:b w:val="1"/>
          <w:sz w:val="19"/>
          <w:szCs w:val="19"/>
          <w:rtl w:val="0"/>
        </w:rPr>
        <w:t xml:space="preserve">normoxic</w:t>
      </w:r>
      <w:r w:rsidDel="00000000" w:rsidR="00000000" w:rsidRPr="00000000">
        <w:rPr>
          <w:sz w:val="19"/>
          <w:szCs w:val="19"/>
          <w:rtl w:val="0"/>
        </w:rPr>
        <w:t xml:space="preserve">) </w:t>
      </w:r>
      <w:r w:rsidDel="00000000" w:rsidR="00000000" w:rsidRPr="00000000">
        <w:rPr>
          <w:b w:val="1"/>
          <w:sz w:val="19"/>
          <w:szCs w:val="19"/>
          <w:rtl w:val="0"/>
        </w:rPr>
        <w:t xml:space="preserve">is hydroxylated</w:t>
      </w:r>
      <w:r w:rsidDel="00000000" w:rsidR="00000000" w:rsidRPr="00000000">
        <w:rPr>
          <w:rFonts w:ascii="Cardo" w:cs="Cardo" w:eastAsia="Cardo" w:hAnsi="Cardo"/>
          <w:sz w:val="19"/>
          <w:szCs w:val="19"/>
          <w:rtl w:val="0"/>
        </w:rPr>
        <w:t xml:space="preserve">→ </w:t>
      </w:r>
      <w:r w:rsidDel="00000000" w:rsidR="00000000" w:rsidRPr="00000000">
        <w:rPr>
          <w:b w:val="1"/>
          <w:sz w:val="19"/>
          <w:szCs w:val="19"/>
          <w:rtl w:val="0"/>
        </w:rPr>
        <w:t xml:space="preserve">binds to VHL TSG</w:t>
      </w:r>
      <w:r w:rsidDel="00000000" w:rsidR="00000000" w:rsidRPr="00000000">
        <w:rPr>
          <w:rFonts w:ascii="Cardo" w:cs="Cardo" w:eastAsia="Cardo" w:hAnsi="Cardo"/>
          <w:sz w:val="19"/>
          <w:szCs w:val="19"/>
          <w:rtl w:val="0"/>
        </w:rPr>
        <w:t xml:space="preserve">→ </w:t>
      </w:r>
      <w:r w:rsidDel="00000000" w:rsidR="00000000" w:rsidRPr="00000000">
        <w:rPr>
          <w:b w:val="1"/>
          <w:sz w:val="19"/>
          <w:szCs w:val="19"/>
          <w:rtl w:val="0"/>
        </w:rPr>
        <w:t xml:space="preserve">ubiquitination</w:t>
      </w:r>
      <w:r w:rsidDel="00000000" w:rsidR="00000000" w:rsidRPr="00000000">
        <w:rPr>
          <w:sz w:val="19"/>
          <w:szCs w:val="19"/>
          <w:rtl w:val="0"/>
        </w:rPr>
        <w:t xml:space="preserve">.</w:t>
      </w:r>
    </w:p>
    <w:p w:rsidR="00000000" w:rsidDel="00000000" w:rsidP="00000000" w:rsidRDefault="00000000" w:rsidRPr="00000000" w14:paraId="00000434">
      <w:pPr>
        <w:numPr>
          <w:ilvl w:val="1"/>
          <w:numId w:val="32"/>
        </w:numPr>
        <w:spacing w:line="240" w:lineRule="auto"/>
        <w:ind w:left="1440" w:hanging="360"/>
        <w:rPr>
          <w:sz w:val="19"/>
          <w:szCs w:val="19"/>
        </w:rPr>
      </w:pPr>
      <w:r w:rsidDel="00000000" w:rsidR="00000000" w:rsidRPr="00000000">
        <w:rPr>
          <w:b w:val="1"/>
          <w:sz w:val="19"/>
          <w:szCs w:val="19"/>
          <w:rtl w:val="0"/>
        </w:rPr>
        <w:t xml:space="preserve">Hydroxylation occurs by oxygen-dependent 4-prolyl hydroxylases</w:t>
      </w:r>
      <w:r w:rsidDel="00000000" w:rsidR="00000000" w:rsidRPr="00000000">
        <w:rPr>
          <w:sz w:val="19"/>
          <w:szCs w:val="19"/>
          <w:rtl w:val="0"/>
        </w:rPr>
        <w:t xml:space="preserve"> (</w:t>
      </w:r>
      <w:r w:rsidDel="00000000" w:rsidR="00000000" w:rsidRPr="00000000">
        <w:rPr>
          <w:b w:val="1"/>
          <w:sz w:val="19"/>
          <w:szCs w:val="19"/>
          <w:rtl w:val="0"/>
        </w:rPr>
        <w:t xml:space="preserve">PHDs</w:t>
      </w:r>
      <w:r w:rsidDel="00000000" w:rsidR="00000000" w:rsidRPr="00000000">
        <w:rPr>
          <w:sz w:val="19"/>
          <w:szCs w:val="19"/>
          <w:rtl w:val="0"/>
        </w:rPr>
        <w:t xml:space="preserve">).</w:t>
      </w:r>
    </w:p>
    <w:p w:rsidR="00000000" w:rsidDel="00000000" w:rsidP="00000000" w:rsidRDefault="00000000" w:rsidRPr="00000000" w14:paraId="00000435">
      <w:pPr>
        <w:numPr>
          <w:ilvl w:val="2"/>
          <w:numId w:val="32"/>
        </w:numPr>
        <w:spacing w:line="240" w:lineRule="auto"/>
        <w:ind w:left="2160" w:hanging="360"/>
        <w:rPr>
          <w:sz w:val="19"/>
          <w:szCs w:val="19"/>
        </w:rPr>
      </w:pPr>
      <w:r w:rsidDel="00000000" w:rsidR="00000000" w:rsidRPr="00000000">
        <w:rPr>
          <w:sz w:val="19"/>
          <w:szCs w:val="19"/>
          <w:rtl w:val="0"/>
        </w:rPr>
        <w:t xml:space="preserve">PHD is the sensor of oxygen. VHL then attaches to the two hydroxyl groups and the cell is ubiquitinated.</w:t>
      </w:r>
    </w:p>
    <w:p w:rsidR="00000000" w:rsidDel="00000000" w:rsidP="00000000" w:rsidRDefault="00000000" w:rsidRPr="00000000" w14:paraId="00000436">
      <w:pPr>
        <w:numPr>
          <w:ilvl w:val="0"/>
          <w:numId w:val="32"/>
        </w:numPr>
        <w:spacing w:line="240" w:lineRule="auto"/>
        <w:rPr>
          <w:sz w:val="19"/>
          <w:szCs w:val="19"/>
        </w:rPr>
      </w:pPr>
      <w:r w:rsidDel="00000000" w:rsidR="00000000" w:rsidRPr="00000000">
        <w:rPr>
          <w:b w:val="1"/>
          <w:sz w:val="19"/>
          <w:szCs w:val="19"/>
          <w:rtl w:val="0"/>
        </w:rPr>
        <w:t xml:space="preserve">HIF-1α</w:t>
      </w:r>
      <w:r w:rsidDel="00000000" w:rsidR="00000000" w:rsidRPr="00000000">
        <w:rPr>
          <w:sz w:val="19"/>
          <w:szCs w:val="19"/>
          <w:rtl w:val="0"/>
        </w:rPr>
        <w:t xml:space="preserve"> (</w:t>
      </w:r>
      <w:r w:rsidDel="00000000" w:rsidR="00000000" w:rsidRPr="00000000">
        <w:rPr>
          <w:b w:val="1"/>
          <w:sz w:val="19"/>
          <w:szCs w:val="19"/>
          <w:rtl w:val="0"/>
        </w:rPr>
        <w:t xml:space="preserve">hypoxic</w:t>
      </w:r>
      <w:r w:rsidDel="00000000" w:rsidR="00000000" w:rsidRPr="00000000">
        <w:rPr>
          <w:sz w:val="19"/>
          <w:szCs w:val="19"/>
          <w:rtl w:val="0"/>
        </w:rPr>
        <w:t xml:space="preserve">) </w:t>
      </w:r>
      <w:r w:rsidDel="00000000" w:rsidR="00000000" w:rsidRPr="00000000">
        <w:rPr>
          <w:b w:val="1"/>
          <w:sz w:val="19"/>
          <w:szCs w:val="19"/>
          <w:rtl w:val="0"/>
        </w:rPr>
        <w:t xml:space="preserve">no hydroxylation</w:t>
      </w:r>
      <w:r w:rsidDel="00000000" w:rsidR="00000000" w:rsidRPr="00000000">
        <w:rPr>
          <w:rFonts w:ascii="Cardo" w:cs="Cardo" w:eastAsia="Cardo" w:hAnsi="Cardo"/>
          <w:sz w:val="19"/>
          <w:szCs w:val="19"/>
          <w:rtl w:val="0"/>
        </w:rPr>
        <w:t xml:space="preserve">→ </w:t>
      </w:r>
      <w:r w:rsidDel="00000000" w:rsidR="00000000" w:rsidRPr="00000000">
        <w:rPr>
          <w:b w:val="1"/>
          <w:sz w:val="19"/>
          <w:szCs w:val="19"/>
          <w:rtl w:val="0"/>
        </w:rPr>
        <w:t xml:space="preserve">stable, enters the nucleus, binds to 1β</w:t>
      </w:r>
      <w:r w:rsidDel="00000000" w:rsidR="00000000" w:rsidRPr="00000000">
        <w:rPr>
          <w:rFonts w:ascii="Cardo" w:cs="Cardo" w:eastAsia="Cardo" w:hAnsi="Cardo"/>
          <w:sz w:val="19"/>
          <w:szCs w:val="19"/>
          <w:rtl w:val="0"/>
        </w:rPr>
        <w:t xml:space="preserve">→ </w:t>
      </w:r>
      <w:r w:rsidDel="00000000" w:rsidR="00000000" w:rsidRPr="00000000">
        <w:rPr>
          <w:b w:val="1"/>
          <w:sz w:val="19"/>
          <w:szCs w:val="19"/>
          <w:rtl w:val="0"/>
        </w:rPr>
        <w:t xml:space="preserve">VEGF, EPO and glycolysis activation</w:t>
      </w:r>
      <w:r w:rsidDel="00000000" w:rsidR="00000000" w:rsidRPr="00000000">
        <w:rPr>
          <w:sz w:val="19"/>
          <w:szCs w:val="19"/>
          <w:rtl w:val="0"/>
        </w:rPr>
        <w:t xml:space="preserve">.</w:t>
      </w:r>
    </w:p>
    <w:p w:rsidR="00000000" w:rsidDel="00000000" w:rsidP="00000000" w:rsidRDefault="00000000" w:rsidRPr="00000000" w14:paraId="00000437">
      <w:pPr>
        <w:numPr>
          <w:ilvl w:val="1"/>
          <w:numId w:val="32"/>
        </w:numPr>
        <w:spacing w:line="240" w:lineRule="auto"/>
        <w:ind w:left="1440" w:hanging="360"/>
        <w:rPr>
          <w:rFonts w:ascii="Arial" w:cs="Arial" w:eastAsia="Arial" w:hAnsi="Arial"/>
          <w:sz w:val="19"/>
          <w:szCs w:val="19"/>
        </w:rPr>
      </w:pPr>
      <w:r w:rsidDel="00000000" w:rsidR="00000000" w:rsidRPr="00000000">
        <w:rPr>
          <w:sz w:val="19"/>
          <w:szCs w:val="19"/>
          <w:rtl w:val="0"/>
        </w:rPr>
        <w:t xml:space="preserve">Without oxygen, PHD does not hydroxylate HIF-α. </w:t>
      </w:r>
    </w:p>
    <w:p w:rsidR="00000000" w:rsidDel="00000000" w:rsidP="00000000" w:rsidRDefault="00000000" w:rsidRPr="00000000" w14:paraId="00000438">
      <w:pPr>
        <w:numPr>
          <w:ilvl w:val="1"/>
          <w:numId w:val="32"/>
        </w:numPr>
        <w:spacing w:line="240" w:lineRule="auto"/>
        <w:ind w:left="1440" w:hanging="360"/>
        <w:rPr>
          <w:rFonts w:ascii="Arial" w:cs="Arial" w:eastAsia="Arial" w:hAnsi="Arial"/>
          <w:sz w:val="19"/>
          <w:szCs w:val="19"/>
        </w:rPr>
      </w:pPr>
      <w:r w:rsidDel="00000000" w:rsidR="00000000" w:rsidRPr="00000000">
        <w:rPr>
          <w:sz w:val="19"/>
          <w:szCs w:val="19"/>
          <w:rtl w:val="0"/>
        </w:rPr>
        <w:t xml:space="preserve">Hypoxia promotes: Genomic instability, decreases apoptotic sensitivity, increases mets potential/angiogenesis.</w:t>
      </w:r>
    </w:p>
    <w:p w:rsidR="00000000" w:rsidDel="00000000" w:rsidP="00000000" w:rsidRDefault="00000000" w:rsidRPr="00000000" w14:paraId="00000439">
      <w:pPr>
        <w:numPr>
          <w:ilvl w:val="1"/>
          <w:numId w:val="32"/>
        </w:numPr>
        <w:spacing w:line="240" w:lineRule="auto"/>
        <w:ind w:left="1440" w:hanging="360"/>
        <w:rPr>
          <w:sz w:val="19"/>
          <w:szCs w:val="19"/>
        </w:rPr>
      </w:pPr>
      <w:r w:rsidDel="00000000" w:rsidR="00000000" w:rsidRPr="00000000">
        <w:rPr>
          <w:sz w:val="19"/>
          <w:szCs w:val="19"/>
          <w:rtl w:val="0"/>
        </w:rPr>
        <w:t xml:space="preserve">If VHL is compromised, then elevated concentrations of HIF result which has been associated with highly vascular tumors: Hemangioblastomas, RCC, pancreatic serous cystadenomas. </w:t>
      </w:r>
    </w:p>
    <w:p w:rsidR="00000000" w:rsidDel="00000000" w:rsidP="00000000" w:rsidRDefault="00000000" w:rsidRPr="00000000" w14:paraId="0000043A">
      <w:pPr>
        <w:numPr>
          <w:ilvl w:val="1"/>
          <w:numId w:val="32"/>
        </w:numPr>
        <w:spacing w:line="240" w:lineRule="auto"/>
        <w:ind w:left="1440" w:hanging="360"/>
        <w:rPr>
          <w:sz w:val="19"/>
          <w:szCs w:val="19"/>
        </w:rPr>
      </w:pPr>
      <w:r w:rsidDel="00000000" w:rsidR="00000000" w:rsidRPr="00000000">
        <w:rPr>
          <w:sz w:val="19"/>
          <w:szCs w:val="19"/>
          <w:rtl w:val="0"/>
        </w:rPr>
        <w:t xml:space="preserve">PTEN mutations have also led to PI3K/AKT/mTOR regulated HIF production. </w:t>
      </w:r>
    </w:p>
    <w:p w:rsidR="00000000" w:rsidDel="00000000" w:rsidP="00000000" w:rsidRDefault="00000000" w:rsidRPr="00000000" w14:paraId="0000043B">
      <w:pPr>
        <w:spacing w:line="240" w:lineRule="auto"/>
        <w:ind w:left="0" w:firstLine="0"/>
        <w:rPr>
          <w:sz w:val="19"/>
          <w:szCs w:val="19"/>
        </w:rPr>
      </w:pPr>
      <w:r w:rsidDel="00000000" w:rsidR="00000000" w:rsidRPr="00000000">
        <w:rPr>
          <w:rtl w:val="0"/>
        </w:rPr>
      </w:r>
    </w:p>
    <w:tbl>
      <w:tblPr>
        <w:tblStyle w:val="Table17"/>
        <w:tblW w:w="1166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64"/>
        <w:tblGridChange w:id="0">
          <w:tblGrid>
            <w:gridCol w:w="1166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ind w:left="0" w:firstLine="0"/>
              <w:rPr>
                <w:b w:val="1"/>
                <w:sz w:val="19"/>
                <w:szCs w:val="19"/>
              </w:rPr>
            </w:pPr>
            <w:r w:rsidDel="00000000" w:rsidR="00000000" w:rsidRPr="00000000">
              <w:rPr>
                <w:b w:val="1"/>
                <w:sz w:val="19"/>
                <w:szCs w:val="19"/>
                <w:rtl w:val="0"/>
              </w:rPr>
              <w:t xml:space="preserve">Clinical Pearl: Radioprotectors, Hypoxic cytotoxins and Radiosensitizers</w:t>
            </w:r>
          </w:p>
          <w:p w:rsidR="00000000" w:rsidDel="00000000" w:rsidP="00000000" w:rsidRDefault="00000000" w:rsidRPr="00000000" w14:paraId="0000043D">
            <w:pPr>
              <w:widowControl w:val="0"/>
              <w:spacing w:line="240" w:lineRule="auto"/>
              <w:ind w:left="0" w:firstLine="0"/>
              <w:rPr>
                <w:sz w:val="19"/>
                <w:szCs w:val="19"/>
                <w:u w:val="single"/>
              </w:rPr>
            </w:pPr>
            <w:r w:rsidDel="00000000" w:rsidR="00000000" w:rsidRPr="00000000">
              <w:rPr>
                <w:sz w:val="19"/>
                <w:szCs w:val="19"/>
                <w:u w:val="single"/>
                <w:rtl w:val="0"/>
              </w:rPr>
              <w:t xml:space="preserve">Radiosensitizing</w:t>
            </w:r>
            <w:r w:rsidDel="00000000" w:rsidR="00000000" w:rsidRPr="00000000">
              <w:rPr>
                <w:sz w:val="19"/>
                <w:szCs w:val="19"/>
                <w:u w:val="single"/>
                <w:rtl w:val="0"/>
              </w:rPr>
              <w:t xml:space="preserve"> hypoxic cells</w:t>
            </w:r>
          </w:p>
          <w:p w:rsidR="00000000" w:rsidDel="00000000" w:rsidP="00000000" w:rsidRDefault="00000000" w:rsidRPr="00000000" w14:paraId="0000043E">
            <w:pPr>
              <w:widowControl w:val="0"/>
              <w:numPr>
                <w:ilvl w:val="0"/>
                <w:numId w:val="21"/>
              </w:numPr>
              <w:spacing w:line="240" w:lineRule="auto"/>
              <w:rPr>
                <w:b w:val="1"/>
                <w:sz w:val="19"/>
                <w:szCs w:val="19"/>
              </w:rPr>
            </w:pPr>
            <w:r w:rsidDel="00000000" w:rsidR="00000000" w:rsidRPr="00000000">
              <w:rPr>
                <w:b w:val="1"/>
                <w:sz w:val="19"/>
                <w:szCs w:val="19"/>
                <w:rtl w:val="0"/>
              </w:rPr>
              <w:t xml:space="preserve">HBO </w:t>
            </w:r>
            <w:r w:rsidDel="00000000" w:rsidR="00000000" w:rsidRPr="00000000">
              <w:rPr>
                <w:sz w:val="19"/>
                <w:szCs w:val="19"/>
                <w:rtl w:val="0"/>
              </w:rPr>
              <w:t xml:space="preserve">(Debatable)</w:t>
            </w:r>
            <w:r w:rsidDel="00000000" w:rsidR="00000000" w:rsidRPr="00000000">
              <w:rPr>
                <w:b w:val="1"/>
                <w:sz w:val="19"/>
                <w:szCs w:val="19"/>
                <w:rtl w:val="0"/>
              </w:rPr>
              <w:t xml:space="preserve">, breathing Carbogen </w:t>
            </w:r>
            <w:r w:rsidDel="00000000" w:rsidR="00000000" w:rsidRPr="00000000">
              <w:rPr>
                <w:sz w:val="19"/>
                <w:szCs w:val="19"/>
                <w:rtl w:val="0"/>
              </w:rPr>
              <w:t xml:space="preserve">(95% O2, 5% CO2)</w:t>
            </w:r>
            <w:r w:rsidDel="00000000" w:rsidR="00000000" w:rsidRPr="00000000">
              <w:rPr>
                <w:b w:val="1"/>
                <w:sz w:val="19"/>
                <w:szCs w:val="19"/>
                <w:rtl w:val="0"/>
              </w:rPr>
              <w:t xml:space="preserve">, and Nicotinamide </w:t>
            </w:r>
            <w:r w:rsidDel="00000000" w:rsidR="00000000" w:rsidRPr="00000000">
              <w:rPr>
                <w:sz w:val="19"/>
                <w:szCs w:val="19"/>
                <w:rtl w:val="0"/>
              </w:rPr>
              <w:t xml:space="preserve">(Vit B3). </w:t>
            </w:r>
            <w:r w:rsidDel="00000000" w:rsidR="00000000" w:rsidRPr="00000000">
              <w:rPr>
                <w:b w:val="1"/>
                <w:sz w:val="19"/>
                <w:szCs w:val="19"/>
                <w:rtl w:val="0"/>
              </w:rPr>
              <w:t xml:space="preserve">ARCON</w:t>
            </w:r>
            <w:r w:rsidDel="00000000" w:rsidR="00000000" w:rsidRPr="00000000">
              <w:rPr>
                <w:sz w:val="19"/>
                <w:szCs w:val="19"/>
                <w:rtl w:val="0"/>
              </w:rPr>
              <w:t xml:space="preserve"> trials.</w:t>
            </w:r>
          </w:p>
          <w:p w:rsidR="00000000" w:rsidDel="00000000" w:rsidP="00000000" w:rsidRDefault="00000000" w:rsidRPr="00000000" w14:paraId="0000043F">
            <w:pPr>
              <w:widowControl w:val="0"/>
              <w:numPr>
                <w:ilvl w:val="0"/>
                <w:numId w:val="21"/>
              </w:numPr>
              <w:spacing w:line="240" w:lineRule="auto"/>
              <w:rPr>
                <w:b w:val="1"/>
                <w:sz w:val="19"/>
                <w:szCs w:val="19"/>
              </w:rPr>
            </w:pPr>
            <w:r w:rsidDel="00000000" w:rsidR="00000000" w:rsidRPr="00000000">
              <w:rPr>
                <w:b w:val="1"/>
                <w:sz w:val="19"/>
                <w:szCs w:val="19"/>
                <w:rtl w:val="0"/>
              </w:rPr>
              <w:t xml:space="preserve">-Azoles</w:t>
            </w:r>
            <w:r w:rsidDel="00000000" w:rsidR="00000000" w:rsidRPr="00000000">
              <w:rPr>
                <w:sz w:val="19"/>
                <w:szCs w:val="19"/>
                <w:rtl w:val="0"/>
              </w:rPr>
              <w:t xml:space="preserve">: Oxygen substitutes that diffuse into poorly vascularized tissues.</w:t>
            </w:r>
          </w:p>
          <w:p w:rsidR="00000000" w:rsidDel="00000000" w:rsidP="00000000" w:rsidRDefault="00000000" w:rsidRPr="00000000" w14:paraId="00000440">
            <w:pPr>
              <w:widowControl w:val="0"/>
              <w:numPr>
                <w:ilvl w:val="1"/>
                <w:numId w:val="21"/>
              </w:numPr>
              <w:spacing w:line="240" w:lineRule="auto"/>
              <w:ind w:left="1440" w:hanging="360"/>
              <w:rPr>
                <w:sz w:val="19"/>
                <w:szCs w:val="19"/>
              </w:rPr>
            </w:pPr>
            <w:r w:rsidDel="00000000" w:rsidR="00000000" w:rsidRPr="00000000">
              <w:rPr>
                <w:sz w:val="19"/>
                <w:szCs w:val="19"/>
                <w:rtl w:val="0"/>
              </w:rPr>
              <w:t xml:space="preserve">F-miso can be used to identify hypoxic cells on PET scans.</w:t>
            </w:r>
          </w:p>
          <w:p w:rsidR="00000000" w:rsidDel="00000000" w:rsidP="00000000" w:rsidRDefault="00000000" w:rsidRPr="00000000" w14:paraId="00000441">
            <w:pPr>
              <w:widowControl w:val="0"/>
              <w:numPr>
                <w:ilvl w:val="0"/>
                <w:numId w:val="21"/>
              </w:numPr>
              <w:spacing w:line="240" w:lineRule="auto"/>
              <w:rPr>
                <w:sz w:val="19"/>
                <w:szCs w:val="19"/>
              </w:rPr>
            </w:pPr>
            <w:r w:rsidDel="00000000" w:rsidR="00000000" w:rsidRPr="00000000">
              <w:rPr>
                <w:b w:val="1"/>
                <w:sz w:val="19"/>
                <w:szCs w:val="19"/>
                <w:rtl w:val="0"/>
              </w:rPr>
              <w:t xml:space="preserve">5-Bromodeoxyuridine </w:t>
            </w:r>
            <w:r w:rsidDel="00000000" w:rsidR="00000000" w:rsidRPr="00000000">
              <w:rPr>
                <w:sz w:val="19"/>
                <w:szCs w:val="19"/>
                <w:rtl w:val="0"/>
              </w:rPr>
              <w:t xml:space="preserve">(</w:t>
            </w:r>
            <w:r w:rsidDel="00000000" w:rsidR="00000000" w:rsidRPr="00000000">
              <w:rPr>
                <w:b w:val="1"/>
                <w:sz w:val="19"/>
                <w:szCs w:val="19"/>
                <w:rtl w:val="0"/>
              </w:rPr>
              <w:t xml:space="preserve">BrdU</w:t>
            </w:r>
            <w:r w:rsidDel="00000000" w:rsidR="00000000" w:rsidRPr="00000000">
              <w:rPr>
                <w:sz w:val="19"/>
                <w:szCs w:val="19"/>
                <w:rtl w:val="0"/>
              </w:rPr>
              <w:t xml:space="preserve">):  Incorporated in DNA in place of thymidine to act as a radiosensitizer.</w:t>
            </w:r>
          </w:p>
          <w:p w:rsidR="00000000" w:rsidDel="00000000" w:rsidP="00000000" w:rsidRDefault="00000000" w:rsidRPr="00000000" w14:paraId="00000442">
            <w:pPr>
              <w:numPr>
                <w:ilvl w:val="1"/>
                <w:numId w:val="21"/>
              </w:numPr>
              <w:spacing w:line="240" w:lineRule="auto"/>
              <w:ind w:left="1440" w:hanging="360"/>
              <w:rPr>
                <w:sz w:val="19"/>
                <w:szCs w:val="19"/>
              </w:rPr>
            </w:pPr>
            <w:r w:rsidDel="00000000" w:rsidR="00000000" w:rsidRPr="00000000">
              <w:rPr>
                <w:sz w:val="19"/>
                <w:szCs w:val="19"/>
                <w:rtl w:val="0"/>
              </w:rPr>
              <w:t xml:space="preserve">Clinical usefulness is limited, as myelosuppression occurs at radiosensitizing concentrations.</w:t>
            </w:r>
          </w:p>
          <w:p w:rsidR="00000000" w:rsidDel="00000000" w:rsidP="00000000" w:rsidRDefault="00000000" w:rsidRPr="00000000" w14:paraId="00000443">
            <w:pPr>
              <w:widowControl w:val="0"/>
              <w:spacing w:line="240" w:lineRule="auto"/>
              <w:ind w:left="0" w:firstLine="0"/>
              <w:rPr>
                <w:sz w:val="19"/>
                <w:szCs w:val="19"/>
                <w:u w:val="single"/>
              </w:rPr>
            </w:pPr>
            <w:r w:rsidDel="00000000" w:rsidR="00000000" w:rsidRPr="00000000">
              <w:rPr>
                <w:sz w:val="19"/>
                <w:szCs w:val="19"/>
                <w:u w:val="single"/>
                <w:rtl w:val="0"/>
              </w:rPr>
              <w:t xml:space="preserve">Radioprotectors</w:t>
            </w:r>
          </w:p>
          <w:p w:rsidR="00000000" w:rsidDel="00000000" w:rsidP="00000000" w:rsidRDefault="00000000" w:rsidRPr="00000000" w14:paraId="00000444">
            <w:pPr>
              <w:widowControl w:val="0"/>
              <w:numPr>
                <w:ilvl w:val="0"/>
                <w:numId w:val="48"/>
              </w:numPr>
              <w:spacing w:line="240" w:lineRule="auto"/>
              <w:rPr>
                <w:b w:val="1"/>
                <w:sz w:val="19"/>
                <w:szCs w:val="19"/>
              </w:rPr>
            </w:pPr>
            <w:r w:rsidDel="00000000" w:rsidR="00000000" w:rsidRPr="00000000">
              <w:rPr>
                <w:b w:val="1"/>
                <w:sz w:val="19"/>
                <w:szCs w:val="19"/>
                <w:rtl w:val="0"/>
              </w:rPr>
              <w:t xml:space="preserve">Amifostine</w:t>
            </w:r>
            <w:r w:rsidDel="00000000" w:rsidR="00000000" w:rsidRPr="00000000">
              <w:rPr>
                <w:sz w:val="19"/>
                <w:szCs w:val="19"/>
                <w:rtl w:val="0"/>
              </w:rPr>
              <w:t xml:space="preserve"> (WR-2721): Antioxidant. Most tumors do not have Alk Phos to activate amifostine. Does not penetrate CNS.</w:t>
            </w:r>
          </w:p>
          <w:p w:rsidR="00000000" w:rsidDel="00000000" w:rsidP="00000000" w:rsidRDefault="00000000" w:rsidRPr="00000000" w14:paraId="00000445">
            <w:pPr>
              <w:widowControl w:val="0"/>
              <w:numPr>
                <w:ilvl w:val="1"/>
                <w:numId w:val="48"/>
              </w:numPr>
              <w:spacing w:line="240" w:lineRule="auto"/>
              <w:ind w:left="1440" w:hanging="360"/>
              <w:rPr>
                <w:sz w:val="19"/>
                <w:szCs w:val="19"/>
              </w:rPr>
            </w:pPr>
            <w:r w:rsidDel="00000000" w:rsidR="00000000" w:rsidRPr="00000000">
              <w:rPr>
                <w:sz w:val="19"/>
                <w:szCs w:val="19"/>
                <w:rtl w:val="0"/>
              </w:rPr>
              <w:t xml:space="preserve">Can prevent CDDP-associated toxicity, reduce G3-4 neutropenia (G-CSF likely better), and decrease xerostomia (RT alone).</w:t>
            </w:r>
          </w:p>
          <w:p w:rsidR="00000000" w:rsidDel="00000000" w:rsidP="00000000" w:rsidRDefault="00000000" w:rsidRPr="00000000" w14:paraId="00000446">
            <w:pPr>
              <w:widowControl w:val="0"/>
              <w:numPr>
                <w:ilvl w:val="0"/>
                <w:numId w:val="48"/>
              </w:numPr>
              <w:spacing w:line="240" w:lineRule="auto"/>
              <w:rPr>
                <w:b w:val="1"/>
                <w:sz w:val="19"/>
                <w:szCs w:val="19"/>
              </w:rPr>
            </w:pPr>
            <w:r w:rsidDel="00000000" w:rsidR="00000000" w:rsidRPr="00000000">
              <w:rPr>
                <w:b w:val="1"/>
                <w:sz w:val="19"/>
                <w:szCs w:val="19"/>
                <w:rtl w:val="0"/>
              </w:rPr>
              <w:t xml:space="preserve">Palifermin</w:t>
            </w:r>
            <w:r w:rsidDel="00000000" w:rsidR="00000000" w:rsidRPr="00000000">
              <w:rPr>
                <w:sz w:val="19"/>
                <w:szCs w:val="19"/>
                <w:rtl w:val="0"/>
              </w:rPr>
              <w:t xml:space="preserve">: Used in TBI setting. Recombinant keratinocyte growth factor to reduce oral mucositis.</w:t>
            </w:r>
          </w:p>
          <w:p w:rsidR="00000000" w:rsidDel="00000000" w:rsidP="00000000" w:rsidRDefault="00000000" w:rsidRPr="00000000" w14:paraId="00000447">
            <w:pPr>
              <w:widowControl w:val="0"/>
              <w:numPr>
                <w:ilvl w:val="0"/>
                <w:numId w:val="48"/>
              </w:numPr>
              <w:spacing w:line="240" w:lineRule="auto"/>
              <w:rPr>
                <w:b w:val="1"/>
                <w:sz w:val="19"/>
                <w:szCs w:val="19"/>
              </w:rPr>
            </w:pPr>
            <w:r w:rsidDel="00000000" w:rsidR="00000000" w:rsidRPr="00000000">
              <w:rPr>
                <w:b w:val="1"/>
                <w:sz w:val="19"/>
                <w:szCs w:val="19"/>
                <w:rtl w:val="0"/>
              </w:rPr>
              <w:t xml:space="preserve">Glutathione</w:t>
            </w:r>
            <w:r w:rsidDel="00000000" w:rsidR="00000000" w:rsidRPr="00000000">
              <w:rPr>
                <w:sz w:val="19"/>
                <w:szCs w:val="19"/>
                <w:rtl w:val="0"/>
              </w:rPr>
              <w:t xml:space="preserve">: A sulfhydryl compound which is a radioprotector / free radical scavenger.</w:t>
            </w:r>
          </w:p>
          <w:p w:rsidR="00000000" w:rsidDel="00000000" w:rsidP="00000000" w:rsidRDefault="00000000" w:rsidRPr="00000000" w14:paraId="00000448">
            <w:pPr>
              <w:widowControl w:val="0"/>
              <w:spacing w:line="240" w:lineRule="auto"/>
              <w:ind w:left="0" w:firstLine="0"/>
              <w:rPr>
                <w:sz w:val="19"/>
                <w:szCs w:val="19"/>
                <w:u w:val="single"/>
              </w:rPr>
            </w:pPr>
            <w:r w:rsidDel="00000000" w:rsidR="00000000" w:rsidRPr="00000000">
              <w:rPr>
                <w:sz w:val="19"/>
                <w:szCs w:val="19"/>
                <w:u w:val="single"/>
                <w:rtl w:val="0"/>
              </w:rPr>
              <w:t xml:space="preserve">Hypoxic cytotoxins</w:t>
            </w:r>
          </w:p>
          <w:p w:rsidR="00000000" w:rsidDel="00000000" w:rsidP="00000000" w:rsidRDefault="00000000" w:rsidRPr="00000000" w14:paraId="00000449">
            <w:pPr>
              <w:numPr>
                <w:ilvl w:val="0"/>
                <w:numId w:val="62"/>
              </w:numPr>
              <w:spacing w:line="240" w:lineRule="auto"/>
              <w:rPr>
                <w:sz w:val="19"/>
                <w:szCs w:val="19"/>
              </w:rPr>
            </w:pPr>
            <w:r w:rsidDel="00000000" w:rsidR="00000000" w:rsidRPr="00000000">
              <w:rPr>
                <w:sz w:val="19"/>
                <w:szCs w:val="19"/>
                <w:rtl w:val="0"/>
              </w:rPr>
              <w:t xml:space="preserve">Bioreductive drugs that are reduced preferentially in hypoxic cells to cytotoxic agents. </w:t>
            </w:r>
          </w:p>
          <w:p w:rsidR="00000000" w:rsidDel="00000000" w:rsidP="00000000" w:rsidRDefault="00000000" w:rsidRPr="00000000" w14:paraId="0000044A">
            <w:pPr>
              <w:widowControl w:val="0"/>
              <w:numPr>
                <w:ilvl w:val="0"/>
                <w:numId w:val="62"/>
              </w:numPr>
              <w:spacing w:line="240" w:lineRule="auto"/>
              <w:rPr>
                <w:sz w:val="19"/>
                <w:szCs w:val="19"/>
              </w:rPr>
            </w:pPr>
            <w:r w:rsidDel="00000000" w:rsidR="00000000" w:rsidRPr="00000000">
              <w:rPr>
                <w:sz w:val="19"/>
                <w:szCs w:val="19"/>
                <w:rtl w:val="0"/>
              </w:rPr>
              <w:t xml:space="preserve">Quinone antibiotics: </w:t>
            </w:r>
            <w:r w:rsidDel="00000000" w:rsidR="00000000" w:rsidRPr="00000000">
              <w:rPr>
                <w:b w:val="1"/>
                <w:sz w:val="19"/>
                <w:szCs w:val="19"/>
                <w:rtl w:val="0"/>
              </w:rPr>
              <w:t xml:space="preserve">MMC</w:t>
            </w:r>
            <w:r w:rsidDel="00000000" w:rsidR="00000000" w:rsidRPr="00000000">
              <w:rPr>
                <w:sz w:val="19"/>
                <w:szCs w:val="19"/>
                <w:rtl w:val="0"/>
              </w:rPr>
              <w:t xml:space="preserve">.</w:t>
            </w:r>
          </w:p>
          <w:p w:rsidR="00000000" w:rsidDel="00000000" w:rsidP="00000000" w:rsidRDefault="00000000" w:rsidRPr="00000000" w14:paraId="0000044B">
            <w:pPr>
              <w:widowControl w:val="0"/>
              <w:numPr>
                <w:ilvl w:val="0"/>
                <w:numId w:val="62"/>
              </w:numPr>
              <w:spacing w:line="240" w:lineRule="auto"/>
              <w:rPr>
                <w:sz w:val="19"/>
                <w:szCs w:val="19"/>
              </w:rPr>
            </w:pPr>
            <w:r w:rsidDel="00000000" w:rsidR="00000000" w:rsidRPr="00000000">
              <w:rPr>
                <w:b w:val="1"/>
                <w:sz w:val="19"/>
                <w:szCs w:val="19"/>
                <w:rtl w:val="0"/>
              </w:rPr>
              <w:t xml:space="preserve">Tirapazamine</w:t>
            </w:r>
            <w:r w:rsidDel="00000000" w:rsidR="00000000" w:rsidRPr="00000000">
              <w:rPr>
                <w:sz w:val="19"/>
                <w:szCs w:val="19"/>
                <w:rtl w:val="0"/>
              </w:rPr>
              <w:t xml:space="preserve">: High selectivity for hypoxic cells. Mixed results.</w:t>
            </w:r>
          </w:p>
        </w:tc>
      </w:tr>
    </w:tbl>
    <w:p w:rsidR="00000000" w:rsidDel="00000000" w:rsidP="00000000" w:rsidRDefault="00000000" w:rsidRPr="00000000" w14:paraId="0000044C">
      <w:pPr>
        <w:spacing w:line="240" w:lineRule="auto"/>
        <w:ind w:left="0" w:firstLine="0"/>
        <w:rPr>
          <w:sz w:val="19"/>
          <w:szCs w:val="19"/>
        </w:rPr>
      </w:pPr>
      <w:r w:rsidDel="00000000" w:rsidR="00000000" w:rsidRPr="00000000">
        <w:rPr>
          <w:rtl w:val="0"/>
        </w:rPr>
      </w:r>
    </w:p>
    <w:p w:rsidR="00000000" w:rsidDel="00000000" w:rsidP="00000000" w:rsidRDefault="00000000" w:rsidRPr="00000000" w14:paraId="0000044D">
      <w:pPr>
        <w:spacing w:line="240" w:lineRule="auto"/>
        <w:ind w:left="0" w:firstLine="0"/>
        <w:jc w:val="center"/>
        <w:rPr>
          <w:sz w:val="19"/>
          <w:szCs w:val="19"/>
        </w:rPr>
      </w:pPr>
      <w:r w:rsidDel="00000000" w:rsidR="00000000" w:rsidRPr="00000000">
        <w:rPr>
          <w:sz w:val="19"/>
          <w:szCs w:val="19"/>
        </w:rPr>
        <w:drawing>
          <wp:inline distB="114300" distT="114300" distL="114300" distR="114300">
            <wp:extent cx="7406640" cy="1981200"/>
            <wp:effectExtent b="12700" l="12700" r="12700" t="12700"/>
            <wp:docPr id="22" name="image18.png"/>
            <a:graphic>
              <a:graphicData uri="http://schemas.openxmlformats.org/drawingml/2006/picture">
                <pic:pic>
                  <pic:nvPicPr>
                    <pic:cNvPr id="0" name="image18.png"/>
                    <pic:cNvPicPr preferRelativeResize="0"/>
                  </pic:nvPicPr>
                  <pic:blipFill>
                    <a:blip r:embed="rId134"/>
                    <a:srcRect b="0" l="0" r="0" t="0"/>
                    <a:stretch>
                      <a:fillRect/>
                    </a:stretch>
                  </pic:blipFill>
                  <pic:spPr>
                    <a:xfrm>
                      <a:off x="0" y="0"/>
                      <a:ext cx="7406640" cy="198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E">
      <w:pPr>
        <w:spacing w:line="240" w:lineRule="auto"/>
        <w:ind w:left="0" w:firstLine="0"/>
        <w:jc w:val="center"/>
        <w:rPr>
          <w:sz w:val="19"/>
          <w:szCs w:val="19"/>
        </w:rPr>
      </w:pPr>
      <w:r w:rsidDel="00000000" w:rsidR="00000000" w:rsidRPr="00000000">
        <w:rPr>
          <w:sz w:val="19"/>
          <w:szCs w:val="19"/>
        </w:rPr>
        <w:drawing>
          <wp:inline distB="114300" distT="114300" distL="114300" distR="114300">
            <wp:extent cx="7406640" cy="1079500"/>
            <wp:effectExtent b="12700" l="12700" r="12700" t="12700"/>
            <wp:docPr id="33" name="image53.png"/>
            <a:graphic>
              <a:graphicData uri="http://schemas.openxmlformats.org/drawingml/2006/picture">
                <pic:pic>
                  <pic:nvPicPr>
                    <pic:cNvPr id="0" name="image53.png"/>
                    <pic:cNvPicPr preferRelativeResize="0"/>
                  </pic:nvPicPr>
                  <pic:blipFill>
                    <a:blip r:embed="rId135"/>
                    <a:srcRect b="0" l="0" r="0" t="0"/>
                    <a:stretch>
                      <a:fillRect/>
                    </a:stretch>
                  </pic:blipFill>
                  <pic:spPr>
                    <a:xfrm>
                      <a:off x="0" y="0"/>
                      <a:ext cx="7406640" cy="107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F">
      <w:pPr>
        <w:spacing w:line="240" w:lineRule="auto"/>
        <w:ind w:left="0" w:firstLine="0"/>
        <w:jc w:val="center"/>
        <w:rPr>
          <w:sz w:val="19"/>
          <w:szCs w:val="19"/>
        </w:rPr>
      </w:pPr>
      <w:r w:rsidDel="00000000" w:rsidR="00000000" w:rsidRPr="00000000">
        <w:rPr>
          <w:sz w:val="19"/>
          <w:szCs w:val="19"/>
          <w:rtl w:val="0"/>
        </w:rPr>
        <w:t xml:space="preserve">Next-Generation Hypoxic Cell Radiosensitizers: Nitroimidazole Alkyl Sulfonamides </w:t>
      </w:r>
      <w:r w:rsidDel="00000000" w:rsidR="00000000" w:rsidRPr="00000000">
        <w:rPr>
          <w:sz w:val="19"/>
          <w:szCs w:val="19"/>
          <w:rtl w:val="0"/>
        </w:rPr>
        <w:t xml:space="preserve">[</w:t>
      </w:r>
      <w:hyperlink r:id="rId136">
        <w:r w:rsidDel="00000000" w:rsidR="00000000" w:rsidRPr="00000000">
          <w:rPr>
            <w:sz w:val="19"/>
            <w:szCs w:val="19"/>
            <w:rtl w:val="0"/>
          </w:rPr>
          <w:t xml:space="preserve">Bonnet JMS '18</w:t>
        </w:r>
      </w:hyperlink>
      <w:r w:rsidDel="00000000" w:rsidR="00000000" w:rsidRPr="00000000">
        <w:rPr>
          <w:sz w:val="19"/>
          <w:szCs w:val="19"/>
          <w:rtl w:val="0"/>
        </w:rPr>
        <w:t xml:space="preserve">]: Examples of 2-Nitroimidazoles</w:t>
      </w:r>
    </w:p>
    <w:p w:rsidR="00000000" w:rsidDel="00000000" w:rsidP="00000000" w:rsidRDefault="00000000" w:rsidRPr="00000000" w14:paraId="00000450">
      <w:pPr>
        <w:spacing w:line="240" w:lineRule="auto"/>
        <w:ind w:left="0" w:firstLine="0"/>
        <w:jc w:val="center"/>
        <w:rPr>
          <w:sz w:val="19"/>
          <w:szCs w:val="19"/>
        </w:rPr>
      </w:pPr>
      <w:r w:rsidDel="00000000" w:rsidR="00000000" w:rsidRPr="00000000">
        <w:rPr>
          <w:rtl w:val="0"/>
        </w:rPr>
      </w:r>
    </w:p>
    <w:p w:rsidR="00000000" w:rsidDel="00000000" w:rsidP="00000000" w:rsidRDefault="00000000" w:rsidRPr="00000000" w14:paraId="00000451">
      <w:pPr>
        <w:spacing w:line="240" w:lineRule="auto"/>
        <w:ind w:left="0" w:firstLine="0"/>
        <w:rPr>
          <w:sz w:val="19"/>
          <w:szCs w:val="19"/>
          <w:u w:val="single"/>
        </w:rPr>
      </w:pPr>
      <w:r w:rsidDel="00000000" w:rsidR="00000000" w:rsidRPr="00000000">
        <w:rPr>
          <w:sz w:val="19"/>
          <w:szCs w:val="19"/>
          <w:u w:val="single"/>
          <w:rtl w:val="0"/>
        </w:rPr>
        <w:t xml:space="preserve">Radiosensitizing Hypoxic Cells</w:t>
      </w:r>
    </w:p>
    <w:p w:rsidR="00000000" w:rsidDel="00000000" w:rsidP="00000000" w:rsidRDefault="00000000" w:rsidRPr="00000000" w14:paraId="00000452">
      <w:pPr>
        <w:numPr>
          <w:ilvl w:val="0"/>
          <w:numId w:val="32"/>
        </w:numPr>
        <w:spacing w:line="240" w:lineRule="auto"/>
        <w:rPr>
          <w:sz w:val="19"/>
          <w:szCs w:val="19"/>
        </w:rPr>
      </w:pPr>
      <w:r w:rsidDel="00000000" w:rsidR="00000000" w:rsidRPr="00000000">
        <w:rPr>
          <w:b w:val="1"/>
          <w:sz w:val="19"/>
          <w:szCs w:val="19"/>
          <w:rtl w:val="0"/>
        </w:rPr>
        <w:t xml:space="preserve">Hyperbaric oxygen</w:t>
      </w:r>
      <w:r w:rsidDel="00000000" w:rsidR="00000000" w:rsidRPr="00000000">
        <w:rPr>
          <w:sz w:val="19"/>
          <w:szCs w:val="19"/>
          <w:rtl w:val="0"/>
        </w:rPr>
        <w:t xml:space="preserve">: Subject to great deal of debate. There may be increased LC, though potentially increased late toxicity.</w:t>
      </w:r>
    </w:p>
    <w:p w:rsidR="00000000" w:rsidDel="00000000" w:rsidP="00000000" w:rsidRDefault="00000000" w:rsidRPr="00000000" w14:paraId="00000453">
      <w:pPr>
        <w:numPr>
          <w:ilvl w:val="0"/>
          <w:numId w:val="32"/>
        </w:numPr>
        <w:spacing w:line="240" w:lineRule="auto"/>
        <w:rPr>
          <w:sz w:val="19"/>
          <w:szCs w:val="19"/>
        </w:rPr>
      </w:pPr>
      <w:r w:rsidDel="00000000" w:rsidR="00000000" w:rsidRPr="00000000">
        <w:rPr>
          <w:b w:val="1"/>
          <w:sz w:val="19"/>
          <w:szCs w:val="19"/>
          <w:rtl w:val="0"/>
        </w:rPr>
        <w:t xml:space="preserve">Hypoxic radiosensitizers</w:t>
      </w:r>
      <w:r w:rsidDel="00000000" w:rsidR="00000000" w:rsidRPr="00000000">
        <w:rPr>
          <w:sz w:val="19"/>
          <w:szCs w:val="19"/>
          <w:rtl w:val="0"/>
        </w:rPr>
        <w:t xml:space="preserve">: Oxygen substitutes that diffuse into poorly vascularized tissues.</w:t>
      </w:r>
    </w:p>
    <w:p w:rsidR="00000000" w:rsidDel="00000000" w:rsidP="00000000" w:rsidRDefault="00000000" w:rsidRPr="00000000" w14:paraId="00000454">
      <w:pPr>
        <w:numPr>
          <w:ilvl w:val="1"/>
          <w:numId w:val="32"/>
        </w:numPr>
        <w:spacing w:line="240" w:lineRule="auto"/>
        <w:ind w:left="1440" w:hanging="360"/>
        <w:rPr>
          <w:sz w:val="19"/>
          <w:szCs w:val="19"/>
        </w:rPr>
      </w:pPr>
      <w:r w:rsidDel="00000000" w:rsidR="00000000" w:rsidRPr="00000000">
        <w:rPr>
          <w:sz w:val="19"/>
          <w:szCs w:val="19"/>
          <w:rtl w:val="0"/>
        </w:rPr>
        <w:t xml:space="preserve">Includes metronidazole, misonidazole, etanidazole, nimorazole, nicotinamide.</w:t>
      </w:r>
    </w:p>
    <w:p w:rsidR="00000000" w:rsidDel="00000000" w:rsidP="00000000" w:rsidRDefault="00000000" w:rsidRPr="00000000" w14:paraId="00000455">
      <w:pPr>
        <w:numPr>
          <w:ilvl w:val="1"/>
          <w:numId w:val="32"/>
        </w:numPr>
        <w:spacing w:line="240" w:lineRule="auto"/>
        <w:ind w:left="1440" w:hanging="360"/>
        <w:rPr>
          <w:sz w:val="19"/>
          <w:szCs w:val="19"/>
        </w:rPr>
      </w:pPr>
      <w:r w:rsidDel="00000000" w:rsidR="00000000" w:rsidRPr="00000000">
        <w:rPr>
          <w:sz w:val="19"/>
          <w:szCs w:val="19"/>
          <w:rtl w:val="0"/>
        </w:rPr>
        <w:t xml:space="preserve">Higher electron affinity will be more radiosensitizing. In general, 2-nitroimidazoles will have greater electron affinity than 5-nitroimidazoles (e.g. </w:t>
      </w:r>
      <w:r w:rsidDel="00000000" w:rsidR="00000000" w:rsidRPr="00000000">
        <w:rPr>
          <w:b w:val="1"/>
          <w:sz w:val="19"/>
          <w:szCs w:val="19"/>
          <w:rtl w:val="0"/>
        </w:rPr>
        <w:t xml:space="preserve">Metronidazole</w:t>
      </w:r>
      <w:r w:rsidDel="00000000" w:rsidR="00000000" w:rsidRPr="00000000">
        <w:rPr>
          <w:sz w:val="19"/>
          <w:szCs w:val="19"/>
          <w:rtl w:val="0"/>
        </w:rPr>
        <w:t xml:space="preserve"> is a 2-nitroimidazole and was only briefly tried as a radiosensitizer due to high rate of peripheral neuropathy).</w:t>
      </w:r>
    </w:p>
    <w:bookmarkStart w:colFirst="0" w:colLast="0" w:name="6rvqcunvko9r" w:id="51"/>
    <w:bookmarkEnd w:id="51"/>
    <w:p w:rsidR="00000000" w:rsidDel="00000000" w:rsidP="00000000" w:rsidRDefault="00000000" w:rsidRPr="00000000" w14:paraId="00000456">
      <w:pPr>
        <w:numPr>
          <w:ilvl w:val="1"/>
          <w:numId w:val="32"/>
        </w:numPr>
        <w:spacing w:line="240" w:lineRule="auto"/>
        <w:ind w:left="1440" w:hanging="360"/>
        <w:rPr>
          <w:sz w:val="19"/>
          <w:szCs w:val="19"/>
        </w:rPr>
      </w:pPr>
      <w:r w:rsidDel="00000000" w:rsidR="00000000" w:rsidRPr="00000000">
        <w:rPr>
          <w:b w:val="1"/>
          <w:sz w:val="19"/>
          <w:szCs w:val="19"/>
          <w:rtl w:val="0"/>
        </w:rPr>
        <w:t xml:space="preserve">Misonidazole</w:t>
      </w:r>
      <w:r w:rsidDel="00000000" w:rsidR="00000000" w:rsidRPr="00000000">
        <w:rPr>
          <w:sz w:val="19"/>
          <w:szCs w:val="19"/>
          <w:rtl w:val="0"/>
        </w:rPr>
        <w:t xml:space="preserve">: Has a high rate of peripheral neuropathy, which limits its clinical usefulness. </w:t>
      </w:r>
    </w:p>
    <w:p w:rsidR="00000000" w:rsidDel="00000000" w:rsidP="00000000" w:rsidRDefault="00000000" w:rsidRPr="00000000" w14:paraId="00000457">
      <w:pPr>
        <w:numPr>
          <w:ilvl w:val="2"/>
          <w:numId w:val="32"/>
        </w:numPr>
        <w:spacing w:line="240" w:lineRule="auto"/>
        <w:ind w:left="2160" w:hanging="360"/>
        <w:rPr>
          <w:sz w:val="19"/>
          <w:szCs w:val="19"/>
        </w:rPr>
      </w:pPr>
      <w:r w:rsidDel="00000000" w:rsidR="00000000" w:rsidRPr="00000000">
        <w:rPr>
          <w:sz w:val="19"/>
          <w:szCs w:val="19"/>
          <w:rtl w:val="0"/>
        </w:rPr>
        <w:t xml:space="preserve">Clinical usefulness: Marking hypoxic cells. </w:t>
      </w:r>
      <w:r w:rsidDel="00000000" w:rsidR="00000000" w:rsidRPr="00000000">
        <w:rPr>
          <w:b w:val="1"/>
          <w:sz w:val="19"/>
          <w:szCs w:val="19"/>
          <w:rtl w:val="0"/>
        </w:rPr>
        <w:t xml:space="preserve">F-Miso can be used to identify hypoxic cells on PET scans</w:t>
      </w:r>
      <w:r w:rsidDel="00000000" w:rsidR="00000000" w:rsidRPr="00000000">
        <w:rPr>
          <w:sz w:val="19"/>
          <w:szCs w:val="19"/>
          <w:rtl w:val="0"/>
        </w:rPr>
        <w:t xml:space="preserve">.</w:t>
      </w:r>
    </w:p>
    <w:bookmarkStart w:colFirst="0" w:colLast="0" w:name="n1h7d2b6rblk" w:id="52"/>
    <w:bookmarkEnd w:id="52"/>
    <w:p w:rsidR="00000000" w:rsidDel="00000000" w:rsidP="00000000" w:rsidRDefault="00000000" w:rsidRPr="00000000" w14:paraId="00000458">
      <w:pPr>
        <w:numPr>
          <w:ilvl w:val="1"/>
          <w:numId w:val="32"/>
        </w:numPr>
        <w:spacing w:line="240" w:lineRule="auto"/>
        <w:ind w:left="1440" w:hanging="360"/>
        <w:rPr>
          <w:sz w:val="19"/>
          <w:szCs w:val="19"/>
        </w:rPr>
      </w:pPr>
      <w:r w:rsidDel="00000000" w:rsidR="00000000" w:rsidRPr="00000000">
        <w:rPr>
          <w:b w:val="1"/>
          <w:sz w:val="19"/>
          <w:szCs w:val="19"/>
          <w:rtl w:val="0"/>
        </w:rPr>
        <w:t xml:space="preserve">Etanidazole and Nimorazole</w:t>
      </w:r>
      <w:r w:rsidDel="00000000" w:rsidR="00000000" w:rsidRPr="00000000">
        <w:rPr>
          <w:sz w:val="19"/>
          <w:szCs w:val="19"/>
          <w:rtl w:val="0"/>
        </w:rPr>
        <w:t xml:space="preserve"> do not have</w:t>
      </w:r>
      <w:r w:rsidDel="00000000" w:rsidR="00000000" w:rsidRPr="00000000">
        <w:rPr>
          <w:b w:val="1"/>
          <w:sz w:val="19"/>
          <w:szCs w:val="19"/>
          <w:rtl w:val="0"/>
        </w:rPr>
        <w:t xml:space="preserve"> peripheral neuropathy</w:t>
      </w:r>
      <w:r w:rsidDel="00000000" w:rsidR="00000000" w:rsidRPr="00000000">
        <w:rPr>
          <w:sz w:val="19"/>
          <w:szCs w:val="19"/>
          <w:rtl w:val="0"/>
        </w:rPr>
        <w:t xml:space="preserve">. </w:t>
      </w:r>
    </w:p>
    <w:p w:rsidR="00000000" w:rsidDel="00000000" w:rsidP="00000000" w:rsidRDefault="00000000" w:rsidRPr="00000000" w14:paraId="00000459">
      <w:pPr>
        <w:numPr>
          <w:ilvl w:val="2"/>
          <w:numId w:val="32"/>
        </w:numPr>
        <w:spacing w:line="240" w:lineRule="auto"/>
        <w:ind w:left="2160" w:hanging="360"/>
        <w:rPr>
          <w:sz w:val="19"/>
          <w:szCs w:val="19"/>
        </w:rPr>
      </w:pPr>
      <w:r w:rsidDel="00000000" w:rsidR="00000000" w:rsidRPr="00000000">
        <w:rPr>
          <w:sz w:val="19"/>
          <w:szCs w:val="19"/>
          <w:rtl w:val="0"/>
        </w:rPr>
        <w:t xml:space="preserve">Etanidazole could be given at 3x higher concentrations than Misonidazole, but trials demonstrated no benefit.</w:t>
      </w:r>
    </w:p>
    <w:p w:rsidR="00000000" w:rsidDel="00000000" w:rsidP="00000000" w:rsidRDefault="00000000" w:rsidRPr="00000000" w14:paraId="0000045A">
      <w:pPr>
        <w:numPr>
          <w:ilvl w:val="2"/>
          <w:numId w:val="32"/>
        </w:numPr>
        <w:spacing w:line="240" w:lineRule="auto"/>
        <w:ind w:left="2160" w:hanging="360"/>
        <w:rPr>
          <w:sz w:val="19"/>
          <w:szCs w:val="19"/>
        </w:rPr>
      </w:pPr>
      <w:r w:rsidDel="00000000" w:rsidR="00000000" w:rsidRPr="00000000">
        <w:rPr>
          <w:sz w:val="19"/>
          <w:szCs w:val="19"/>
          <w:rtl w:val="0"/>
        </w:rPr>
        <w:t xml:space="preserve">Nimorazole is a 5-nitroimidazole so it is less effective, but much better tolerated.</w:t>
      </w:r>
    </w:p>
    <w:p w:rsidR="00000000" w:rsidDel="00000000" w:rsidP="00000000" w:rsidRDefault="00000000" w:rsidRPr="00000000" w14:paraId="0000045B">
      <w:pPr>
        <w:numPr>
          <w:ilvl w:val="2"/>
          <w:numId w:val="32"/>
        </w:numPr>
        <w:spacing w:line="240" w:lineRule="auto"/>
        <w:ind w:left="2160" w:hanging="360"/>
        <w:rPr>
          <w:rFonts w:ascii="Arial" w:cs="Arial" w:eastAsia="Arial" w:hAnsi="Arial"/>
          <w:sz w:val="19"/>
          <w:szCs w:val="19"/>
        </w:rPr>
      </w:pPr>
      <w:r w:rsidDel="00000000" w:rsidR="00000000" w:rsidRPr="00000000">
        <w:rPr>
          <w:sz w:val="19"/>
          <w:szCs w:val="19"/>
          <w:rtl w:val="0"/>
        </w:rPr>
        <w:t xml:space="preserve">Nimorazole found to have significant benefit for LRC and DFS in SGL and OP in DAHANCA 5 (RT ± nimorazole).</w:t>
      </w:r>
    </w:p>
    <w:p w:rsidR="00000000" w:rsidDel="00000000" w:rsidP="00000000" w:rsidRDefault="00000000" w:rsidRPr="00000000" w14:paraId="0000045C">
      <w:pPr>
        <w:numPr>
          <w:ilvl w:val="0"/>
          <w:numId w:val="32"/>
        </w:numPr>
        <w:spacing w:line="240" w:lineRule="auto"/>
        <w:rPr>
          <w:sz w:val="19"/>
          <w:szCs w:val="19"/>
        </w:rPr>
      </w:pPr>
      <w:r w:rsidDel="00000000" w:rsidR="00000000" w:rsidRPr="00000000">
        <w:rPr>
          <w:b w:val="1"/>
          <w:sz w:val="19"/>
          <w:szCs w:val="19"/>
          <w:rtl w:val="0"/>
        </w:rPr>
        <w:t xml:space="preserve">Breathing Carbogen</w:t>
      </w:r>
      <w:r w:rsidDel="00000000" w:rsidR="00000000" w:rsidRPr="00000000">
        <w:rPr>
          <w:sz w:val="19"/>
          <w:szCs w:val="19"/>
          <w:rtl w:val="0"/>
        </w:rPr>
        <w:t xml:space="preserve"> (95% Oxygen and 5% CO2): Used as 100% oxygen can lead to vasoconstriction.</w:t>
      </w:r>
      <w:r w:rsidDel="00000000" w:rsidR="00000000" w:rsidRPr="00000000">
        <w:rPr>
          <w:rtl w:val="0"/>
        </w:rPr>
      </w:r>
    </w:p>
    <w:p w:rsidR="00000000" w:rsidDel="00000000" w:rsidP="00000000" w:rsidRDefault="00000000" w:rsidRPr="00000000" w14:paraId="0000045D">
      <w:pPr>
        <w:numPr>
          <w:ilvl w:val="0"/>
          <w:numId w:val="32"/>
        </w:numPr>
        <w:spacing w:line="240" w:lineRule="auto"/>
        <w:rPr>
          <w:sz w:val="19"/>
          <w:szCs w:val="19"/>
        </w:rPr>
      </w:pPr>
      <w:r w:rsidDel="00000000" w:rsidR="00000000" w:rsidRPr="00000000">
        <w:rPr>
          <w:b w:val="1"/>
          <w:sz w:val="19"/>
          <w:szCs w:val="19"/>
          <w:rtl w:val="0"/>
        </w:rPr>
        <w:t xml:space="preserve">Nicotinamide</w:t>
      </w:r>
      <w:r w:rsidDel="00000000" w:rsidR="00000000" w:rsidRPr="00000000">
        <w:rPr>
          <w:sz w:val="19"/>
          <w:szCs w:val="19"/>
          <w:rtl w:val="0"/>
        </w:rPr>
        <w:t xml:space="preserve"> (Vitamin B3 analogue): Prevents transient fluctuations in blood flow that can be caused by intermittent constriction.</w:t>
      </w:r>
    </w:p>
    <w:p w:rsidR="00000000" w:rsidDel="00000000" w:rsidP="00000000" w:rsidRDefault="00000000" w:rsidRPr="00000000" w14:paraId="0000045E">
      <w:pPr>
        <w:numPr>
          <w:ilvl w:val="1"/>
          <w:numId w:val="32"/>
        </w:numPr>
        <w:spacing w:line="240" w:lineRule="auto"/>
        <w:ind w:left="1440" w:hanging="360"/>
        <w:rPr>
          <w:sz w:val="19"/>
          <w:szCs w:val="19"/>
        </w:rPr>
      </w:pPr>
      <w:r w:rsidDel="00000000" w:rsidR="00000000" w:rsidRPr="00000000">
        <w:rPr>
          <w:b w:val="1"/>
          <w:sz w:val="19"/>
          <w:szCs w:val="19"/>
          <w:rtl w:val="0"/>
        </w:rPr>
        <w:t xml:space="preserve">A</w:t>
      </w:r>
      <w:r w:rsidDel="00000000" w:rsidR="00000000" w:rsidRPr="00000000">
        <w:rPr>
          <w:sz w:val="19"/>
          <w:szCs w:val="19"/>
          <w:rtl w:val="0"/>
        </w:rPr>
        <w:t xml:space="preserve">ccelerated </w:t>
      </w:r>
      <w:r w:rsidDel="00000000" w:rsidR="00000000" w:rsidRPr="00000000">
        <w:rPr>
          <w:b w:val="1"/>
          <w:sz w:val="19"/>
          <w:szCs w:val="19"/>
          <w:rtl w:val="0"/>
        </w:rPr>
        <w:t xml:space="preserve">R</w:t>
      </w:r>
      <w:r w:rsidDel="00000000" w:rsidR="00000000" w:rsidRPr="00000000">
        <w:rPr>
          <w:sz w:val="19"/>
          <w:szCs w:val="19"/>
          <w:rtl w:val="0"/>
        </w:rPr>
        <w:t xml:space="preserve">adiotherapy, </w:t>
      </w:r>
      <w:r w:rsidDel="00000000" w:rsidR="00000000" w:rsidRPr="00000000">
        <w:rPr>
          <w:b w:val="1"/>
          <w:sz w:val="19"/>
          <w:szCs w:val="19"/>
          <w:rtl w:val="0"/>
        </w:rPr>
        <w:t xml:space="preserve">C</w:t>
      </w:r>
      <w:r w:rsidDel="00000000" w:rsidR="00000000" w:rsidRPr="00000000">
        <w:rPr>
          <w:sz w:val="19"/>
          <w:szCs w:val="19"/>
          <w:rtl w:val="0"/>
        </w:rPr>
        <w:t xml:space="preserve">arb</w:t>
      </w:r>
      <w:r w:rsidDel="00000000" w:rsidR="00000000" w:rsidRPr="00000000">
        <w:rPr>
          <w:b w:val="1"/>
          <w:sz w:val="19"/>
          <w:szCs w:val="19"/>
          <w:rtl w:val="0"/>
        </w:rPr>
        <w:t xml:space="preserve">O</w:t>
      </w:r>
      <w:r w:rsidDel="00000000" w:rsidR="00000000" w:rsidRPr="00000000">
        <w:rPr>
          <w:sz w:val="19"/>
          <w:szCs w:val="19"/>
          <w:rtl w:val="0"/>
        </w:rPr>
        <w:t xml:space="preserve">gen and </w:t>
      </w:r>
      <w:r w:rsidDel="00000000" w:rsidR="00000000" w:rsidRPr="00000000">
        <w:rPr>
          <w:b w:val="1"/>
          <w:sz w:val="19"/>
          <w:szCs w:val="19"/>
          <w:rtl w:val="0"/>
        </w:rPr>
        <w:t xml:space="preserve">N</w:t>
      </w:r>
      <w:r w:rsidDel="00000000" w:rsidR="00000000" w:rsidRPr="00000000">
        <w:rPr>
          <w:sz w:val="19"/>
          <w:szCs w:val="19"/>
          <w:rtl w:val="0"/>
        </w:rPr>
        <w:t xml:space="preserve">icotinamide (</w:t>
      </w:r>
      <w:r w:rsidDel="00000000" w:rsidR="00000000" w:rsidRPr="00000000">
        <w:rPr>
          <w:b w:val="1"/>
          <w:sz w:val="19"/>
          <w:szCs w:val="19"/>
          <w:rtl w:val="0"/>
        </w:rPr>
        <w:t xml:space="preserve">ARCON</w:t>
      </w:r>
      <w:r w:rsidDel="00000000" w:rsidR="00000000" w:rsidRPr="00000000">
        <w:rPr>
          <w:sz w:val="19"/>
          <w:szCs w:val="19"/>
          <w:rtl w:val="0"/>
        </w:rPr>
        <w:t xml:space="preserve">) </w:t>
      </w:r>
      <w:r w:rsidDel="00000000" w:rsidR="00000000" w:rsidRPr="00000000">
        <w:rPr>
          <w:b w:val="1"/>
          <w:sz w:val="19"/>
          <w:szCs w:val="19"/>
          <w:rtl w:val="0"/>
        </w:rPr>
        <w:t xml:space="preserve">trials</w:t>
      </w:r>
      <w:r w:rsidDel="00000000" w:rsidR="00000000" w:rsidRPr="00000000">
        <w:rPr>
          <w:sz w:val="19"/>
          <w:szCs w:val="19"/>
          <w:rtl w:val="0"/>
        </w:rPr>
        <w:t xml:space="preserve"> underway at several European centers.</w:t>
      </w:r>
    </w:p>
    <w:p w:rsidR="00000000" w:rsidDel="00000000" w:rsidP="00000000" w:rsidRDefault="00000000" w:rsidRPr="00000000" w14:paraId="0000045F">
      <w:pPr>
        <w:numPr>
          <w:ilvl w:val="0"/>
          <w:numId w:val="32"/>
        </w:numPr>
        <w:spacing w:line="240" w:lineRule="auto"/>
        <w:rPr>
          <w:sz w:val="19"/>
          <w:szCs w:val="19"/>
        </w:rPr>
      </w:pPr>
      <w:r w:rsidDel="00000000" w:rsidR="00000000" w:rsidRPr="00000000">
        <w:rPr>
          <w:b w:val="1"/>
          <w:sz w:val="19"/>
          <w:szCs w:val="19"/>
          <w:rtl w:val="0"/>
        </w:rPr>
        <w:t xml:space="preserve">5-bromodeoxyuridine</w:t>
      </w:r>
      <w:r w:rsidDel="00000000" w:rsidR="00000000" w:rsidRPr="00000000">
        <w:rPr>
          <w:sz w:val="19"/>
          <w:szCs w:val="19"/>
          <w:rtl w:val="0"/>
        </w:rPr>
        <w:t xml:space="preserve"> (</w:t>
      </w:r>
      <w:r w:rsidDel="00000000" w:rsidR="00000000" w:rsidRPr="00000000">
        <w:rPr>
          <w:b w:val="1"/>
          <w:sz w:val="19"/>
          <w:szCs w:val="19"/>
          <w:rtl w:val="0"/>
        </w:rPr>
        <w:t xml:space="preserve">BrdU</w:t>
      </w:r>
      <w:r w:rsidDel="00000000" w:rsidR="00000000" w:rsidRPr="00000000">
        <w:rPr>
          <w:sz w:val="19"/>
          <w:szCs w:val="19"/>
          <w:rtl w:val="0"/>
        </w:rPr>
        <w:t xml:space="preserve">): Incorporated in DNA in place of thymidine to act as a radiosensitizer. </w:t>
      </w:r>
    </w:p>
    <w:p w:rsidR="00000000" w:rsidDel="00000000" w:rsidP="00000000" w:rsidRDefault="00000000" w:rsidRPr="00000000" w14:paraId="00000460">
      <w:pPr>
        <w:numPr>
          <w:ilvl w:val="1"/>
          <w:numId w:val="32"/>
        </w:numPr>
        <w:spacing w:line="240" w:lineRule="auto"/>
        <w:ind w:left="1440" w:hanging="360"/>
        <w:rPr>
          <w:sz w:val="19"/>
          <w:szCs w:val="19"/>
        </w:rPr>
      </w:pPr>
      <w:r w:rsidDel="00000000" w:rsidR="00000000" w:rsidRPr="00000000">
        <w:rPr>
          <w:sz w:val="19"/>
          <w:szCs w:val="19"/>
          <w:rtl w:val="0"/>
        </w:rPr>
        <w:t xml:space="preserve">Clinical usefulness is limited, as myelosuppression occurs at radiosensitizing concentrations.</w:t>
      </w:r>
    </w:p>
    <w:p w:rsidR="00000000" w:rsidDel="00000000" w:rsidP="00000000" w:rsidRDefault="00000000" w:rsidRPr="00000000" w14:paraId="00000461">
      <w:pPr>
        <w:numPr>
          <w:ilvl w:val="1"/>
          <w:numId w:val="32"/>
        </w:numPr>
        <w:spacing w:line="240" w:lineRule="auto"/>
        <w:ind w:left="1440" w:hanging="360"/>
        <w:rPr>
          <w:sz w:val="19"/>
          <w:szCs w:val="19"/>
        </w:rPr>
      </w:pPr>
      <w:r w:rsidDel="00000000" w:rsidR="00000000" w:rsidRPr="00000000">
        <w:rPr>
          <w:sz w:val="19"/>
          <w:szCs w:val="19"/>
          <w:rtl w:val="0"/>
        </w:rPr>
        <w:t xml:space="preserve">Used for </w:t>
      </w:r>
      <w:hyperlink r:id="rId137">
        <w:r w:rsidDel="00000000" w:rsidR="00000000" w:rsidRPr="00000000">
          <w:rPr>
            <w:b w:val="1"/>
            <w:color w:val="1155cc"/>
            <w:sz w:val="19"/>
            <w:szCs w:val="19"/>
            <w:u w:val="single"/>
            <w:rtl w:val="0"/>
          </w:rPr>
          <w:t xml:space="preserve">Radiolabeling</w:t>
        </w:r>
      </w:hyperlink>
      <w:r w:rsidDel="00000000" w:rsidR="00000000" w:rsidRPr="00000000">
        <w:rPr>
          <w:sz w:val="19"/>
          <w:szCs w:val="19"/>
          <w:rtl w:val="0"/>
        </w:rPr>
        <w:t xml:space="preserve">! With propidium iodide.</w:t>
      </w:r>
    </w:p>
    <w:p w:rsidR="00000000" w:rsidDel="00000000" w:rsidP="00000000" w:rsidRDefault="00000000" w:rsidRPr="00000000" w14:paraId="00000462">
      <w:pPr>
        <w:spacing w:line="240" w:lineRule="auto"/>
        <w:ind w:left="0" w:firstLine="0"/>
        <w:rPr>
          <w:sz w:val="19"/>
          <w:szCs w:val="19"/>
        </w:rPr>
      </w:pPr>
      <w:r w:rsidDel="00000000" w:rsidR="00000000" w:rsidRPr="00000000">
        <w:rPr>
          <w:rtl w:val="0"/>
        </w:rPr>
      </w:r>
    </w:p>
    <w:p w:rsidR="00000000" w:rsidDel="00000000" w:rsidP="00000000" w:rsidRDefault="00000000" w:rsidRPr="00000000" w14:paraId="00000463">
      <w:pPr>
        <w:spacing w:line="240" w:lineRule="auto"/>
        <w:ind w:left="0" w:firstLine="0"/>
        <w:rPr>
          <w:sz w:val="19"/>
          <w:szCs w:val="19"/>
          <w:u w:val="single"/>
        </w:rPr>
      </w:pPr>
      <w:r w:rsidDel="00000000" w:rsidR="00000000" w:rsidRPr="00000000">
        <w:rPr>
          <w:sz w:val="19"/>
          <w:szCs w:val="19"/>
          <w:u w:val="single"/>
          <w:rtl w:val="0"/>
        </w:rPr>
        <w:t xml:space="preserve">Hypoxic Cytotoxins</w:t>
      </w:r>
    </w:p>
    <w:p w:rsidR="00000000" w:rsidDel="00000000" w:rsidP="00000000" w:rsidRDefault="00000000" w:rsidRPr="00000000" w14:paraId="00000464">
      <w:pPr>
        <w:numPr>
          <w:ilvl w:val="0"/>
          <w:numId w:val="32"/>
        </w:numPr>
        <w:spacing w:line="240" w:lineRule="auto"/>
        <w:rPr>
          <w:sz w:val="19"/>
          <w:szCs w:val="19"/>
        </w:rPr>
      </w:pPr>
      <w:r w:rsidDel="00000000" w:rsidR="00000000" w:rsidRPr="00000000">
        <w:rPr>
          <w:b w:val="1"/>
          <w:sz w:val="19"/>
          <w:szCs w:val="19"/>
          <w:rtl w:val="0"/>
        </w:rPr>
        <w:t xml:space="preserve">Hypoxic cytotoxins</w:t>
      </w:r>
      <w:r w:rsidDel="00000000" w:rsidR="00000000" w:rsidRPr="00000000">
        <w:rPr>
          <w:sz w:val="19"/>
          <w:szCs w:val="19"/>
          <w:rtl w:val="0"/>
        </w:rPr>
        <w:t xml:space="preserve">: </w:t>
      </w:r>
      <w:r w:rsidDel="00000000" w:rsidR="00000000" w:rsidRPr="00000000">
        <w:rPr>
          <w:b w:val="1"/>
          <w:sz w:val="19"/>
          <w:szCs w:val="19"/>
          <w:rtl w:val="0"/>
        </w:rPr>
        <w:t xml:space="preserve">Bioreductive drugs</w:t>
      </w:r>
      <w:r w:rsidDel="00000000" w:rsidR="00000000" w:rsidRPr="00000000">
        <w:rPr>
          <w:sz w:val="19"/>
          <w:szCs w:val="19"/>
          <w:rtl w:val="0"/>
        </w:rPr>
        <w:t xml:space="preserve"> that are reduced preferentially in hypoxic cells to cytotoxic agents. </w:t>
      </w:r>
    </w:p>
    <w:p w:rsidR="00000000" w:rsidDel="00000000" w:rsidP="00000000" w:rsidRDefault="00000000" w:rsidRPr="00000000" w14:paraId="00000465">
      <w:pPr>
        <w:numPr>
          <w:ilvl w:val="0"/>
          <w:numId w:val="41"/>
        </w:numPr>
        <w:spacing w:line="240" w:lineRule="auto"/>
        <w:ind w:left="1440" w:hanging="360"/>
        <w:rPr>
          <w:sz w:val="19"/>
          <w:szCs w:val="19"/>
        </w:rPr>
      </w:pPr>
      <w:r w:rsidDel="00000000" w:rsidR="00000000" w:rsidRPr="00000000">
        <w:rPr>
          <w:b w:val="1"/>
          <w:sz w:val="19"/>
          <w:szCs w:val="19"/>
          <w:rtl w:val="0"/>
        </w:rPr>
        <w:t xml:space="preserve">Quinone antibiotics</w:t>
      </w:r>
      <w:r w:rsidDel="00000000" w:rsidR="00000000" w:rsidRPr="00000000">
        <w:rPr>
          <w:sz w:val="19"/>
          <w:szCs w:val="19"/>
          <w:rtl w:val="0"/>
        </w:rPr>
        <w:t xml:space="preserve">: </w:t>
      </w:r>
      <w:r w:rsidDel="00000000" w:rsidR="00000000" w:rsidRPr="00000000">
        <w:rPr>
          <w:sz w:val="19"/>
          <w:szCs w:val="19"/>
          <w:rtl w:val="0"/>
        </w:rPr>
        <w:t xml:space="preserve">e.g. </w:t>
      </w:r>
      <w:r w:rsidDel="00000000" w:rsidR="00000000" w:rsidRPr="00000000">
        <w:rPr>
          <w:b w:val="1"/>
          <w:sz w:val="19"/>
          <w:szCs w:val="19"/>
          <w:rtl w:val="0"/>
        </w:rPr>
        <w:t xml:space="preserve">MMC</w:t>
      </w:r>
      <w:r w:rsidDel="00000000" w:rsidR="00000000" w:rsidRPr="00000000">
        <w:rPr>
          <w:sz w:val="19"/>
          <w:szCs w:val="19"/>
          <w:rtl w:val="0"/>
        </w:rPr>
        <w:t xml:space="preserve">.</w:t>
      </w:r>
      <w:r w:rsidDel="00000000" w:rsidR="00000000" w:rsidRPr="00000000">
        <w:rPr>
          <w:rtl w:val="0"/>
        </w:rPr>
      </w:r>
    </w:p>
    <w:p w:rsidR="00000000" w:rsidDel="00000000" w:rsidP="00000000" w:rsidRDefault="00000000" w:rsidRPr="00000000" w14:paraId="00000466">
      <w:pPr>
        <w:numPr>
          <w:ilvl w:val="0"/>
          <w:numId w:val="41"/>
        </w:numPr>
        <w:spacing w:line="240" w:lineRule="auto"/>
        <w:ind w:left="1440" w:hanging="360"/>
        <w:rPr>
          <w:sz w:val="19"/>
          <w:szCs w:val="19"/>
        </w:rPr>
      </w:pPr>
      <w:r w:rsidDel="00000000" w:rsidR="00000000" w:rsidRPr="00000000">
        <w:rPr>
          <w:sz w:val="19"/>
          <w:szCs w:val="19"/>
          <w:rtl w:val="0"/>
        </w:rPr>
        <w:t xml:space="preserve">Nitroaromatic compounds: Toxicity prevents research in the clinical setting.</w:t>
      </w:r>
    </w:p>
    <w:p w:rsidR="00000000" w:rsidDel="00000000" w:rsidP="00000000" w:rsidRDefault="00000000" w:rsidRPr="00000000" w14:paraId="00000467">
      <w:pPr>
        <w:numPr>
          <w:ilvl w:val="0"/>
          <w:numId w:val="41"/>
        </w:numPr>
        <w:spacing w:line="240" w:lineRule="auto"/>
        <w:ind w:left="1440" w:hanging="360"/>
        <w:rPr>
          <w:sz w:val="19"/>
          <w:szCs w:val="19"/>
        </w:rPr>
      </w:pPr>
      <w:r w:rsidDel="00000000" w:rsidR="00000000" w:rsidRPr="00000000">
        <w:rPr>
          <w:sz w:val="19"/>
          <w:szCs w:val="19"/>
          <w:rtl w:val="0"/>
        </w:rPr>
        <w:t xml:space="preserve">Benzotriazine di-N-oxides: </w:t>
      </w:r>
      <w:r w:rsidDel="00000000" w:rsidR="00000000" w:rsidRPr="00000000">
        <w:rPr>
          <w:b w:val="1"/>
          <w:sz w:val="19"/>
          <w:szCs w:val="19"/>
          <w:rtl w:val="0"/>
        </w:rPr>
        <w:t xml:space="preserve">Tirapazamine</w:t>
      </w:r>
      <w:r w:rsidDel="00000000" w:rsidR="00000000" w:rsidRPr="00000000">
        <w:rPr>
          <w:sz w:val="19"/>
          <w:szCs w:val="19"/>
          <w:rtl w:val="0"/>
        </w:rPr>
        <w:t xml:space="preserve"> demonstrates highly selective toxicity towards hypoxic cells </w:t>
      </w:r>
      <w:r w:rsidDel="00000000" w:rsidR="00000000" w:rsidRPr="00000000">
        <w:rPr>
          <w:i w:val="1"/>
          <w:sz w:val="19"/>
          <w:szCs w:val="19"/>
          <w:rtl w:val="0"/>
        </w:rPr>
        <w:t xml:space="preserve">in vivo</w:t>
      </w:r>
      <w:r w:rsidDel="00000000" w:rsidR="00000000" w:rsidRPr="00000000">
        <w:rPr>
          <w:sz w:val="19"/>
          <w:szCs w:val="19"/>
          <w:rtl w:val="0"/>
        </w:rPr>
        <w:t xml:space="preserve">/</w:t>
      </w:r>
      <w:r w:rsidDel="00000000" w:rsidR="00000000" w:rsidRPr="00000000">
        <w:rPr>
          <w:i w:val="1"/>
          <w:sz w:val="19"/>
          <w:szCs w:val="19"/>
          <w:rtl w:val="0"/>
        </w:rPr>
        <w:t xml:space="preserve">vitro</w:t>
      </w:r>
      <w:r w:rsidDel="00000000" w:rsidR="00000000" w:rsidRPr="00000000">
        <w:rPr>
          <w:sz w:val="19"/>
          <w:szCs w:val="19"/>
          <w:rtl w:val="0"/>
        </w:rPr>
        <w:t xml:space="preserve">. </w:t>
      </w:r>
    </w:p>
    <w:p w:rsidR="00000000" w:rsidDel="00000000" w:rsidP="00000000" w:rsidRDefault="00000000" w:rsidRPr="00000000" w14:paraId="00000468">
      <w:pPr>
        <w:numPr>
          <w:ilvl w:val="0"/>
          <w:numId w:val="7"/>
        </w:numPr>
        <w:spacing w:line="240" w:lineRule="auto"/>
        <w:ind w:left="2160" w:hanging="360"/>
        <w:rPr>
          <w:sz w:val="19"/>
          <w:szCs w:val="19"/>
        </w:rPr>
      </w:pPr>
      <w:r w:rsidDel="00000000" w:rsidR="00000000" w:rsidRPr="00000000">
        <w:rPr>
          <w:sz w:val="19"/>
          <w:szCs w:val="19"/>
          <w:rtl w:val="0"/>
        </w:rPr>
        <w:t xml:space="preserve">Tirapazamine may also act as an aerobic radiosensitizer before or after aerobic irradiation.</w:t>
      </w:r>
    </w:p>
    <w:p w:rsidR="00000000" w:rsidDel="00000000" w:rsidP="00000000" w:rsidRDefault="00000000" w:rsidRPr="00000000" w14:paraId="00000469">
      <w:pPr>
        <w:numPr>
          <w:ilvl w:val="0"/>
          <w:numId w:val="7"/>
        </w:numPr>
        <w:spacing w:line="240" w:lineRule="auto"/>
        <w:ind w:left="2160" w:hanging="360"/>
        <w:rPr>
          <w:sz w:val="19"/>
          <w:szCs w:val="19"/>
        </w:rPr>
      </w:pPr>
      <w:r w:rsidDel="00000000" w:rsidR="00000000" w:rsidRPr="00000000">
        <w:rPr>
          <w:sz w:val="19"/>
          <w:szCs w:val="19"/>
          <w:rtl w:val="0"/>
        </w:rPr>
        <w:t xml:space="preserve">There has only been one trial investigating tirapazamine with RT, even though it has an additive effect. Side effects on this trial include nausea and severe muscle cramping. </w:t>
      </w:r>
    </w:p>
    <w:p w:rsidR="00000000" w:rsidDel="00000000" w:rsidP="00000000" w:rsidRDefault="00000000" w:rsidRPr="00000000" w14:paraId="0000046A">
      <w:pPr>
        <w:numPr>
          <w:ilvl w:val="0"/>
          <w:numId w:val="7"/>
        </w:numPr>
        <w:spacing w:line="240" w:lineRule="auto"/>
        <w:ind w:left="2160" w:hanging="360"/>
        <w:rPr>
          <w:sz w:val="19"/>
          <w:szCs w:val="19"/>
        </w:rPr>
      </w:pPr>
      <w:r w:rsidDel="00000000" w:rsidR="00000000" w:rsidRPr="00000000">
        <w:rPr>
          <w:sz w:val="19"/>
          <w:szCs w:val="19"/>
          <w:rtl w:val="0"/>
        </w:rPr>
        <w:t xml:space="preserve">There are many more trials working with tirapazamine to chemotherapy: E.g. HeadSTART, which demonstrated no differences in FFS, time to progression or QoL.</w:t>
      </w:r>
    </w:p>
    <w:p w:rsidR="00000000" w:rsidDel="00000000" w:rsidP="00000000" w:rsidRDefault="00000000" w:rsidRPr="00000000" w14:paraId="0000046B">
      <w:pPr>
        <w:numPr>
          <w:ilvl w:val="0"/>
          <w:numId w:val="41"/>
        </w:numPr>
        <w:spacing w:line="240" w:lineRule="auto"/>
        <w:ind w:left="1440" w:hanging="360"/>
        <w:rPr>
          <w:sz w:val="19"/>
          <w:szCs w:val="19"/>
        </w:rPr>
      </w:pPr>
      <w:r w:rsidDel="00000000" w:rsidR="00000000" w:rsidRPr="00000000">
        <w:rPr>
          <w:sz w:val="19"/>
          <w:szCs w:val="19"/>
          <w:rtl w:val="0"/>
        </w:rPr>
        <w:t xml:space="preserve">D</w:t>
      </w:r>
      <w:r w:rsidDel="00000000" w:rsidR="00000000" w:rsidRPr="00000000">
        <w:rPr>
          <w:sz w:val="19"/>
          <w:szCs w:val="19"/>
          <w:rtl w:val="0"/>
        </w:rPr>
        <w:t xml:space="preserve">initrobenzamide modified nitrogen mustard.</w:t>
      </w:r>
    </w:p>
    <w:p w:rsidR="00000000" w:rsidDel="00000000" w:rsidP="00000000" w:rsidRDefault="00000000" w:rsidRPr="00000000" w14:paraId="0000046C">
      <w:pPr>
        <w:numPr>
          <w:ilvl w:val="0"/>
          <w:numId w:val="41"/>
        </w:numPr>
        <w:spacing w:line="240" w:lineRule="auto"/>
        <w:ind w:left="1440" w:hanging="360"/>
        <w:rPr>
          <w:sz w:val="19"/>
          <w:szCs w:val="19"/>
        </w:rPr>
      </w:pPr>
      <w:r w:rsidDel="00000000" w:rsidR="00000000" w:rsidRPr="00000000">
        <w:rPr>
          <w:sz w:val="19"/>
          <w:szCs w:val="19"/>
          <w:rtl w:val="0"/>
        </w:rPr>
        <w:t xml:space="preserve">2-nitroimidazole attached to dibromo-isophosphoramide (Metronidazole). </w:t>
      </w:r>
    </w:p>
    <w:p w:rsidR="00000000" w:rsidDel="00000000" w:rsidP="00000000" w:rsidRDefault="00000000" w:rsidRPr="00000000" w14:paraId="0000046D">
      <w:pPr>
        <w:spacing w:line="240" w:lineRule="auto"/>
        <w:ind w:firstLine="720"/>
        <w:rPr>
          <w:i w:val="1"/>
          <w:sz w:val="19"/>
          <w:szCs w:val="19"/>
        </w:rPr>
      </w:pPr>
      <w:r w:rsidDel="00000000" w:rsidR="00000000" w:rsidRPr="00000000">
        <w:rPr>
          <w:rtl w:val="0"/>
        </w:rPr>
      </w:r>
    </w:p>
    <w:tbl>
      <w:tblPr>
        <w:tblStyle w:val="Table18"/>
        <w:tblW w:w="10800.0" w:type="dxa"/>
        <w:jc w:val="left"/>
        <w:tblInd w:w="43.2"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43.2" w:type="dxa"/>
              <w:left w:w="43.2" w:type="dxa"/>
              <w:bottom w:w="43.2" w:type="dxa"/>
              <w:right w:w="43.2" w:type="dxa"/>
            </w:tcMar>
            <w:vAlign w:val="top"/>
          </w:tcPr>
          <w:p w:rsidR="00000000" w:rsidDel="00000000" w:rsidP="00000000" w:rsidRDefault="00000000" w:rsidRPr="00000000" w14:paraId="0000046E">
            <w:pPr>
              <w:spacing w:line="240" w:lineRule="auto"/>
              <w:ind w:left="0" w:firstLine="0"/>
              <w:rPr>
                <w:i w:val="1"/>
                <w:sz w:val="19"/>
                <w:szCs w:val="19"/>
              </w:rPr>
            </w:pPr>
            <w:r w:rsidDel="00000000" w:rsidR="00000000" w:rsidRPr="00000000">
              <w:rPr>
                <w:b w:val="1"/>
                <w:sz w:val="19"/>
                <w:szCs w:val="19"/>
                <w:rtl w:val="0"/>
              </w:rPr>
              <w:t xml:space="preserve">ASCO Guideline: </w:t>
            </w:r>
            <w:hyperlink r:id="rId138">
              <w:r w:rsidDel="00000000" w:rsidR="00000000" w:rsidRPr="00000000">
                <w:rPr>
                  <w:b w:val="1"/>
                  <w:sz w:val="19"/>
                  <w:szCs w:val="19"/>
                  <w:rtl w:val="0"/>
                </w:rPr>
                <w:t xml:space="preserve">Use of Chemo and RT Protectants Update</w:t>
              </w:r>
            </w:hyperlink>
            <w:r w:rsidDel="00000000" w:rsidR="00000000" w:rsidRPr="00000000">
              <w:rPr>
                <w:i w:val="1"/>
                <w:sz w:val="19"/>
                <w:szCs w:val="19"/>
                <w:rtl w:val="0"/>
              </w:rPr>
              <w:t xml:space="preserve"> January 1, 2009</w:t>
            </w:r>
          </w:p>
          <w:p w:rsidR="00000000" w:rsidDel="00000000" w:rsidP="00000000" w:rsidRDefault="00000000" w:rsidRPr="00000000" w14:paraId="0000046F">
            <w:pPr>
              <w:spacing w:line="240" w:lineRule="auto"/>
              <w:ind w:left="0" w:firstLine="0"/>
              <w:rPr>
                <w:i w:val="1"/>
                <w:sz w:val="19"/>
                <w:szCs w:val="19"/>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0">
            <w:pPr>
              <w:spacing w:line="240" w:lineRule="auto"/>
              <w:ind w:left="0" w:firstLine="0"/>
              <w:rPr>
                <w:sz w:val="19"/>
                <w:szCs w:val="19"/>
              </w:rPr>
            </w:pPr>
            <w:r w:rsidDel="00000000" w:rsidR="00000000" w:rsidRPr="00000000">
              <w:rPr>
                <w:b w:val="1"/>
                <w:sz w:val="19"/>
                <w:szCs w:val="19"/>
                <w:rtl w:val="0"/>
              </w:rPr>
              <w:t xml:space="preserve">Dexrazoxane</w:t>
            </w:r>
            <w:r w:rsidDel="00000000" w:rsidR="00000000" w:rsidRPr="00000000">
              <w:rPr>
                <w:sz w:val="19"/>
                <w:szCs w:val="19"/>
                <w:rtl w:val="0"/>
              </w:rPr>
              <w:t xml:space="preserve">: Not recommended for use in BrCa adjuvant setting, or metastatic setting w </w:t>
            </w:r>
            <w:r w:rsidDel="00000000" w:rsidR="00000000" w:rsidRPr="00000000">
              <w:rPr>
                <w:i w:val="1"/>
                <w:sz w:val="19"/>
                <w:szCs w:val="19"/>
                <w:rtl w:val="0"/>
              </w:rPr>
              <w:t xml:space="preserve">initial</w:t>
            </w:r>
            <w:r w:rsidDel="00000000" w:rsidR="00000000" w:rsidRPr="00000000">
              <w:rPr>
                <w:sz w:val="19"/>
                <w:szCs w:val="19"/>
                <w:rtl w:val="0"/>
              </w:rPr>
              <w:t xml:space="preserve"> doxorubicin-based chemo. Consider in metastatic BrCa and other malignancies, for pts who rec'd &gt; 300 mg/m2 doxorubicin who may benefit from cont'd doxorubicin.</w:t>
            </w:r>
          </w:p>
          <w:p w:rsidR="00000000" w:rsidDel="00000000" w:rsidP="00000000" w:rsidRDefault="00000000" w:rsidRPr="00000000" w14:paraId="00000471">
            <w:pPr>
              <w:numPr>
                <w:ilvl w:val="0"/>
                <w:numId w:val="53"/>
              </w:numPr>
              <w:spacing w:line="240" w:lineRule="auto"/>
              <w:rPr>
                <w:sz w:val="19"/>
                <w:szCs w:val="19"/>
              </w:rPr>
            </w:pPr>
            <w:r w:rsidDel="00000000" w:rsidR="00000000" w:rsidRPr="00000000">
              <w:rPr>
                <w:sz w:val="19"/>
                <w:szCs w:val="19"/>
                <w:rtl w:val="0"/>
              </w:rPr>
              <w:t xml:space="preserve">Recall: Lifetime dose of adriamycin is 450 mg.</w:t>
            </w:r>
          </w:p>
          <w:p w:rsidR="00000000" w:rsidDel="00000000" w:rsidP="00000000" w:rsidRDefault="00000000" w:rsidRPr="00000000" w14:paraId="00000472">
            <w:pPr>
              <w:spacing w:line="240" w:lineRule="auto"/>
              <w:ind w:left="0" w:firstLine="0"/>
              <w:rPr>
                <w:sz w:val="19"/>
                <w:szCs w:val="19"/>
              </w:rPr>
            </w:pPr>
            <w:r w:rsidDel="00000000" w:rsidR="00000000" w:rsidRPr="00000000">
              <w:rPr>
                <w:b w:val="1"/>
                <w:sz w:val="19"/>
                <w:szCs w:val="19"/>
                <w:rtl w:val="0"/>
              </w:rPr>
              <w:t xml:space="preserve">Amifostine</w:t>
            </w:r>
            <w:r w:rsidDel="00000000" w:rsidR="00000000" w:rsidRPr="00000000">
              <w:rPr>
                <w:sz w:val="19"/>
                <w:szCs w:val="19"/>
                <w:rtl w:val="0"/>
              </w:rPr>
              <w:t xml:space="preserve">: Consider for prevention of CDDP-associated nephrotoxicity, reduction of G3-4 neutropenia (alternative strategies are reasonable), and to decrease  acute and late xerostomia with fractionated RT alone for H&amp;N cancer.</w:t>
            </w:r>
          </w:p>
          <w:p w:rsidR="00000000" w:rsidDel="00000000" w:rsidP="00000000" w:rsidRDefault="00000000" w:rsidRPr="00000000" w14:paraId="00000473">
            <w:pPr>
              <w:numPr>
                <w:ilvl w:val="0"/>
                <w:numId w:val="47"/>
              </w:numPr>
              <w:spacing w:line="240" w:lineRule="auto"/>
              <w:rPr>
                <w:sz w:val="19"/>
                <w:szCs w:val="19"/>
              </w:rPr>
            </w:pPr>
            <w:r w:rsidDel="00000000" w:rsidR="00000000" w:rsidRPr="00000000">
              <w:rPr>
                <w:sz w:val="19"/>
                <w:szCs w:val="19"/>
                <w:rtl w:val="0"/>
              </w:rPr>
              <w:t xml:space="preserve">Better luck next time: Protection against thrombocytopenia, CDDP neurotoxicity/ototoxicity, paclitaxel associated neuropathy, RT-associated H&amp;N mucositis (try probiotic pills</w:t>
            </w:r>
            <w:hyperlink r:id="rId139">
              <w:r w:rsidDel="00000000" w:rsidR="00000000" w:rsidRPr="00000000">
                <w:rPr>
                  <w:sz w:val="19"/>
                  <w:szCs w:val="19"/>
                  <w:vertAlign w:val="superscript"/>
                  <w:rtl w:val="0"/>
                </w:rPr>
                <w:t xml:space="preserve">QS</w:t>
              </w:r>
            </w:hyperlink>
            <w:r w:rsidDel="00000000" w:rsidR="00000000" w:rsidRPr="00000000">
              <w:rPr>
                <w:sz w:val="19"/>
                <w:szCs w:val="19"/>
                <w:rtl w:val="0"/>
              </w:rPr>
              <w:t xml:space="preserve"> instead!), or esophagitis during CCRT for NSCLC.</w:t>
            </w:r>
          </w:p>
          <w:p w:rsidR="00000000" w:rsidDel="00000000" w:rsidP="00000000" w:rsidRDefault="00000000" w:rsidRPr="00000000" w14:paraId="00000474">
            <w:pPr>
              <w:spacing w:line="240" w:lineRule="auto"/>
              <w:ind w:left="0" w:firstLine="0"/>
              <w:rPr>
                <w:sz w:val="19"/>
                <w:szCs w:val="19"/>
              </w:rPr>
            </w:pPr>
            <w:r w:rsidDel="00000000" w:rsidR="00000000" w:rsidRPr="00000000">
              <w:rPr>
                <w:b w:val="1"/>
                <w:sz w:val="19"/>
                <w:szCs w:val="19"/>
                <w:rtl w:val="0"/>
              </w:rPr>
              <w:t xml:space="preserve">Palifermin</w:t>
            </w:r>
            <w:r w:rsidDel="00000000" w:rsidR="00000000" w:rsidRPr="00000000">
              <w:rPr>
                <w:sz w:val="19"/>
                <w:szCs w:val="19"/>
                <w:rtl w:val="0"/>
              </w:rPr>
              <w:t xml:space="preserve">: </w:t>
            </w:r>
            <w:r w:rsidDel="00000000" w:rsidR="00000000" w:rsidRPr="00000000">
              <w:rPr>
                <w:b w:val="1"/>
                <w:sz w:val="19"/>
                <w:szCs w:val="19"/>
                <w:rtl w:val="0"/>
              </w:rPr>
              <w:t xml:space="preserve">Recommended to decrease severe mucositis in ASCT with TBI conditioning</w:t>
            </w:r>
            <w:r w:rsidDel="00000000" w:rsidR="00000000" w:rsidRPr="00000000">
              <w:rPr>
                <w:sz w:val="19"/>
                <w:szCs w:val="19"/>
                <w:rtl w:val="0"/>
              </w:rPr>
              <w:t xml:space="preserve"> </w:t>
            </w:r>
            <w:r w:rsidDel="00000000" w:rsidR="00000000" w:rsidRPr="00000000">
              <w:rPr>
                <w:b w:val="1"/>
                <w:sz w:val="19"/>
                <w:szCs w:val="19"/>
                <w:rtl w:val="0"/>
              </w:rPr>
              <w:t xml:space="preserve">regimens </w:t>
            </w:r>
            <w:r w:rsidDel="00000000" w:rsidR="00000000" w:rsidRPr="00000000">
              <w:rPr>
                <w:sz w:val="19"/>
                <w:szCs w:val="19"/>
                <w:rtl w:val="0"/>
              </w:rPr>
              <w:t xml:space="preserve">(heme malignancies). </w:t>
            </w:r>
          </w:p>
          <w:p w:rsidR="00000000" w:rsidDel="00000000" w:rsidP="00000000" w:rsidRDefault="00000000" w:rsidRPr="00000000" w14:paraId="00000475">
            <w:pPr>
              <w:numPr>
                <w:ilvl w:val="0"/>
                <w:numId w:val="51"/>
              </w:numPr>
              <w:spacing w:line="240" w:lineRule="auto"/>
              <w:rPr>
                <w:sz w:val="19"/>
                <w:szCs w:val="19"/>
              </w:rPr>
            </w:pPr>
            <w:r w:rsidDel="00000000" w:rsidR="00000000" w:rsidRPr="00000000">
              <w:rPr>
                <w:sz w:val="19"/>
                <w:szCs w:val="19"/>
                <w:rtl w:val="0"/>
              </w:rPr>
              <w:t xml:space="preserve">Data insufficient to recommend for use in the non-SCT setting.</w:t>
            </w:r>
          </w:p>
        </w:tc>
      </w:tr>
    </w:tbl>
    <w:p w:rsidR="00000000" w:rsidDel="00000000" w:rsidP="00000000" w:rsidRDefault="00000000" w:rsidRPr="00000000" w14:paraId="00000476">
      <w:pPr>
        <w:pStyle w:val="Heading2"/>
        <w:rPr>
          <w:sz w:val="19"/>
          <w:szCs w:val="19"/>
        </w:rPr>
      </w:pPr>
      <w:bookmarkStart w:colFirst="0" w:colLast="0" w:name="_q0aq2jvjylqw" w:id="53"/>
      <w:bookmarkEnd w:id="53"/>
      <w:r w:rsidDel="00000000" w:rsidR="00000000" w:rsidRPr="00000000">
        <w:rPr>
          <w:rtl w:val="0"/>
        </w:rPr>
      </w:r>
    </w:p>
    <w:p w:rsidR="00000000" w:rsidDel="00000000" w:rsidP="00000000" w:rsidRDefault="00000000" w:rsidRPr="00000000" w14:paraId="00000477">
      <w:pPr>
        <w:pStyle w:val="Heading2"/>
        <w:rPr>
          <w:sz w:val="19"/>
          <w:szCs w:val="19"/>
        </w:rPr>
      </w:pPr>
      <w:bookmarkStart w:colFirst="0" w:colLast="0" w:name="_9eqrq4a06wtn" w:id="54"/>
      <w:bookmarkEnd w:id="54"/>
      <w:hyperlink w:anchor="_92rivitp1fdu">
        <w:r w:rsidDel="00000000" w:rsidR="00000000" w:rsidRPr="00000000">
          <w:rPr>
            <w:sz w:val="19"/>
            <w:szCs w:val="19"/>
            <w:rtl w:val="0"/>
          </w:rPr>
          <w:t xml:space="preserve">Radioprotectors</w:t>
        </w:r>
      </w:hyperlink>
      <w:r w:rsidDel="00000000" w:rsidR="00000000" w:rsidRPr="00000000">
        <w:rPr>
          <w:rtl w:val="0"/>
        </w:rPr>
      </w:r>
    </w:p>
    <w:p w:rsidR="00000000" w:rsidDel="00000000" w:rsidP="00000000" w:rsidRDefault="00000000" w:rsidRPr="00000000" w14:paraId="00000478">
      <w:pPr>
        <w:ind w:left="0" w:firstLine="0"/>
        <w:rPr>
          <w:sz w:val="19"/>
          <w:szCs w:val="19"/>
        </w:rPr>
      </w:pPr>
      <w:r w:rsidDel="00000000" w:rsidR="00000000" w:rsidRPr="00000000">
        <w:rPr>
          <w:sz w:val="19"/>
          <w:szCs w:val="19"/>
          <w:rtl w:val="0"/>
        </w:rPr>
        <w:t xml:space="preserve">See the Summary Box above.</w:t>
      </w:r>
    </w:p>
    <w:p w:rsidR="00000000" w:rsidDel="00000000" w:rsidP="00000000" w:rsidRDefault="00000000" w:rsidRPr="00000000" w14:paraId="00000479">
      <w:pPr>
        <w:numPr>
          <w:ilvl w:val="0"/>
          <w:numId w:val="69"/>
        </w:numPr>
        <w:spacing w:line="240" w:lineRule="auto"/>
        <w:rPr>
          <w:rFonts w:ascii="Arial" w:cs="Arial" w:eastAsia="Arial" w:hAnsi="Arial"/>
          <w:sz w:val="19"/>
          <w:szCs w:val="19"/>
        </w:rPr>
      </w:pPr>
      <w:r w:rsidDel="00000000" w:rsidR="00000000" w:rsidRPr="00000000">
        <w:rPr>
          <w:sz w:val="19"/>
          <w:szCs w:val="19"/>
          <w:rtl w:val="0"/>
        </w:rPr>
        <w:t xml:space="preserve">Sulfhydryls: Cysteine, amifostine.</w:t>
      </w:r>
    </w:p>
    <w:p w:rsidR="00000000" w:rsidDel="00000000" w:rsidP="00000000" w:rsidRDefault="00000000" w:rsidRPr="00000000" w14:paraId="0000047A">
      <w:pPr>
        <w:numPr>
          <w:ilvl w:val="0"/>
          <w:numId w:val="69"/>
        </w:numPr>
        <w:spacing w:line="240" w:lineRule="auto"/>
        <w:rPr>
          <w:rFonts w:ascii="Arial" w:cs="Arial" w:eastAsia="Arial" w:hAnsi="Arial"/>
          <w:sz w:val="19"/>
          <w:szCs w:val="19"/>
        </w:rPr>
      </w:pPr>
      <w:r w:rsidDel="00000000" w:rsidR="00000000" w:rsidRPr="00000000">
        <w:rPr>
          <w:b w:val="1"/>
          <w:sz w:val="19"/>
          <w:szCs w:val="19"/>
          <w:rtl w:val="0"/>
        </w:rPr>
        <w:t xml:space="preserve">Amifostine</w:t>
      </w:r>
      <w:r w:rsidDel="00000000" w:rsidR="00000000" w:rsidRPr="00000000">
        <w:rPr>
          <w:sz w:val="19"/>
          <w:szCs w:val="19"/>
          <w:rtl w:val="0"/>
        </w:rPr>
        <w:t xml:space="preserve"> (WR-2721): Astronauts. With alkaline phosphatase, it is converted to WR-1065.</w:t>
        <w:br w:type="textWrapping"/>
        <w:t xml:space="preserve">Use of Amifostine for Cytoprotection during RT [</w:t>
      </w:r>
      <w:hyperlink r:id="rId140">
        <w:r w:rsidDel="00000000" w:rsidR="00000000" w:rsidRPr="00000000">
          <w:rPr>
            <w:sz w:val="19"/>
            <w:szCs w:val="19"/>
            <w:rtl w:val="0"/>
          </w:rPr>
          <w:t xml:space="preserve">King Onc '19</w:t>
        </w:r>
      </w:hyperlink>
      <w:r w:rsidDel="00000000" w:rsidR="00000000" w:rsidRPr="00000000">
        <w:rPr>
          <w:sz w:val="19"/>
          <w:szCs w:val="19"/>
          <w:rtl w:val="0"/>
        </w:rPr>
        <w:t xml:space="preserve">]: Amifostine was FDA approved nearly 20y ago, but has yet to achieve widespread clinical use. Amifostine has largely fallen out of use with the implementation of IMRT, but the side effects of IMRT are still significant therefore the use of Amifostine needs to be re-explored in the IMRT-era.</w:t>
      </w:r>
    </w:p>
    <w:p w:rsidR="00000000" w:rsidDel="00000000" w:rsidP="00000000" w:rsidRDefault="00000000" w:rsidRPr="00000000" w14:paraId="0000047B">
      <w:pPr>
        <w:numPr>
          <w:ilvl w:val="1"/>
          <w:numId w:val="69"/>
        </w:numPr>
        <w:spacing w:line="240" w:lineRule="auto"/>
        <w:ind w:left="1440" w:hanging="360"/>
        <w:rPr>
          <w:rFonts w:ascii="Arial" w:cs="Arial" w:eastAsia="Arial" w:hAnsi="Arial"/>
          <w:sz w:val="19"/>
          <w:szCs w:val="19"/>
        </w:rPr>
      </w:pPr>
      <w:r w:rsidDel="00000000" w:rsidR="00000000" w:rsidRPr="00000000">
        <w:rPr>
          <w:sz w:val="19"/>
          <w:szCs w:val="19"/>
          <w:rtl w:val="0"/>
        </w:rPr>
        <w:t xml:space="preserve">Antioxidant but also may stabilize damaged DNA sites and repair mechs (works if given after RT).</w:t>
      </w:r>
    </w:p>
    <w:p w:rsidR="00000000" w:rsidDel="00000000" w:rsidP="00000000" w:rsidRDefault="00000000" w:rsidRPr="00000000" w14:paraId="0000047C">
      <w:pPr>
        <w:numPr>
          <w:ilvl w:val="1"/>
          <w:numId w:val="69"/>
        </w:numPr>
        <w:spacing w:line="240" w:lineRule="auto"/>
        <w:ind w:left="1440" w:hanging="360"/>
        <w:rPr>
          <w:rFonts w:ascii="Arial" w:cs="Arial" w:eastAsia="Arial" w:hAnsi="Arial"/>
          <w:sz w:val="19"/>
          <w:szCs w:val="19"/>
        </w:rPr>
      </w:pPr>
      <w:r w:rsidDel="00000000" w:rsidR="00000000" w:rsidRPr="00000000">
        <w:rPr>
          <w:sz w:val="19"/>
          <w:szCs w:val="19"/>
          <w:rtl w:val="0"/>
        </w:rPr>
        <w:t xml:space="preserve">Prodrug that is unreactive and poor penetration until it is dephosphorylated by alk phos.</w:t>
      </w:r>
    </w:p>
    <w:p w:rsidR="00000000" w:rsidDel="00000000" w:rsidP="00000000" w:rsidRDefault="00000000" w:rsidRPr="00000000" w14:paraId="0000047D">
      <w:pPr>
        <w:numPr>
          <w:ilvl w:val="2"/>
          <w:numId w:val="69"/>
        </w:numPr>
        <w:spacing w:line="240" w:lineRule="auto"/>
        <w:ind w:left="2160" w:hanging="360"/>
        <w:rPr>
          <w:rFonts w:ascii="Arial" w:cs="Arial" w:eastAsia="Arial" w:hAnsi="Arial"/>
          <w:sz w:val="19"/>
          <w:szCs w:val="19"/>
        </w:rPr>
      </w:pPr>
      <w:r w:rsidDel="00000000" w:rsidR="00000000" w:rsidRPr="00000000">
        <w:rPr>
          <w:b w:val="1"/>
          <w:sz w:val="19"/>
          <w:szCs w:val="19"/>
          <w:rtl w:val="0"/>
        </w:rPr>
        <w:t xml:space="preserve">Most tumor cells do not have alkaline phosphatase to activate amifostine</w:t>
      </w:r>
      <w:r w:rsidDel="00000000" w:rsidR="00000000" w:rsidRPr="00000000">
        <w:rPr>
          <w:sz w:val="19"/>
          <w:szCs w:val="19"/>
          <w:rtl w:val="0"/>
        </w:rPr>
        <w:t xml:space="preserve">.</w:t>
      </w:r>
    </w:p>
    <w:p w:rsidR="00000000" w:rsidDel="00000000" w:rsidP="00000000" w:rsidRDefault="00000000" w:rsidRPr="00000000" w14:paraId="0000047E">
      <w:pPr>
        <w:numPr>
          <w:ilvl w:val="1"/>
          <w:numId w:val="69"/>
        </w:numPr>
        <w:spacing w:line="240" w:lineRule="auto"/>
        <w:ind w:left="1440" w:hanging="360"/>
        <w:rPr>
          <w:rFonts w:ascii="Arial" w:cs="Arial" w:eastAsia="Arial" w:hAnsi="Arial"/>
          <w:sz w:val="19"/>
          <w:szCs w:val="19"/>
        </w:rPr>
      </w:pPr>
      <w:r w:rsidDel="00000000" w:rsidR="00000000" w:rsidRPr="00000000">
        <w:rPr>
          <w:sz w:val="19"/>
          <w:szCs w:val="19"/>
          <w:rtl w:val="0"/>
        </w:rPr>
        <w:t xml:space="preserve">Also protector for chemo: nephro, oto, neuro from cisplatin and hematologic from cyclophosphamide.</w:t>
      </w:r>
    </w:p>
    <w:p w:rsidR="00000000" w:rsidDel="00000000" w:rsidP="00000000" w:rsidRDefault="00000000" w:rsidRPr="00000000" w14:paraId="0000047F">
      <w:pPr>
        <w:numPr>
          <w:ilvl w:val="2"/>
          <w:numId w:val="69"/>
        </w:numPr>
        <w:spacing w:line="240" w:lineRule="auto"/>
        <w:ind w:left="2160" w:hanging="360"/>
        <w:rPr>
          <w:sz w:val="19"/>
          <w:szCs w:val="19"/>
        </w:rPr>
      </w:pPr>
      <w:r w:rsidDel="00000000" w:rsidR="00000000" w:rsidRPr="00000000">
        <w:rPr>
          <w:sz w:val="19"/>
          <w:szCs w:val="19"/>
          <w:rtl w:val="0"/>
        </w:rPr>
        <w:t xml:space="preserve">Think: Does not cross the BBB.</w:t>
      </w:r>
    </w:p>
    <w:p w:rsidR="00000000" w:rsidDel="00000000" w:rsidP="00000000" w:rsidRDefault="00000000" w:rsidRPr="00000000" w14:paraId="00000480">
      <w:pPr>
        <w:numPr>
          <w:ilvl w:val="1"/>
          <w:numId w:val="69"/>
        </w:numPr>
        <w:spacing w:line="240" w:lineRule="auto"/>
        <w:ind w:left="1440" w:hanging="360"/>
        <w:rPr>
          <w:rFonts w:ascii="Arial" w:cs="Arial" w:eastAsia="Arial" w:hAnsi="Arial"/>
          <w:sz w:val="19"/>
          <w:szCs w:val="19"/>
        </w:rPr>
      </w:pPr>
      <w:r w:rsidDel="00000000" w:rsidR="00000000" w:rsidRPr="00000000">
        <w:rPr>
          <w:sz w:val="19"/>
          <w:szCs w:val="19"/>
          <w:rtl w:val="0"/>
        </w:rPr>
        <w:t xml:space="preserve">Want to give 400 mg/kg, but toxic. HTN common. Benefits at nontoxic dose of 25 mg/kg.</w:t>
      </w:r>
    </w:p>
    <w:p w:rsidR="00000000" w:rsidDel="00000000" w:rsidP="00000000" w:rsidRDefault="00000000" w:rsidRPr="00000000" w14:paraId="00000481">
      <w:pPr>
        <w:numPr>
          <w:ilvl w:val="1"/>
          <w:numId w:val="69"/>
        </w:numPr>
        <w:spacing w:line="240" w:lineRule="auto"/>
        <w:ind w:left="1440" w:hanging="360"/>
        <w:rPr>
          <w:rFonts w:ascii="Arial" w:cs="Arial" w:eastAsia="Arial" w:hAnsi="Arial"/>
          <w:sz w:val="19"/>
          <w:szCs w:val="19"/>
        </w:rPr>
      </w:pPr>
      <w:r w:rsidDel="00000000" w:rsidR="00000000" w:rsidRPr="00000000">
        <w:rPr>
          <w:sz w:val="19"/>
          <w:szCs w:val="19"/>
          <w:rtl w:val="0"/>
        </w:rPr>
        <w:t xml:space="preserve">Can reduce acute and late xerostomia in phase III RCT, no documented tumor protection effect.</w:t>
      </w:r>
    </w:p>
    <w:p w:rsidR="00000000" w:rsidDel="00000000" w:rsidP="00000000" w:rsidRDefault="00000000" w:rsidRPr="00000000" w14:paraId="00000482">
      <w:pPr>
        <w:numPr>
          <w:ilvl w:val="0"/>
          <w:numId w:val="69"/>
        </w:numPr>
        <w:spacing w:line="240" w:lineRule="auto"/>
        <w:rPr>
          <w:rFonts w:ascii="Arial" w:cs="Arial" w:eastAsia="Arial" w:hAnsi="Arial"/>
          <w:sz w:val="19"/>
          <w:szCs w:val="19"/>
        </w:rPr>
      </w:pPr>
      <w:r w:rsidDel="00000000" w:rsidR="00000000" w:rsidRPr="00000000">
        <w:rPr>
          <w:b w:val="1"/>
          <w:sz w:val="19"/>
          <w:szCs w:val="19"/>
          <w:rtl w:val="0"/>
        </w:rPr>
        <w:t xml:space="preserve">Palifermin</w:t>
      </w:r>
      <w:r w:rsidDel="00000000" w:rsidR="00000000" w:rsidRPr="00000000">
        <w:rPr>
          <w:sz w:val="19"/>
          <w:szCs w:val="19"/>
          <w:rtl w:val="0"/>
        </w:rPr>
        <w:t xml:space="preserve"> </w:t>
      </w:r>
      <w:r w:rsidDel="00000000" w:rsidR="00000000" w:rsidRPr="00000000">
        <w:rPr>
          <w:sz w:val="19"/>
          <w:szCs w:val="19"/>
          <w:rtl w:val="0"/>
        </w:rPr>
        <w:t xml:space="preserve">(keratinocyte growth factor)</w:t>
      </w:r>
    </w:p>
    <w:p w:rsidR="00000000" w:rsidDel="00000000" w:rsidP="00000000" w:rsidRDefault="00000000" w:rsidRPr="00000000" w14:paraId="00000483">
      <w:pPr>
        <w:numPr>
          <w:ilvl w:val="1"/>
          <w:numId w:val="69"/>
        </w:numPr>
        <w:spacing w:line="240" w:lineRule="auto"/>
        <w:ind w:left="1440" w:hanging="360"/>
        <w:rPr>
          <w:rFonts w:ascii="Arial" w:cs="Arial" w:eastAsia="Arial" w:hAnsi="Arial"/>
          <w:sz w:val="19"/>
          <w:szCs w:val="19"/>
        </w:rPr>
      </w:pPr>
      <w:r w:rsidDel="00000000" w:rsidR="00000000" w:rsidRPr="00000000">
        <w:rPr>
          <w:sz w:val="19"/>
          <w:szCs w:val="19"/>
          <w:rtl w:val="0"/>
        </w:rPr>
        <w:t xml:space="preserve">Recombinant keratinocyte growth factor can reduce oral mucositis in pts who receive TBI.</w:t>
      </w:r>
    </w:p>
    <w:p w:rsidR="00000000" w:rsidDel="00000000" w:rsidP="00000000" w:rsidRDefault="00000000" w:rsidRPr="00000000" w14:paraId="00000484">
      <w:pPr>
        <w:numPr>
          <w:ilvl w:val="1"/>
          <w:numId w:val="69"/>
        </w:numPr>
        <w:spacing w:line="240" w:lineRule="auto"/>
        <w:ind w:left="1440" w:hanging="360"/>
        <w:rPr>
          <w:sz w:val="19"/>
          <w:szCs w:val="19"/>
        </w:rPr>
      </w:pPr>
      <w:r w:rsidDel="00000000" w:rsidR="00000000" w:rsidRPr="00000000">
        <w:rPr>
          <w:sz w:val="19"/>
          <w:szCs w:val="19"/>
          <w:rtl w:val="0"/>
        </w:rPr>
        <w:t xml:space="preserve">Data insufficient to recommend for use in the non-SCT setting.</w:t>
      </w:r>
    </w:p>
    <w:p w:rsidR="00000000" w:rsidDel="00000000" w:rsidP="00000000" w:rsidRDefault="00000000" w:rsidRPr="00000000" w14:paraId="00000485">
      <w:pPr>
        <w:numPr>
          <w:ilvl w:val="0"/>
          <w:numId w:val="69"/>
        </w:numPr>
        <w:spacing w:line="240" w:lineRule="auto"/>
        <w:rPr>
          <w:rFonts w:ascii="Arial" w:cs="Arial" w:eastAsia="Arial" w:hAnsi="Arial"/>
          <w:sz w:val="19"/>
          <w:szCs w:val="19"/>
        </w:rPr>
      </w:pPr>
      <w:r w:rsidDel="00000000" w:rsidR="00000000" w:rsidRPr="00000000">
        <w:rPr>
          <w:b w:val="1"/>
          <w:sz w:val="19"/>
          <w:szCs w:val="19"/>
          <w:rtl w:val="0"/>
        </w:rPr>
        <w:t xml:space="preserve">Glutathione</w:t>
      </w:r>
      <w:r w:rsidDel="00000000" w:rsidR="00000000" w:rsidRPr="00000000">
        <w:rPr>
          <w:sz w:val="19"/>
          <w:szCs w:val="19"/>
          <w:rtl w:val="0"/>
        </w:rPr>
        <w:t xml:space="preserve"> is an endogenous radioprotector/free radical scavenger.</w:t>
      </w:r>
    </w:p>
    <w:p w:rsidR="00000000" w:rsidDel="00000000" w:rsidP="00000000" w:rsidRDefault="00000000" w:rsidRPr="00000000" w14:paraId="00000486">
      <w:pPr>
        <w:numPr>
          <w:ilvl w:val="1"/>
          <w:numId w:val="69"/>
        </w:numPr>
        <w:spacing w:line="240" w:lineRule="auto"/>
        <w:ind w:left="1440" w:hanging="360"/>
        <w:rPr>
          <w:rFonts w:ascii="Arial" w:cs="Arial" w:eastAsia="Arial" w:hAnsi="Arial"/>
          <w:sz w:val="19"/>
          <w:szCs w:val="19"/>
        </w:rPr>
      </w:pPr>
      <w:r w:rsidDel="00000000" w:rsidR="00000000" w:rsidRPr="00000000">
        <w:rPr>
          <w:sz w:val="19"/>
          <w:szCs w:val="19"/>
          <w:rtl w:val="0"/>
        </w:rPr>
        <w:t xml:space="preserve">In-vivo DNA is more resistant to radiation than free DNA: 1) presence of glutathione 2) protection w in-vivo DNA packing.</w:t>
      </w:r>
    </w:p>
    <w:p w:rsidR="00000000" w:rsidDel="00000000" w:rsidP="00000000" w:rsidRDefault="00000000" w:rsidRPr="00000000" w14:paraId="00000487">
      <w:pPr>
        <w:pStyle w:val="Heading2"/>
        <w:spacing w:line="240" w:lineRule="auto"/>
        <w:ind w:left="0" w:firstLine="0"/>
        <w:jc w:val="center"/>
        <w:rPr>
          <w:sz w:val="19"/>
          <w:szCs w:val="19"/>
        </w:rPr>
      </w:pPr>
      <w:bookmarkStart w:colFirst="0" w:colLast="0" w:name="_dfciviuovgnl" w:id="55"/>
      <w:bookmarkEnd w:id="55"/>
      <w:r w:rsidDel="00000000" w:rsidR="00000000" w:rsidRPr="00000000">
        <w:rPr>
          <w:rtl w:val="0"/>
        </w:rPr>
      </w:r>
    </w:p>
    <w:p w:rsidR="00000000" w:rsidDel="00000000" w:rsidP="00000000" w:rsidRDefault="00000000" w:rsidRPr="00000000" w14:paraId="00000488">
      <w:pPr>
        <w:pStyle w:val="Heading2"/>
        <w:spacing w:line="240" w:lineRule="auto"/>
        <w:ind w:left="0" w:firstLine="0"/>
        <w:rPr>
          <w:sz w:val="19"/>
          <w:szCs w:val="19"/>
        </w:rPr>
      </w:pPr>
      <w:bookmarkStart w:colFirst="0" w:colLast="0" w:name="_2o8mnolpidec" w:id="56"/>
      <w:bookmarkEnd w:id="56"/>
      <w:hyperlink w:anchor="_92rivitp1fdu">
        <w:r w:rsidDel="00000000" w:rsidR="00000000" w:rsidRPr="00000000">
          <w:rPr>
            <w:sz w:val="19"/>
            <w:szCs w:val="19"/>
            <w:rtl w:val="0"/>
          </w:rPr>
          <w:t xml:space="preserve">Chemotherapies from the Perspective of a Radiation Biologist</w:t>
        </w:r>
      </w:hyperlink>
      <w:r w:rsidDel="00000000" w:rsidR="00000000" w:rsidRPr="00000000">
        <w:rPr>
          <w:rtl w:val="0"/>
        </w:rPr>
      </w:r>
    </w:p>
    <w:p w:rsidR="00000000" w:rsidDel="00000000" w:rsidP="00000000" w:rsidRDefault="00000000" w:rsidRPr="00000000" w14:paraId="00000489">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b w:val="0"/>
          <w:i w:val="0"/>
          <w:smallCaps w:val="0"/>
          <w:strike w:val="0"/>
          <w:sz w:val="19"/>
          <w:szCs w:val="19"/>
          <w:shd w:fill="auto" w:val="clear"/>
          <w:vertAlign w:val="baseline"/>
        </w:rPr>
      </w:pPr>
      <w:r w:rsidDel="00000000" w:rsidR="00000000" w:rsidRPr="00000000">
        <w:rPr>
          <w:sz w:val="19"/>
          <w:szCs w:val="19"/>
          <w:rtl w:val="0"/>
        </w:rPr>
        <w:t xml:space="preserve">General background</w:t>
      </w:r>
    </w:p>
    <w:p w:rsidR="00000000" w:rsidDel="00000000" w:rsidP="00000000" w:rsidRDefault="00000000" w:rsidRPr="00000000" w14:paraId="0000048A">
      <w:pPr>
        <w:keepNext w:val="0"/>
        <w:keepLines w:val="0"/>
        <w:widowControl w:val="1"/>
        <w:numPr>
          <w:ilvl w:val="1"/>
          <w:numId w:val="3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sz w:val="19"/>
          <w:szCs w:val="19"/>
          <w:shd w:fill="auto" w:val="clear"/>
          <w:vertAlign w:val="baseline"/>
        </w:rPr>
      </w:pPr>
      <w:r w:rsidDel="00000000" w:rsidR="00000000" w:rsidRPr="00000000">
        <w:rPr>
          <w:b w:val="1"/>
          <w:sz w:val="19"/>
          <w:szCs w:val="19"/>
          <w:rtl w:val="0"/>
        </w:rPr>
        <w:t xml:space="preserve">Cross-linkers</w:t>
      </w:r>
      <w:r w:rsidDel="00000000" w:rsidR="00000000" w:rsidRPr="00000000">
        <w:rPr>
          <w:sz w:val="19"/>
          <w:szCs w:val="19"/>
          <w:rtl w:val="0"/>
        </w:rPr>
        <w:t xml:space="preserve"> (</w:t>
      </w:r>
      <w:r w:rsidDel="00000000" w:rsidR="00000000" w:rsidRPr="00000000">
        <w:rPr>
          <w:b w:val="1"/>
          <w:sz w:val="19"/>
          <w:szCs w:val="19"/>
          <w:rtl w:val="0"/>
        </w:rPr>
        <w:t xml:space="preserve">S phase specific</w:t>
      </w:r>
      <w:r w:rsidDel="00000000" w:rsidR="00000000" w:rsidRPr="00000000">
        <w:rPr>
          <w:sz w:val="19"/>
          <w:szCs w:val="19"/>
          <w:rtl w:val="0"/>
        </w:rPr>
        <w:t xml:space="preserve">): </w:t>
      </w:r>
      <w:r w:rsidDel="00000000" w:rsidR="00000000" w:rsidRPr="00000000">
        <w:rPr>
          <w:b w:val="1"/>
          <w:sz w:val="19"/>
          <w:szCs w:val="19"/>
          <w:rtl w:val="0"/>
        </w:rPr>
        <w:t xml:space="preserve">Cisplatin</w:t>
      </w:r>
      <w:r w:rsidDel="00000000" w:rsidR="00000000" w:rsidRPr="00000000">
        <w:rPr>
          <w:sz w:val="19"/>
          <w:szCs w:val="19"/>
          <w:rtl w:val="0"/>
        </w:rPr>
        <w:t xml:space="preserve">, </w:t>
      </w:r>
      <w:r w:rsidDel="00000000" w:rsidR="00000000" w:rsidRPr="00000000">
        <w:rPr>
          <w:b w:val="1"/>
          <w:sz w:val="19"/>
          <w:szCs w:val="19"/>
          <w:rtl w:val="0"/>
        </w:rPr>
        <w:t xml:space="preserve">Cyclophosphamide</w:t>
      </w:r>
      <w:r w:rsidDel="00000000" w:rsidR="00000000" w:rsidRPr="00000000">
        <w:rPr>
          <w:sz w:val="19"/>
          <w:szCs w:val="19"/>
          <w:rtl w:val="0"/>
        </w:rPr>
        <w:t xml:space="preserve">, Dacarbazine, Busulfan.</w:t>
      </w:r>
    </w:p>
    <w:p w:rsidR="00000000" w:rsidDel="00000000" w:rsidP="00000000" w:rsidRDefault="00000000" w:rsidRPr="00000000" w14:paraId="0000048B">
      <w:pPr>
        <w:keepNext w:val="0"/>
        <w:keepLines w:val="0"/>
        <w:widowControl w:val="1"/>
        <w:numPr>
          <w:ilvl w:val="1"/>
          <w:numId w:val="3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b w:val="1"/>
          <w:sz w:val="19"/>
          <w:szCs w:val="19"/>
          <w:rtl w:val="0"/>
        </w:rPr>
        <w:t xml:space="preserve">Microtubules</w:t>
      </w:r>
      <w:r w:rsidDel="00000000" w:rsidR="00000000" w:rsidRPr="00000000">
        <w:rPr>
          <w:sz w:val="19"/>
          <w:szCs w:val="19"/>
          <w:rtl w:val="0"/>
        </w:rPr>
        <w:t xml:space="preserve"> (</w:t>
      </w:r>
      <w:r w:rsidDel="00000000" w:rsidR="00000000" w:rsidRPr="00000000">
        <w:rPr>
          <w:b w:val="1"/>
          <w:sz w:val="19"/>
          <w:szCs w:val="19"/>
          <w:rtl w:val="0"/>
        </w:rPr>
        <w:t xml:space="preserve">G2/M</w:t>
      </w:r>
      <w:r w:rsidDel="00000000" w:rsidR="00000000" w:rsidRPr="00000000">
        <w:rPr>
          <w:sz w:val="19"/>
          <w:szCs w:val="19"/>
          <w:rtl w:val="0"/>
        </w:rPr>
        <w:t xml:space="preserve">): </w:t>
      </w:r>
      <w:r w:rsidDel="00000000" w:rsidR="00000000" w:rsidRPr="00000000">
        <w:rPr>
          <w:b w:val="1"/>
          <w:sz w:val="19"/>
          <w:szCs w:val="19"/>
          <w:rtl w:val="0"/>
        </w:rPr>
        <w:t xml:space="preserve">Paclitaxel</w:t>
      </w:r>
      <w:r w:rsidDel="00000000" w:rsidR="00000000" w:rsidRPr="00000000">
        <w:rPr>
          <w:sz w:val="19"/>
          <w:szCs w:val="19"/>
          <w:rtl w:val="0"/>
        </w:rPr>
        <w:t xml:space="preserve">, </w:t>
      </w:r>
      <w:r w:rsidDel="00000000" w:rsidR="00000000" w:rsidRPr="00000000">
        <w:rPr>
          <w:b w:val="1"/>
          <w:sz w:val="19"/>
          <w:szCs w:val="19"/>
          <w:rtl w:val="0"/>
        </w:rPr>
        <w:t xml:space="preserve">Docetaxel</w:t>
      </w:r>
      <w:r w:rsidDel="00000000" w:rsidR="00000000" w:rsidRPr="00000000">
        <w:rPr>
          <w:sz w:val="19"/>
          <w:szCs w:val="19"/>
          <w:rtl w:val="0"/>
        </w:rPr>
        <w:t xml:space="preserve">.</w:t>
      </w:r>
    </w:p>
    <w:p w:rsidR="00000000" w:rsidDel="00000000" w:rsidP="00000000" w:rsidRDefault="00000000" w:rsidRPr="00000000" w14:paraId="0000048C">
      <w:pPr>
        <w:keepNext w:val="0"/>
        <w:keepLines w:val="0"/>
        <w:widowControl w:val="1"/>
        <w:numPr>
          <w:ilvl w:val="1"/>
          <w:numId w:val="3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sz w:val="19"/>
          <w:szCs w:val="19"/>
          <w:rtl w:val="0"/>
        </w:rPr>
        <w:t xml:space="preserve">Cells with fast turnover are more likely to have a large S-phase component. Agents that are most active in S-phase are relatively ineffective against cells that turn over slowly (more likely to be in G1 phase). </w:t>
      </w:r>
    </w:p>
    <w:p w:rsidR="00000000" w:rsidDel="00000000" w:rsidP="00000000" w:rsidRDefault="00000000" w:rsidRPr="00000000" w14:paraId="0000048D">
      <w:pPr>
        <w:keepNext w:val="0"/>
        <w:keepLines w:val="0"/>
        <w:widowControl w:val="1"/>
        <w:numPr>
          <w:ilvl w:val="1"/>
          <w:numId w:val="3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sz w:val="19"/>
          <w:szCs w:val="19"/>
          <w:rtl w:val="0"/>
        </w:rPr>
        <w:t xml:space="preserve">Alkylating agents or other agents that interact with macromolecular DNA may be effective against slow growing cells.</w:t>
      </w:r>
    </w:p>
    <w:p w:rsidR="00000000" w:rsidDel="00000000" w:rsidP="00000000" w:rsidRDefault="00000000" w:rsidRPr="00000000" w14:paraId="0000048E">
      <w:pPr>
        <w:keepNext w:val="0"/>
        <w:keepLines w:val="0"/>
        <w:widowControl w:val="1"/>
        <w:numPr>
          <w:ilvl w:val="1"/>
          <w:numId w:val="3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sz w:val="19"/>
          <w:szCs w:val="19"/>
          <w:rtl w:val="0"/>
        </w:rPr>
        <w:t xml:space="preserve">Side effects may be related to cells with high turnover, such as mucosal surfaces.</w:t>
      </w:r>
    </w:p>
    <w:p w:rsidR="00000000" w:rsidDel="00000000" w:rsidP="00000000" w:rsidRDefault="00000000" w:rsidRPr="00000000" w14:paraId="0000048F">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right="0"/>
        <w:jc w:val="left"/>
        <w:rPr>
          <w:sz w:val="19"/>
          <w:szCs w:val="19"/>
        </w:rPr>
      </w:pPr>
      <w:r w:rsidDel="00000000" w:rsidR="00000000" w:rsidRPr="00000000">
        <w:rPr>
          <w:sz w:val="19"/>
          <w:szCs w:val="19"/>
          <w:rtl w:val="0"/>
        </w:rPr>
        <w:t xml:space="preserve">Many agents fall into three categories, though many newer and most widely used agents do not fall into any of these classes.</w:t>
      </w:r>
    </w:p>
    <w:p w:rsidR="00000000" w:rsidDel="00000000" w:rsidP="00000000" w:rsidRDefault="00000000" w:rsidRPr="00000000" w14:paraId="00000490">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b w:val="1"/>
          <w:sz w:val="19"/>
          <w:szCs w:val="19"/>
          <w:rtl w:val="0"/>
        </w:rPr>
        <w:t xml:space="preserve">Alkylating agents</w:t>
      </w:r>
      <w:r w:rsidDel="00000000" w:rsidR="00000000" w:rsidRPr="00000000">
        <w:rPr>
          <w:sz w:val="19"/>
          <w:szCs w:val="19"/>
          <w:rtl w:val="0"/>
        </w:rPr>
        <w:t xml:space="preserve">: </w:t>
      </w:r>
      <w:r w:rsidDel="00000000" w:rsidR="00000000" w:rsidRPr="00000000">
        <w:rPr>
          <w:b w:val="1"/>
          <w:sz w:val="19"/>
          <w:szCs w:val="19"/>
          <w:rtl w:val="0"/>
        </w:rPr>
        <w:t xml:space="preserve">Cell cycle nonspecific</w:t>
      </w:r>
      <w:r w:rsidDel="00000000" w:rsidR="00000000" w:rsidRPr="00000000">
        <w:rPr>
          <w:sz w:val="19"/>
          <w:szCs w:val="19"/>
          <w:rtl w:val="0"/>
        </w:rPr>
        <w:t xml:space="preserve">. Alkylates many compounds, including DNA.</w:t>
      </w:r>
    </w:p>
    <w:p w:rsidR="00000000" w:rsidDel="00000000" w:rsidP="00000000" w:rsidRDefault="00000000" w:rsidRPr="00000000" w14:paraId="00000491">
      <w:pPr>
        <w:numPr>
          <w:ilvl w:val="0"/>
          <w:numId w:val="14"/>
        </w:numPr>
        <w:spacing w:line="240" w:lineRule="auto"/>
        <w:ind w:left="2160" w:hanging="360"/>
        <w:rPr>
          <w:sz w:val="19"/>
          <w:szCs w:val="19"/>
        </w:rPr>
      </w:pPr>
      <w:r w:rsidDel="00000000" w:rsidR="00000000" w:rsidRPr="00000000">
        <w:rPr>
          <w:b w:val="1"/>
          <w:sz w:val="19"/>
          <w:szCs w:val="19"/>
          <w:rtl w:val="0"/>
        </w:rPr>
        <w:t xml:space="preserve">Nitrogen mustard derivatives</w:t>
      </w:r>
      <w:r w:rsidDel="00000000" w:rsidR="00000000" w:rsidRPr="00000000">
        <w:rPr>
          <w:sz w:val="19"/>
          <w:szCs w:val="19"/>
          <w:rtl w:val="0"/>
        </w:rPr>
        <w:t xml:space="preserve">: </w:t>
      </w:r>
      <w:r w:rsidDel="00000000" w:rsidR="00000000" w:rsidRPr="00000000">
        <w:rPr>
          <w:b w:val="1"/>
          <w:sz w:val="19"/>
          <w:szCs w:val="19"/>
          <w:rtl w:val="0"/>
        </w:rPr>
        <w:t xml:space="preserve">Cyclophosphamide</w:t>
      </w:r>
      <w:r w:rsidDel="00000000" w:rsidR="00000000" w:rsidRPr="00000000">
        <w:rPr>
          <w:sz w:val="19"/>
          <w:szCs w:val="19"/>
          <w:rtl w:val="0"/>
        </w:rPr>
        <w:t xml:space="preserve">,</w:t>
      </w:r>
      <w:r w:rsidDel="00000000" w:rsidR="00000000" w:rsidRPr="00000000">
        <w:rPr>
          <w:sz w:val="19"/>
          <w:szCs w:val="19"/>
          <w:rtl w:val="0"/>
        </w:rPr>
        <w:t xml:space="preserve"> chlorambucil, melphalan.</w:t>
      </w:r>
    </w:p>
    <w:p w:rsidR="00000000" w:rsidDel="00000000" w:rsidP="00000000" w:rsidRDefault="00000000" w:rsidRPr="00000000" w14:paraId="00000492">
      <w:pPr>
        <w:numPr>
          <w:ilvl w:val="0"/>
          <w:numId w:val="14"/>
        </w:numPr>
        <w:spacing w:line="240" w:lineRule="auto"/>
        <w:ind w:left="2160" w:hanging="360"/>
        <w:rPr>
          <w:sz w:val="19"/>
          <w:szCs w:val="19"/>
        </w:rPr>
      </w:pPr>
      <w:r w:rsidDel="00000000" w:rsidR="00000000" w:rsidRPr="00000000">
        <w:rPr>
          <w:sz w:val="19"/>
          <w:szCs w:val="19"/>
          <w:rtl w:val="0"/>
        </w:rPr>
        <w:t xml:space="preserve">Ethylenimine derivatives: </w:t>
      </w:r>
      <w:r w:rsidDel="00000000" w:rsidR="00000000" w:rsidRPr="00000000">
        <w:rPr>
          <w:b w:val="1"/>
          <w:sz w:val="19"/>
          <w:szCs w:val="19"/>
          <w:rtl w:val="0"/>
        </w:rPr>
        <w:t xml:space="preserve">Thiotepa</w:t>
      </w:r>
      <w:r w:rsidDel="00000000" w:rsidR="00000000" w:rsidRPr="00000000">
        <w:rPr>
          <w:sz w:val="19"/>
          <w:szCs w:val="19"/>
          <w:rtl w:val="0"/>
        </w:rPr>
        <w:t xml:space="preserve">.</w:t>
      </w:r>
    </w:p>
    <w:p w:rsidR="00000000" w:rsidDel="00000000" w:rsidP="00000000" w:rsidRDefault="00000000" w:rsidRPr="00000000" w14:paraId="00000493">
      <w:pPr>
        <w:numPr>
          <w:ilvl w:val="0"/>
          <w:numId w:val="14"/>
        </w:numPr>
        <w:spacing w:line="240" w:lineRule="auto"/>
        <w:ind w:left="2160" w:hanging="360"/>
        <w:rPr>
          <w:sz w:val="19"/>
          <w:szCs w:val="19"/>
        </w:rPr>
      </w:pPr>
      <w:r w:rsidDel="00000000" w:rsidR="00000000" w:rsidRPr="00000000">
        <w:rPr>
          <w:sz w:val="19"/>
          <w:szCs w:val="19"/>
          <w:rtl w:val="0"/>
        </w:rPr>
        <w:t xml:space="preserve">Alkyl sulfonates: </w:t>
      </w:r>
      <w:r w:rsidDel="00000000" w:rsidR="00000000" w:rsidRPr="00000000">
        <w:rPr>
          <w:b w:val="1"/>
          <w:sz w:val="19"/>
          <w:szCs w:val="19"/>
          <w:rtl w:val="0"/>
        </w:rPr>
        <w:t xml:space="preserve">Busulfan</w:t>
      </w:r>
      <w:r w:rsidDel="00000000" w:rsidR="00000000" w:rsidRPr="00000000">
        <w:rPr>
          <w:sz w:val="19"/>
          <w:szCs w:val="19"/>
          <w:rtl w:val="0"/>
        </w:rPr>
        <w:t xml:space="preserve">.</w:t>
      </w:r>
    </w:p>
    <w:p w:rsidR="00000000" w:rsidDel="00000000" w:rsidP="00000000" w:rsidRDefault="00000000" w:rsidRPr="00000000" w14:paraId="00000494">
      <w:pPr>
        <w:numPr>
          <w:ilvl w:val="0"/>
          <w:numId w:val="14"/>
        </w:numPr>
        <w:spacing w:line="240" w:lineRule="auto"/>
        <w:ind w:left="2160" w:hanging="360"/>
        <w:rPr>
          <w:sz w:val="19"/>
          <w:szCs w:val="19"/>
        </w:rPr>
      </w:pPr>
      <w:r w:rsidDel="00000000" w:rsidR="00000000" w:rsidRPr="00000000">
        <w:rPr>
          <w:sz w:val="19"/>
          <w:szCs w:val="19"/>
          <w:rtl w:val="0"/>
        </w:rPr>
        <w:t xml:space="preserve">Triazine derivatives: Da</w:t>
      </w:r>
      <w:r w:rsidDel="00000000" w:rsidR="00000000" w:rsidRPr="00000000">
        <w:rPr>
          <w:b w:val="1"/>
          <w:sz w:val="19"/>
          <w:szCs w:val="19"/>
          <w:rtl w:val="0"/>
        </w:rPr>
        <w:t xml:space="preserve">carbazine </w:t>
      </w:r>
      <w:r w:rsidDel="00000000" w:rsidR="00000000" w:rsidRPr="00000000">
        <w:rPr>
          <w:sz w:val="19"/>
          <w:szCs w:val="19"/>
          <w:rtl w:val="0"/>
        </w:rPr>
        <w:t xml:space="preserve">(adds "da carbon" to DNA), procarbazine. </w:t>
      </w:r>
    </w:p>
    <w:p w:rsidR="00000000" w:rsidDel="00000000" w:rsidP="00000000" w:rsidRDefault="00000000" w:rsidRPr="00000000" w14:paraId="00000495">
      <w:pPr>
        <w:numPr>
          <w:ilvl w:val="0"/>
          <w:numId w:val="14"/>
        </w:numPr>
        <w:spacing w:line="240" w:lineRule="auto"/>
        <w:ind w:left="2160" w:hanging="360"/>
        <w:rPr>
          <w:sz w:val="19"/>
          <w:szCs w:val="19"/>
        </w:rPr>
      </w:pPr>
      <w:r w:rsidDel="00000000" w:rsidR="00000000" w:rsidRPr="00000000">
        <w:rPr>
          <w:b w:val="1"/>
          <w:sz w:val="19"/>
          <w:szCs w:val="19"/>
          <w:rtl w:val="0"/>
        </w:rPr>
        <w:t xml:space="preserve">Nitrosoureas</w:t>
      </w:r>
      <w:r w:rsidDel="00000000" w:rsidR="00000000" w:rsidRPr="00000000">
        <w:rPr>
          <w:sz w:val="19"/>
          <w:szCs w:val="19"/>
          <w:rtl w:val="0"/>
        </w:rPr>
        <w:t xml:space="preserve">: </w:t>
      </w:r>
      <w:r w:rsidDel="00000000" w:rsidR="00000000" w:rsidRPr="00000000">
        <w:rPr>
          <w:b w:val="1"/>
          <w:sz w:val="19"/>
          <w:szCs w:val="19"/>
          <w:rtl w:val="0"/>
        </w:rPr>
        <w:t xml:space="preserve">Carmustine</w:t>
      </w:r>
      <w:r w:rsidDel="00000000" w:rsidR="00000000" w:rsidRPr="00000000">
        <w:rPr>
          <w:sz w:val="19"/>
          <w:szCs w:val="19"/>
          <w:rtl w:val="0"/>
        </w:rPr>
        <w:t xml:space="preserve"> </w:t>
      </w:r>
      <w:r w:rsidDel="00000000" w:rsidR="00000000" w:rsidRPr="00000000">
        <w:rPr>
          <w:sz w:val="19"/>
          <w:szCs w:val="19"/>
          <w:rtl w:val="0"/>
        </w:rPr>
        <w:t xml:space="preserve">(BCNU),</w:t>
      </w:r>
      <w:r w:rsidDel="00000000" w:rsidR="00000000" w:rsidRPr="00000000">
        <w:rPr>
          <w:sz w:val="19"/>
          <w:szCs w:val="19"/>
          <w:rtl w:val="0"/>
        </w:rPr>
        <w:t xml:space="preserve"> </w:t>
      </w:r>
      <w:r w:rsidDel="00000000" w:rsidR="00000000" w:rsidRPr="00000000">
        <w:rPr>
          <w:b w:val="1"/>
          <w:sz w:val="19"/>
          <w:szCs w:val="19"/>
          <w:rtl w:val="0"/>
        </w:rPr>
        <w:t xml:space="preserve">Lomustine</w:t>
      </w:r>
      <w:r w:rsidDel="00000000" w:rsidR="00000000" w:rsidRPr="00000000">
        <w:rPr>
          <w:sz w:val="19"/>
          <w:szCs w:val="19"/>
          <w:rtl w:val="0"/>
        </w:rPr>
        <w:t xml:space="preserve"> (CCNU), </w:t>
      </w:r>
      <w:r w:rsidDel="00000000" w:rsidR="00000000" w:rsidRPr="00000000">
        <w:rPr>
          <w:sz w:val="19"/>
          <w:szCs w:val="19"/>
          <w:rtl w:val="0"/>
        </w:rPr>
        <w:t xml:space="preserve">methyl CCNU. </w:t>
      </w:r>
    </w:p>
    <w:p w:rsidR="00000000" w:rsidDel="00000000" w:rsidP="00000000" w:rsidRDefault="00000000" w:rsidRPr="00000000" w14:paraId="00000496">
      <w:pPr>
        <w:numPr>
          <w:ilvl w:val="1"/>
          <w:numId w:val="14"/>
        </w:numPr>
        <w:spacing w:line="240" w:lineRule="auto"/>
        <w:ind w:left="2880" w:hanging="360"/>
        <w:rPr>
          <w:sz w:val="19"/>
          <w:szCs w:val="19"/>
        </w:rPr>
      </w:pPr>
      <w:r w:rsidDel="00000000" w:rsidR="00000000" w:rsidRPr="00000000">
        <w:rPr>
          <w:sz w:val="19"/>
          <w:szCs w:val="19"/>
          <w:rtl w:val="0"/>
        </w:rPr>
        <w:t xml:space="preserve">These agents undergo biotransformation in vivo, leading to various biological effects including alkylation.</w:t>
      </w:r>
    </w:p>
    <w:p w:rsidR="00000000" w:rsidDel="00000000" w:rsidP="00000000" w:rsidRDefault="00000000" w:rsidRPr="00000000" w14:paraId="00000497">
      <w:pPr>
        <w:numPr>
          <w:ilvl w:val="1"/>
          <w:numId w:val="14"/>
        </w:numPr>
        <w:spacing w:line="240" w:lineRule="auto"/>
        <w:ind w:left="2880" w:hanging="360"/>
        <w:rPr>
          <w:sz w:val="19"/>
          <w:szCs w:val="19"/>
        </w:rPr>
      </w:pPr>
      <w:r w:rsidDel="00000000" w:rsidR="00000000" w:rsidRPr="00000000">
        <w:rPr>
          <w:sz w:val="19"/>
          <w:szCs w:val="19"/>
          <w:rtl w:val="0"/>
        </w:rPr>
        <w:t xml:space="preserve">There is no PLD repair with nitrosoureas, whose metabolites inhibit DNA repair. </w:t>
      </w:r>
      <w:r w:rsidDel="00000000" w:rsidR="00000000" w:rsidRPr="00000000">
        <w:rPr>
          <w:i w:val="1"/>
          <w:sz w:val="19"/>
          <w:szCs w:val="19"/>
          <w:rtl w:val="0"/>
        </w:rPr>
        <w:t xml:space="preserve">Compare to Bleomycin.</w:t>
      </w:r>
    </w:p>
    <w:p w:rsidR="00000000" w:rsidDel="00000000" w:rsidP="00000000" w:rsidRDefault="00000000" w:rsidRPr="00000000" w14:paraId="00000498">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b w:val="1"/>
          <w:sz w:val="19"/>
          <w:szCs w:val="19"/>
          <w:rtl w:val="0"/>
        </w:rPr>
        <w:t xml:space="preserve">Antibiotics</w:t>
      </w:r>
      <w:r w:rsidDel="00000000" w:rsidR="00000000" w:rsidRPr="00000000">
        <w:rPr>
          <w:sz w:val="19"/>
          <w:szCs w:val="19"/>
          <w:rtl w:val="0"/>
        </w:rPr>
        <w:t xml:space="preserve">: Generally </w:t>
      </w:r>
      <w:r w:rsidDel="00000000" w:rsidR="00000000" w:rsidRPr="00000000">
        <w:rPr>
          <w:b w:val="1"/>
          <w:sz w:val="19"/>
          <w:szCs w:val="19"/>
          <w:rtl w:val="0"/>
        </w:rPr>
        <w:t xml:space="preserve">cell cycle nonspecific</w:t>
      </w:r>
      <w:r w:rsidDel="00000000" w:rsidR="00000000" w:rsidRPr="00000000">
        <w:rPr>
          <w:sz w:val="19"/>
          <w:szCs w:val="19"/>
          <w:rtl w:val="0"/>
        </w:rPr>
        <w:t xml:space="preserve">. Bind directly to DNA.</w:t>
      </w:r>
    </w:p>
    <w:p w:rsidR="00000000" w:rsidDel="00000000" w:rsidP="00000000" w:rsidRDefault="00000000" w:rsidRPr="00000000" w14:paraId="00000499">
      <w:pPr>
        <w:numPr>
          <w:ilvl w:val="0"/>
          <w:numId w:val="31"/>
        </w:numPr>
        <w:spacing w:line="240" w:lineRule="auto"/>
        <w:ind w:left="2160" w:hanging="360"/>
        <w:rPr>
          <w:sz w:val="19"/>
          <w:szCs w:val="19"/>
        </w:rPr>
      </w:pPr>
      <w:r w:rsidDel="00000000" w:rsidR="00000000" w:rsidRPr="00000000">
        <w:rPr>
          <w:b w:val="1"/>
          <w:sz w:val="19"/>
          <w:szCs w:val="19"/>
          <w:rtl w:val="0"/>
        </w:rPr>
        <w:t xml:space="preserve">Dactinomycin</w:t>
      </w:r>
      <w:r w:rsidDel="00000000" w:rsidR="00000000" w:rsidRPr="00000000">
        <w:rPr>
          <w:sz w:val="19"/>
          <w:szCs w:val="19"/>
          <w:rtl w:val="0"/>
        </w:rPr>
        <w:t xml:space="preserve">: Intercalates with guanine residues of DNA. May inhibit DNA synthesis at higher concentrations.</w:t>
      </w:r>
    </w:p>
    <w:p w:rsidR="00000000" w:rsidDel="00000000" w:rsidP="00000000" w:rsidRDefault="00000000" w:rsidRPr="00000000" w14:paraId="0000049A">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sz w:val="19"/>
          <w:szCs w:val="19"/>
        </w:rPr>
      </w:pPr>
      <w:r w:rsidDel="00000000" w:rsidR="00000000" w:rsidRPr="00000000">
        <w:rPr>
          <w:b w:val="1"/>
          <w:sz w:val="19"/>
          <w:szCs w:val="19"/>
          <w:rtl w:val="0"/>
        </w:rPr>
        <w:t xml:space="preserve">Doxorubicin / daunorubicin</w:t>
      </w:r>
      <w:r w:rsidDel="00000000" w:rsidR="00000000" w:rsidRPr="00000000">
        <w:rPr>
          <w:sz w:val="19"/>
          <w:szCs w:val="19"/>
          <w:rtl w:val="0"/>
        </w:rPr>
        <w:t xml:space="preserve">: Undergo extensive bioreduction in liver and are bound extensively in tissues.</w:t>
      </w:r>
    </w:p>
    <w:p w:rsidR="00000000" w:rsidDel="00000000" w:rsidP="00000000" w:rsidRDefault="00000000" w:rsidRPr="00000000" w14:paraId="0000049B">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sz w:val="19"/>
          <w:szCs w:val="19"/>
        </w:rPr>
      </w:pPr>
      <w:r w:rsidDel="00000000" w:rsidR="00000000" w:rsidRPr="00000000">
        <w:rPr>
          <w:b w:val="1"/>
          <w:sz w:val="19"/>
          <w:szCs w:val="19"/>
          <w:rtl w:val="0"/>
        </w:rPr>
        <w:t xml:space="preserve">Bleomycin</w:t>
      </w:r>
      <w:r w:rsidDel="00000000" w:rsidR="00000000" w:rsidRPr="00000000">
        <w:rPr>
          <w:sz w:val="19"/>
          <w:szCs w:val="19"/>
          <w:rtl w:val="0"/>
        </w:rPr>
        <w:t xml:space="preserve">: Induces DNA fragmentation via free radical formation. </w:t>
      </w:r>
    </w:p>
    <w:p w:rsidR="00000000" w:rsidDel="00000000" w:rsidP="00000000" w:rsidRDefault="00000000" w:rsidRPr="00000000" w14:paraId="0000049C">
      <w:pPr>
        <w:keepNext w:val="0"/>
        <w:keepLines w:val="0"/>
        <w:widowControl w:val="1"/>
        <w:numPr>
          <w:ilvl w:val="1"/>
          <w:numId w:val="31"/>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sz w:val="19"/>
          <w:szCs w:val="19"/>
        </w:rPr>
      </w:pPr>
      <w:r w:rsidDel="00000000" w:rsidR="00000000" w:rsidRPr="00000000">
        <w:rPr>
          <w:sz w:val="19"/>
          <w:szCs w:val="19"/>
          <w:rtl w:val="0"/>
        </w:rPr>
        <w:t xml:space="preserve">PLD repair is evident if plated immediately. </w:t>
      </w:r>
      <w:r w:rsidDel="00000000" w:rsidR="00000000" w:rsidRPr="00000000">
        <w:rPr>
          <w:i w:val="1"/>
          <w:sz w:val="19"/>
          <w:szCs w:val="19"/>
          <w:rtl w:val="0"/>
        </w:rPr>
        <w:t xml:space="preserve">Compare to Nitrosoureas.</w:t>
      </w:r>
    </w:p>
    <w:p w:rsidR="00000000" w:rsidDel="00000000" w:rsidP="00000000" w:rsidRDefault="00000000" w:rsidRPr="00000000" w14:paraId="0000049D">
      <w:pPr>
        <w:keepNext w:val="0"/>
        <w:keepLines w:val="0"/>
        <w:widowControl w:val="1"/>
        <w:numPr>
          <w:ilvl w:val="1"/>
          <w:numId w:val="31"/>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sz w:val="19"/>
          <w:szCs w:val="19"/>
        </w:rPr>
      </w:pPr>
      <w:r w:rsidDel="00000000" w:rsidR="00000000" w:rsidRPr="00000000">
        <w:rPr>
          <w:sz w:val="19"/>
          <w:szCs w:val="19"/>
          <w:rtl w:val="0"/>
        </w:rPr>
        <w:t xml:space="preserve">This agent is most effective against oxygenated cells.</w:t>
      </w:r>
    </w:p>
    <w:p w:rsidR="00000000" w:rsidDel="00000000" w:rsidP="00000000" w:rsidRDefault="00000000" w:rsidRPr="00000000" w14:paraId="0000049E">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sz w:val="19"/>
          <w:szCs w:val="19"/>
        </w:rPr>
      </w:pPr>
      <w:r w:rsidDel="00000000" w:rsidR="00000000" w:rsidRPr="00000000">
        <w:rPr>
          <w:b w:val="1"/>
          <w:sz w:val="19"/>
          <w:szCs w:val="19"/>
          <w:rtl w:val="0"/>
        </w:rPr>
        <w:t xml:space="preserve">MMC</w:t>
      </w:r>
      <w:r w:rsidDel="00000000" w:rsidR="00000000" w:rsidRPr="00000000">
        <w:rPr>
          <w:sz w:val="19"/>
          <w:szCs w:val="19"/>
          <w:rtl w:val="0"/>
        </w:rPr>
        <w:t xml:space="preserve">: Unlike other antibiotics, it is activated </w:t>
      </w:r>
      <w:r w:rsidDel="00000000" w:rsidR="00000000" w:rsidRPr="00000000">
        <w:rPr>
          <w:i w:val="1"/>
          <w:sz w:val="19"/>
          <w:szCs w:val="19"/>
          <w:rtl w:val="0"/>
        </w:rPr>
        <w:t xml:space="preserve">in vivo</w:t>
      </w:r>
      <w:r w:rsidDel="00000000" w:rsidR="00000000" w:rsidRPr="00000000">
        <w:rPr>
          <w:sz w:val="19"/>
          <w:szCs w:val="19"/>
          <w:rtl w:val="0"/>
        </w:rPr>
        <w:t xml:space="preserve">. It is toxic to hypoxic cells. </w:t>
      </w:r>
    </w:p>
    <w:p w:rsidR="00000000" w:rsidDel="00000000" w:rsidP="00000000" w:rsidRDefault="00000000" w:rsidRPr="00000000" w14:paraId="0000049F">
      <w:pPr>
        <w:keepNext w:val="0"/>
        <w:keepLines w:val="0"/>
        <w:widowControl w:val="1"/>
        <w:numPr>
          <w:ilvl w:val="1"/>
          <w:numId w:val="31"/>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sz w:val="19"/>
          <w:szCs w:val="19"/>
        </w:rPr>
      </w:pPr>
      <w:r w:rsidDel="00000000" w:rsidR="00000000" w:rsidRPr="00000000">
        <w:rPr>
          <w:sz w:val="19"/>
          <w:szCs w:val="19"/>
          <w:rtl w:val="0"/>
        </w:rPr>
        <w:t xml:space="preserve">MMC undergoes bioreduction in the absence of oxygen. Think: Tirapazimine does this.</w:t>
      </w:r>
    </w:p>
    <w:p w:rsidR="00000000" w:rsidDel="00000000" w:rsidP="00000000" w:rsidRDefault="00000000" w:rsidRPr="00000000" w14:paraId="000004A0">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b w:val="1"/>
          <w:sz w:val="19"/>
          <w:szCs w:val="19"/>
          <w:rtl w:val="0"/>
        </w:rPr>
        <w:t xml:space="preserve">Antimetabolites</w:t>
      </w:r>
      <w:r w:rsidDel="00000000" w:rsidR="00000000" w:rsidRPr="00000000">
        <w:rPr>
          <w:sz w:val="19"/>
          <w:szCs w:val="19"/>
          <w:rtl w:val="0"/>
        </w:rPr>
        <w:t xml:space="preserve">: Substitution, competition to occupy catalytic sites, competition with metabolites that regulates enzymes.</w:t>
      </w:r>
    </w:p>
    <w:p w:rsidR="00000000" w:rsidDel="00000000" w:rsidP="00000000" w:rsidRDefault="00000000" w:rsidRPr="00000000" w14:paraId="000004A1">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sz w:val="19"/>
          <w:szCs w:val="19"/>
        </w:rPr>
      </w:pPr>
      <w:r w:rsidDel="00000000" w:rsidR="00000000" w:rsidRPr="00000000">
        <w:rPr>
          <w:b w:val="1"/>
          <w:sz w:val="19"/>
          <w:szCs w:val="19"/>
          <w:rtl w:val="0"/>
        </w:rPr>
        <w:t xml:space="preserve">MTX</w:t>
      </w:r>
      <w:r w:rsidDel="00000000" w:rsidR="00000000" w:rsidRPr="00000000">
        <w:rPr>
          <w:sz w:val="19"/>
          <w:szCs w:val="19"/>
          <w:rtl w:val="0"/>
        </w:rPr>
        <w:t xml:space="preserve">: Folic acid antagonist, inhibiting DHF reductase, preventing formation and recycling of THF. </w:t>
      </w:r>
    </w:p>
    <w:p w:rsidR="00000000" w:rsidDel="00000000" w:rsidP="00000000" w:rsidRDefault="00000000" w:rsidRPr="00000000" w14:paraId="000004A2">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sz w:val="19"/>
          <w:szCs w:val="19"/>
        </w:rPr>
      </w:pPr>
      <w:r w:rsidDel="00000000" w:rsidR="00000000" w:rsidRPr="00000000">
        <w:rPr>
          <w:b w:val="1"/>
          <w:sz w:val="19"/>
          <w:szCs w:val="19"/>
          <w:rtl w:val="0"/>
        </w:rPr>
        <w:t xml:space="preserve">5-FU</w:t>
      </w:r>
      <w:r w:rsidDel="00000000" w:rsidR="00000000" w:rsidRPr="00000000">
        <w:rPr>
          <w:sz w:val="19"/>
          <w:szCs w:val="19"/>
          <w:rtl w:val="0"/>
        </w:rPr>
        <w:t xml:space="preserve">: Analogue of thymidine (pyrimidine). Irreversibly inhibits thymidylate synthase.</w:t>
      </w:r>
    </w:p>
    <w:p w:rsidR="00000000" w:rsidDel="00000000" w:rsidP="00000000" w:rsidRDefault="00000000" w:rsidRPr="00000000" w14:paraId="000004A3">
      <w:pPr>
        <w:keepNext w:val="0"/>
        <w:keepLines w:val="0"/>
        <w:widowControl w:val="1"/>
        <w:numPr>
          <w:ilvl w:val="1"/>
          <w:numId w:val="6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sz w:val="19"/>
          <w:szCs w:val="19"/>
        </w:rPr>
      </w:pPr>
      <w:r w:rsidDel="00000000" w:rsidR="00000000" w:rsidRPr="00000000">
        <w:rPr>
          <w:sz w:val="19"/>
          <w:szCs w:val="19"/>
          <w:rtl w:val="0"/>
        </w:rPr>
        <w:t xml:space="preserve">Degradation enzymes are found in high concentrations in the gut, but not colonic carcinomas.</w:t>
      </w:r>
    </w:p>
    <w:p w:rsidR="00000000" w:rsidDel="00000000" w:rsidP="00000000" w:rsidRDefault="00000000" w:rsidRPr="00000000" w14:paraId="000004A4">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sz w:val="19"/>
          <w:szCs w:val="19"/>
        </w:rPr>
      </w:pPr>
      <w:r w:rsidDel="00000000" w:rsidR="00000000" w:rsidRPr="00000000">
        <w:rPr>
          <w:b w:val="1"/>
          <w:sz w:val="19"/>
          <w:szCs w:val="19"/>
          <w:rtl w:val="0"/>
        </w:rPr>
        <w:t xml:space="preserve">Hydroxyurea</w:t>
      </w:r>
      <w:r w:rsidDel="00000000" w:rsidR="00000000" w:rsidRPr="00000000">
        <w:rPr>
          <w:sz w:val="19"/>
          <w:szCs w:val="19"/>
          <w:rtl w:val="0"/>
        </w:rPr>
        <w:t xml:space="preserve">: Inhibits ribonucleotide reductase.</w:t>
      </w:r>
    </w:p>
    <w:p w:rsidR="00000000" w:rsidDel="00000000" w:rsidP="00000000" w:rsidRDefault="00000000" w:rsidRPr="00000000" w14:paraId="000004A5">
      <w:pPr>
        <w:keepNext w:val="0"/>
        <w:keepLines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sz w:val="19"/>
          <w:szCs w:val="19"/>
        </w:rPr>
      </w:pPr>
      <w:r w:rsidDel="00000000" w:rsidR="00000000" w:rsidRPr="00000000">
        <w:rPr>
          <w:b w:val="1"/>
          <w:sz w:val="19"/>
          <w:szCs w:val="19"/>
          <w:rtl w:val="0"/>
        </w:rPr>
        <w:t xml:space="preserve">Nucleoside analogues</w:t>
      </w:r>
      <w:r w:rsidDel="00000000" w:rsidR="00000000" w:rsidRPr="00000000">
        <w:rPr>
          <w:sz w:val="19"/>
          <w:szCs w:val="19"/>
          <w:rtl w:val="0"/>
        </w:rPr>
        <w:t xml:space="preserve"> (</w:t>
      </w:r>
      <w:r w:rsidDel="00000000" w:rsidR="00000000" w:rsidRPr="00000000">
        <w:rPr>
          <w:b w:val="1"/>
          <w:sz w:val="19"/>
          <w:szCs w:val="19"/>
          <w:rtl w:val="0"/>
        </w:rPr>
        <w:t xml:space="preserve">Cytarabine</w:t>
      </w:r>
      <w:r w:rsidDel="00000000" w:rsidR="00000000" w:rsidRPr="00000000">
        <w:rPr>
          <w:sz w:val="19"/>
          <w:szCs w:val="19"/>
          <w:rtl w:val="0"/>
        </w:rPr>
        <w:t xml:space="preserve">): Deoxyribose sugar is altered, inhibiting chain elongation at the 3' end.</w:t>
      </w:r>
    </w:p>
    <w:p w:rsidR="00000000" w:rsidDel="00000000" w:rsidP="00000000" w:rsidRDefault="00000000" w:rsidRPr="00000000" w14:paraId="000004A6">
      <w:pPr>
        <w:keepNext w:val="0"/>
        <w:keepLines w:val="0"/>
        <w:widowControl w:val="1"/>
        <w:numPr>
          <w:ilvl w:val="1"/>
          <w:numId w:val="6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sz w:val="19"/>
          <w:szCs w:val="19"/>
        </w:rPr>
      </w:pPr>
      <w:r w:rsidDel="00000000" w:rsidR="00000000" w:rsidRPr="00000000">
        <w:rPr>
          <w:sz w:val="19"/>
          <w:szCs w:val="19"/>
          <w:rtl w:val="0"/>
        </w:rPr>
        <w:t xml:space="preserve">This is the *only* antimetabolite that alters the sugar group of nucleosides (other antimetabolites as listed above target production of the base, cytarabine and 5-azacytidine are not thought of as antimetabolites).</w:t>
      </w:r>
      <w:r w:rsidDel="00000000" w:rsidR="00000000" w:rsidRPr="00000000">
        <w:rPr>
          <w:rtl w:val="0"/>
        </w:rPr>
      </w:r>
    </w:p>
    <w:p w:rsidR="00000000" w:rsidDel="00000000" w:rsidP="00000000" w:rsidRDefault="00000000" w:rsidRPr="00000000" w14:paraId="000004A7">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b w:val="1"/>
          <w:sz w:val="19"/>
          <w:szCs w:val="19"/>
          <w:rtl w:val="0"/>
        </w:rPr>
        <w:t xml:space="preserve">Not categorizable</w:t>
      </w:r>
      <w:r w:rsidDel="00000000" w:rsidR="00000000" w:rsidRPr="00000000">
        <w:rPr>
          <w:sz w:val="19"/>
          <w:szCs w:val="19"/>
          <w:rtl w:val="0"/>
        </w:rPr>
        <w:t xml:space="preserve">: Platinum compounds, procarbazine, vinca alkaloids, taxanes, topoisomerase, and targetable mutations.</w:t>
      </w:r>
    </w:p>
    <w:p w:rsidR="00000000" w:rsidDel="00000000" w:rsidP="00000000" w:rsidRDefault="00000000" w:rsidRPr="00000000" w14:paraId="000004A8">
      <w:pPr>
        <w:numPr>
          <w:ilvl w:val="2"/>
          <w:numId w:val="32"/>
        </w:numPr>
        <w:ind w:left="2160" w:hanging="360"/>
        <w:rPr>
          <w:sz w:val="19"/>
          <w:szCs w:val="19"/>
        </w:rPr>
      </w:pPr>
      <w:r w:rsidDel="00000000" w:rsidR="00000000" w:rsidRPr="00000000">
        <w:rPr>
          <w:b w:val="1"/>
          <w:sz w:val="19"/>
          <w:szCs w:val="19"/>
          <w:rtl w:val="0"/>
        </w:rPr>
        <w:t xml:space="preserve">Inhibition of microtubule formation</w:t>
      </w:r>
      <w:r w:rsidDel="00000000" w:rsidR="00000000" w:rsidRPr="00000000">
        <w:rPr>
          <w:sz w:val="19"/>
          <w:szCs w:val="19"/>
          <w:rtl w:val="0"/>
        </w:rPr>
        <w:t xml:space="preserve">: G2/M arrest. </w:t>
      </w:r>
    </w:p>
    <w:p w:rsidR="00000000" w:rsidDel="00000000" w:rsidP="00000000" w:rsidRDefault="00000000" w:rsidRPr="00000000" w14:paraId="000004A9">
      <w:pPr>
        <w:numPr>
          <w:ilvl w:val="3"/>
          <w:numId w:val="32"/>
        </w:numPr>
        <w:ind w:left="2880" w:hanging="360"/>
        <w:rPr>
          <w:sz w:val="19"/>
          <w:szCs w:val="19"/>
        </w:rPr>
      </w:pPr>
      <w:r w:rsidDel="00000000" w:rsidR="00000000" w:rsidRPr="00000000">
        <w:rPr>
          <w:b w:val="1"/>
          <w:sz w:val="19"/>
          <w:szCs w:val="19"/>
          <w:rtl w:val="0"/>
        </w:rPr>
        <w:t xml:space="preserve">Vinca alkaloids </w:t>
      </w:r>
      <w:r w:rsidDel="00000000" w:rsidR="00000000" w:rsidRPr="00000000">
        <w:rPr>
          <w:sz w:val="19"/>
          <w:szCs w:val="19"/>
          <w:rtl w:val="0"/>
        </w:rPr>
        <w:t xml:space="preserve">(VCR, Vinblastine): "Spindle poisons" from periwinkle plant.</w:t>
      </w:r>
    </w:p>
    <w:p w:rsidR="00000000" w:rsidDel="00000000" w:rsidP="00000000" w:rsidRDefault="00000000" w:rsidRPr="00000000" w14:paraId="000004AA">
      <w:pPr>
        <w:numPr>
          <w:ilvl w:val="3"/>
          <w:numId w:val="32"/>
        </w:numPr>
        <w:ind w:left="2880" w:hanging="360"/>
        <w:rPr>
          <w:sz w:val="19"/>
          <w:szCs w:val="19"/>
        </w:rPr>
      </w:pPr>
      <w:r w:rsidDel="00000000" w:rsidR="00000000" w:rsidRPr="00000000">
        <w:rPr>
          <w:b w:val="1"/>
          <w:sz w:val="19"/>
          <w:szCs w:val="19"/>
          <w:rtl w:val="0"/>
        </w:rPr>
        <w:t xml:space="preserve">Taxanes</w:t>
      </w:r>
      <w:r w:rsidDel="00000000" w:rsidR="00000000" w:rsidRPr="00000000">
        <w:rPr>
          <w:sz w:val="19"/>
          <w:szCs w:val="19"/>
          <w:rtl w:val="0"/>
        </w:rPr>
        <w:t xml:space="preserve"> (Paclitaxel, Docetaxel): Paclitaxel is derived from the yew tree, while docetaxel is synthetic. </w:t>
      </w:r>
    </w:p>
    <w:p w:rsidR="00000000" w:rsidDel="00000000" w:rsidP="00000000" w:rsidRDefault="00000000" w:rsidRPr="00000000" w14:paraId="000004AB">
      <w:pPr>
        <w:numPr>
          <w:ilvl w:val="4"/>
          <w:numId w:val="32"/>
        </w:numPr>
        <w:ind w:left="3600" w:hanging="360"/>
        <w:rPr>
          <w:sz w:val="19"/>
          <w:szCs w:val="19"/>
        </w:rPr>
      </w:pPr>
      <w:r w:rsidDel="00000000" w:rsidR="00000000" w:rsidRPr="00000000">
        <w:rPr>
          <w:sz w:val="19"/>
          <w:szCs w:val="19"/>
          <w:rtl w:val="0"/>
        </w:rPr>
        <w:t xml:space="preserve">Potent microtubule hyper stabilizer once cell division is complete.</w:t>
      </w:r>
    </w:p>
    <w:p w:rsidR="00000000" w:rsidDel="00000000" w:rsidP="00000000" w:rsidRDefault="00000000" w:rsidRPr="00000000" w14:paraId="000004AC">
      <w:pPr>
        <w:numPr>
          <w:ilvl w:val="2"/>
          <w:numId w:val="32"/>
        </w:numPr>
        <w:ind w:left="2160" w:hanging="360"/>
        <w:rPr>
          <w:sz w:val="19"/>
          <w:szCs w:val="19"/>
        </w:rPr>
      </w:pPr>
      <w:r w:rsidDel="00000000" w:rsidR="00000000" w:rsidRPr="00000000">
        <w:rPr>
          <w:b w:val="1"/>
          <w:sz w:val="19"/>
          <w:szCs w:val="19"/>
          <w:rtl w:val="0"/>
        </w:rPr>
        <w:t xml:space="preserve">Topoisomerase inhibitors</w:t>
      </w:r>
      <w:r w:rsidDel="00000000" w:rsidR="00000000" w:rsidRPr="00000000">
        <w:rPr>
          <w:sz w:val="19"/>
          <w:szCs w:val="19"/>
          <w:rtl w:val="0"/>
        </w:rPr>
        <w:t xml:space="preserve">: S, G2/M phase.</w:t>
      </w:r>
    </w:p>
    <w:p w:rsidR="00000000" w:rsidDel="00000000" w:rsidP="00000000" w:rsidRDefault="00000000" w:rsidRPr="00000000" w14:paraId="000004AD">
      <w:pPr>
        <w:numPr>
          <w:ilvl w:val="3"/>
          <w:numId w:val="32"/>
        </w:numPr>
        <w:ind w:left="2880" w:hanging="360"/>
        <w:rPr>
          <w:sz w:val="19"/>
          <w:szCs w:val="19"/>
        </w:rPr>
      </w:pPr>
      <w:r w:rsidDel="00000000" w:rsidR="00000000" w:rsidRPr="00000000">
        <w:rPr>
          <w:sz w:val="19"/>
          <w:szCs w:val="19"/>
          <w:rtl w:val="0"/>
        </w:rPr>
        <w:t xml:space="preserve">Inhibit Topoisomerase I: </w:t>
      </w:r>
      <w:r w:rsidDel="00000000" w:rsidR="00000000" w:rsidRPr="00000000">
        <w:rPr>
          <w:b w:val="1"/>
          <w:sz w:val="19"/>
          <w:szCs w:val="19"/>
          <w:rtl w:val="0"/>
        </w:rPr>
        <w:t xml:space="preserve">Irinotecan</w:t>
      </w:r>
      <w:r w:rsidDel="00000000" w:rsidR="00000000" w:rsidRPr="00000000">
        <w:rPr>
          <w:sz w:val="19"/>
          <w:szCs w:val="19"/>
          <w:rtl w:val="0"/>
        </w:rPr>
        <w:t xml:space="preserve">, </w:t>
      </w:r>
      <w:r w:rsidDel="00000000" w:rsidR="00000000" w:rsidRPr="00000000">
        <w:rPr>
          <w:b w:val="1"/>
          <w:sz w:val="19"/>
          <w:szCs w:val="19"/>
          <w:rtl w:val="0"/>
        </w:rPr>
        <w:t xml:space="preserve">topotecan</w:t>
      </w:r>
      <w:r w:rsidDel="00000000" w:rsidR="00000000" w:rsidRPr="00000000">
        <w:rPr>
          <w:sz w:val="19"/>
          <w:szCs w:val="19"/>
          <w:rtl w:val="0"/>
        </w:rPr>
        <w:t xml:space="preserve"> (Camptothecin analogues).</w:t>
      </w:r>
    </w:p>
    <w:p w:rsidR="00000000" w:rsidDel="00000000" w:rsidP="00000000" w:rsidRDefault="00000000" w:rsidRPr="00000000" w14:paraId="000004AE">
      <w:pPr>
        <w:keepNext w:val="0"/>
        <w:keepLines w:val="0"/>
        <w:widowControl w:val="1"/>
        <w:numPr>
          <w:ilvl w:val="3"/>
          <w:numId w:val="32"/>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sz w:val="19"/>
          <w:szCs w:val="19"/>
        </w:rPr>
      </w:pPr>
      <w:r w:rsidDel="00000000" w:rsidR="00000000" w:rsidRPr="00000000">
        <w:rPr>
          <w:sz w:val="19"/>
          <w:szCs w:val="19"/>
          <w:rtl w:val="0"/>
        </w:rPr>
        <w:t xml:space="preserve">Inhibit Topoisomerase II: </w:t>
      </w:r>
      <w:r w:rsidDel="00000000" w:rsidR="00000000" w:rsidRPr="00000000">
        <w:rPr>
          <w:b w:val="1"/>
          <w:sz w:val="19"/>
          <w:szCs w:val="19"/>
          <w:rtl w:val="0"/>
        </w:rPr>
        <w:t xml:space="preserve">Etoposide</w:t>
      </w:r>
      <w:r w:rsidDel="00000000" w:rsidR="00000000" w:rsidRPr="00000000">
        <w:rPr>
          <w:sz w:val="19"/>
          <w:szCs w:val="19"/>
          <w:rtl w:val="0"/>
        </w:rPr>
        <w:t xml:space="preserve">, </w:t>
      </w:r>
      <w:r w:rsidDel="00000000" w:rsidR="00000000" w:rsidRPr="00000000">
        <w:rPr>
          <w:b w:val="1"/>
          <w:sz w:val="19"/>
          <w:szCs w:val="19"/>
          <w:rtl w:val="0"/>
        </w:rPr>
        <w:t xml:space="preserve">FQs</w:t>
      </w:r>
      <w:r w:rsidDel="00000000" w:rsidR="00000000" w:rsidRPr="00000000">
        <w:rPr>
          <w:sz w:val="19"/>
          <w:szCs w:val="19"/>
          <w:rtl w:val="0"/>
        </w:rPr>
        <w:t xml:space="preserve">, "Rubicins".</w:t>
      </w:r>
    </w:p>
    <w:p w:rsidR="00000000" w:rsidDel="00000000" w:rsidP="00000000" w:rsidRDefault="00000000" w:rsidRPr="00000000" w14:paraId="000004AF">
      <w:pPr>
        <w:keepNext w:val="0"/>
        <w:keepLines w:val="0"/>
        <w:widowControl w:val="1"/>
        <w:numPr>
          <w:ilvl w:val="2"/>
          <w:numId w:val="3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sz w:val="19"/>
          <w:szCs w:val="19"/>
        </w:rPr>
      </w:pPr>
      <w:r w:rsidDel="00000000" w:rsidR="00000000" w:rsidRPr="00000000">
        <w:rPr>
          <w:b w:val="1"/>
          <w:sz w:val="19"/>
          <w:szCs w:val="19"/>
          <w:rtl w:val="0"/>
        </w:rPr>
        <w:t xml:space="preserve">Cisplatin</w:t>
      </w:r>
      <w:r w:rsidDel="00000000" w:rsidR="00000000" w:rsidRPr="00000000">
        <w:rPr>
          <w:sz w:val="19"/>
          <w:szCs w:val="19"/>
          <w:rtl w:val="0"/>
        </w:rPr>
        <w:t xml:space="preserve"> works by causing </w:t>
      </w:r>
      <w:r w:rsidDel="00000000" w:rsidR="00000000" w:rsidRPr="00000000">
        <w:rPr>
          <w:b w:val="1"/>
          <w:sz w:val="19"/>
          <w:szCs w:val="19"/>
          <w:rtl w:val="0"/>
        </w:rPr>
        <w:t xml:space="preserve">DNA cross-linking</w:t>
      </w:r>
      <w:r w:rsidDel="00000000" w:rsidR="00000000" w:rsidRPr="00000000">
        <w:rPr>
          <w:sz w:val="19"/>
          <w:szCs w:val="19"/>
          <w:rtl w:val="0"/>
        </w:rPr>
        <w:t xml:space="preserve">. It is cell cycle non-specific. </w:t>
      </w:r>
    </w:p>
    <w:p w:rsidR="00000000" w:rsidDel="00000000" w:rsidP="00000000" w:rsidRDefault="00000000" w:rsidRPr="00000000" w14:paraId="000004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rtl w:val="0"/>
        </w:rPr>
      </w:r>
    </w:p>
    <w:tbl>
      <w:tblPr>
        <w:tblStyle w:val="Table19"/>
        <w:tblW w:w="1166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64"/>
        <w:tblGridChange w:id="0">
          <w:tblGrid>
            <w:gridCol w:w="11664"/>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A note on Platinums from [</w:t>
            </w:r>
            <w:hyperlink r:id="rId141">
              <w:r w:rsidDel="00000000" w:rsidR="00000000" w:rsidRPr="00000000">
                <w:rPr>
                  <w:sz w:val="19"/>
                  <w:szCs w:val="19"/>
                  <w:rtl w:val="0"/>
                </w:rPr>
                <w:t xml:space="preserve">Instant.Oncology</w:t>
              </w:r>
            </w:hyperlink>
            <w:r w:rsidDel="00000000" w:rsidR="00000000" w:rsidRPr="00000000">
              <w:rPr>
                <w:sz w:val="19"/>
                <w:szCs w:val="19"/>
                <w:rtl w:val="0"/>
              </w:rPr>
              <w:t xml:space="preserve">]: Platinums are an important group of chemotherapy agents.</w:t>
            </w:r>
          </w:p>
          <w:p w:rsidR="00000000" w:rsidDel="00000000" w:rsidP="00000000" w:rsidRDefault="00000000" w:rsidRPr="00000000" w14:paraId="000004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4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They work by forming covalent bonds with electrophilic atoms, especially N7 guanine and N7 adenine. Because each platinum has two arms which can form this reaction, it can form a permanent link between adjacent DNA bases, preventing strand separation for transcription and replication. When the cell attempts to read its DNA but cannot, the DNA breaks. Platinums can also react with RNA, preventing protein translation.</w:t>
            </w:r>
          </w:p>
          <w:p w:rsidR="00000000" w:rsidDel="00000000" w:rsidP="00000000" w:rsidRDefault="00000000" w:rsidRPr="00000000" w14:paraId="000004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4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The mechanism by which cisplatin activates is called the Aquation Reaction: in low chloride conditions in cells, chloride ions are displaced by H2O. Thus forms the highly reactive species that reacts with DNA/proteins.</w:t>
            </w:r>
          </w:p>
          <w:p w:rsidR="00000000" w:rsidDel="00000000" w:rsidP="00000000" w:rsidRDefault="00000000" w:rsidRPr="00000000" w14:paraId="000004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4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9"/>
                <w:szCs w:val="19"/>
              </w:rPr>
            </w:pPr>
            <w:r w:rsidDel="00000000" w:rsidR="00000000" w:rsidRPr="00000000">
              <w:rPr>
                <w:b w:val="1"/>
                <w:sz w:val="19"/>
                <w:szCs w:val="19"/>
                <w:rtl w:val="0"/>
              </w:rPr>
              <w:t xml:space="preserve">Platinums are radio-sensitising, because radiation also works by inducing DNA breaks.</w:t>
            </w:r>
          </w:p>
          <w:p w:rsidR="00000000" w:rsidDel="00000000" w:rsidP="00000000" w:rsidRDefault="00000000" w:rsidRPr="00000000" w14:paraId="000004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rtl w:val="0"/>
              </w:rPr>
            </w:r>
          </w:p>
          <w:p w:rsidR="00000000" w:rsidDel="00000000" w:rsidP="00000000" w:rsidRDefault="00000000" w:rsidRPr="00000000" w14:paraId="000004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Mechanisms of resistance:</w:t>
            </w:r>
          </w:p>
          <w:p w:rsidR="00000000" w:rsidDel="00000000" w:rsidP="00000000" w:rsidRDefault="00000000" w:rsidRPr="00000000" w14:paraId="000004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1. Increased cellular efflux, eg cMOAT protein.</w:t>
            </w:r>
          </w:p>
          <w:p w:rsidR="00000000" w:rsidDel="00000000" w:rsidP="00000000" w:rsidRDefault="00000000" w:rsidRPr="00000000" w14:paraId="000004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2. Increased expression of glutathione, which binds and inactivates platinums.</w:t>
            </w:r>
          </w:p>
          <w:p w:rsidR="00000000" w:rsidDel="00000000" w:rsidP="00000000" w:rsidRDefault="00000000" w:rsidRPr="00000000" w14:paraId="000004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3. Increased expression of ERCC1-XPF (a key protein involved in nucleotide excision repair) which repairs DNA damage.</w:t>
            </w:r>
          </w:p>
          <w:p w:rsidR="00000000" w:rsidDel="00000000" w:rsidP="00000000" w:rsidRDefault="00000000" w:rsidRPr="00000000" w14:paraId="000004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9"/>
                <w:szCs w:val="19"/>
              </w:rPr>
            </w:pPr>
            <w:r w:rsidDel="00000000" w:rsidR="00000000" w:rsidRPr="00000000">
              <w:rPr>
                <w:sz w:val="19"/>
                <w:szCs w:val="19"/>
                <w:rtl w:val="0"/>
              </w:rPr>
              <w:t xml:space="preserve">4. Loss of mismatch repair, which impairs the cell’s ability to detect DNA damage and undergo apoptosis; also makes the cell accumulate mutations faster. (This last one does not apply to oxaliplatin, due to its bulkiness. Therefore if this is the mechanism of resistance in a particular case, there will be no cross-resistance.)</w:t>
            </w:r>
          </w:p>
          <w:p w:rsidR="00000000" w:rsidDel="00000000" w:rsidP="00000000" w:rsidRDefault="00000000" w:rsidRPr="00000000" w14:paraId="000004BE">
            <w:pPr>
              <w:pStyle w:val="Heading2"/>
              <w:jc w:val="center"/>
              <w:rPr>
                <w:sz w:val="19"/>
                <w:szCs w:val="19"/>
              </w:rPr>
            </w:pPr>
            <w:bookmarkStart w:colFirst="0" w:colLast="0" w:name="_3jggaryjsa8q" w:id="57"/>
            <w:bookmarkEnd w:id="57"/>
            <w:hyperlink r:id="rId142">
              <w:r w:rsidDel="00000000" w:rsidR="00000000" w:rsidRPr="00000000">
                <w:rPr>
                  <w:sz w:val="19"/>
                  <w:szCs w:val="19"/>
                </w:rPr>
                <w:drawing>
                  <wp:inline distB="114300" distT="114300" distL="114300" distR="114300">
                    <wp:extent cx="3642970" cy="3657600"/>
                    <wp:effectExtent b="0" l="0" r="0" t="0"/>
                    <wp:docPr id="13" name="image1.png"/>
                    <a:graphic>
                      <a:graphicData uri="http://schemas.openxmlformats.org/drawingml/2006/picture">
                        <pic:pic>
                          <pic:nvPicPr>
                            <pic:cNvPr id="0" name="image1.png"/>
                            <pic:cNvPicPr preferRelativeResize="0"/>
                          </pic:nvPicPr>
                          <pic:blipFill>
                            <a:blip r:embed="rId143"/>
                            <a:srcRect b="0" l="0" r="0" t="0"/>
                            <a:stretch>
                              <a:fillRect/>
                            </a:stretch>
                          </pic:blipFill>
                          <pic:spPr>
                            <a:xfrm>
                              <a:off x="0" y="0"/>
                              <a:ext cx="3642970" cy="3657600"/>
                            </a:xfrm>
                            <a:prstGeom prst="rect"/>
                            <a:ln/>
                          </pic:spPr>
                        </pic:pic>
                      </a:graphicData>
                    </a:graphic>
                  </wp:inline>
                </w:drawing>
              </w:r>
            </w:hyperlink>
            <w:r w:rsidDel="00000000" w:rsidR="00000000" w:rsidRPr="00000000">
              <w:rPr>
                <w:rtl w:val="0"/>
              </w:rPr>
            </w:r>
          </w:p>
        </w:tc>
      </w:tr>
    </w:tbl>
    <w:p w:rsidR="00000000" w:rsidDel="00000000" w:rsidP="00000000" w:rsidRDefault="00000000" w:rsidRPr="00000000" w14:paraId="000004BF">
      <w:pPr>
        <w:spacing w:line="240" w:lineRule="auto"/>
        <w:ind w:left="0" w:firstLine="0"/>
        <w:rPr>
          <w:sz w:val="19"/>
          <w:szCs w:val="19"/>
        </w:rPr>
      </w:pPr>
      <w:r w:rsidDel="00000000" w:rsidR="00000000" w:rsidRPr="00000000">
        <w:rPr>
          <w:rtl w:val="0"/>
        </w:rPr>
      </w:r>
    </w:p>
    <w:p w:rsidR="00000000" w:rsidDel="00000000" w:rsidP="00000000" w:rsidRDefault="00000000" w:rsidRPr="00000000" w14:paraId="000004C0">
      <w:pPr>
        <w:keepNext w:val="0"/>
        <w:keepLines w:val="0"/>
        <w:widowControl w:val="1"/>
        <w:numPr>
          <w:ilvl w:val="1"/>
          <w:numId w:val="3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sz w:val="19"/>
          <w:szCs w:val="19"/>
          <w:rtl w:val="0"/>
        </w:rPr>
        <w:t xml:space="preserve">PLD and SLD repair and chemotherapeutic agents: </w:t>
      </w:r>
    </w:p>
    <w:p w:rsidR="00000000" w:rsidDel="00000000" w:rsidP="00000000" w:rsidRDefault="00000000" w:rsidRPr="00000000" w14:paraId="000004C1">
      <w:pPr>
        <w:keepNext w:val="0"/>
        <w:keepLines w:val="0"/>
        <w:widowControl w:val="1"/>
        <w:numPr>
          <w:ilvl w:val="2"/>
          <w:numId w:val="3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sz w:val="19"/>
          <w:szCs w:val="19"/>
        </w:rPr>
      </w:pPr>
      <w:r w:rsidDel="00000000" w:rsidR="00000000" w:rsidRPr="00000000">
        <w:rPr>
          <w:sz w:val="19"/>
          <w:szCs w:val="19"/>
          <w:rtl w:val="0"/>
        </w:rPr>
        <w:t xml:space="preserve">Significant factor in antibiotics bleomycin and doxorubicin. </w:t>
      </w:r>
    </w:p>
    <w:p w:rsidR="00000000" w:rsidDel="00000000" w:rsidP="00000000" w:rsidRDefault="00000000" w:rsidRPr="00000000" w14:paraId="000004C2">
      <w:pPr>
        <w:numPr>
          <w:ilvl w:val="2"/>
          <w:numId w:val="32"/>
        </w:numPr>
        <w:spacing w:line="240" w:lineRule="auto"/>
        <w:ind w:left="2160" w:hanging="360"/>
        <w:rPr>
          <w:sz w:val="19"/>
          <w:szCs w:val="19"/>
        </w:rPr>
      </w:pPr>
      <w:r w:rsidDel="00000000" w:rsidR="00000000" w:rsidRPr="00000000">
        <w:rPr>
          <w:sz w:val="19"/>
          <w:szCs w:val="19"/>
          <w:rtl w:val="0"/>
        </w:rPr>
        <w:t xml:space="preserve">There is no PLD repair with nitrosoureas, whose metabolites inhibit DNA repair. </w:t>
      </w:r>
      <w:r w:rsidDel="00000000" w:rsidR="00000000" w:rsidRPr="00000000">
        <w:rPr>
          <w:i w:val="1"/>
          <w:sz w:val="19"/>
          <w:szCs w:val="19"/>
          <w:rtl w:val="0"/>
        </w:rPr>
        <w:t xml:space="preserve">Compare to Bleomycin.</w:t>
      </w:r>
    </w:p>
    <w:p w:rsidR="00000000" w:rsidDel="00000000" w:rsidP="00000000" w:rsidRDefault="00000000" w:rsidRPr="00000000" w14:paraId="000004C3">
      <w:pPr>
        <w:keepNext w:val="0"/>
        <w:keepLines w:val="0"/>
        <w:widowControl w:val="1"/>
        <w:numPr>
          <w:ilvl w:val="1"/>
          <w:numId w:val="3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sz w:val="19"/>
          <w:szCs w:val="19"/>
          <w:rtl w:val="0"/>
        </w:rPr>
        <w:t xml:space="preserve">Oxygen effect and chemotherapeutic agents:</w:t>
      </w:r>
    </w:p>
    <w:p w:rsidR="00000000" w:rsidDel="00000000" w:rsidP="00000000" w:rsidRDefault="00000000" w:rsidRPr="00000000" w14:paraId="000004C4">
      <w:pPr>
        <w:keepNext w:val="0"/>
        <w:keepLines w:val="0"/>
        <w:widowControl w:val="1"/>
        <w:numPr>
          <w:ilvl w:val="2"/>
          <w:numId w:val="3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sz w:val="19"/>
          <w:szCs w:val="19"/>
        </w:rPr>
      </w:pPr>
      <w:r w:rsidDel="00000000" w:rsidR="00000000" w:rsidRPr="00000000">
        <w:rPr>
          <w:sz w:val="19"/>
          <w:szCs w:val="19"/>
          <w:rtl w:val="0"/>
        </w:rPr>
        <w:t xml:space="preserve">Bleomycin, procarbazine, dactinomycin and VCR are more toxic to aerated cells.</w:t>
      </w:r>
    </w:p>
    <w:p w:rsidR="00000000" w:rsidDel="00000000" w:rsidP="00000000" w:rsidRDefault="00000000" w:rsidRPr="00000000" w14:paraId="000004C5">
      <w:pPr>
        <w:keepNext w:val="0"/>
        <w:keepLines w:val="0"/>
        <w:widowControl w:val="1"/>
        <w:numPr>
          <w:ilvl w:val="2"/>
          <w:numId w:val="3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sz w:val="19"/>
          <w:szCs w:val="19"/>
        </w:rPr>
      </w:pPr>
      <w:r w:rsidDel="00000000" w:rsidR="00000000" w:rsidRPr="00000000">
        <w:rPr>
          <w:sz w:val="19"/>
          <w:szCs w:val="19"/>
          <w:rtl w:val="0"/>
        </w:rPr>
        <w:t xml:space="preserve">MMC and tirapazamine are more toxic to hypoxic cells.</w:t>
      </w:r>
    </w:p>
    <w:p w:rsidR="00000000" w:rsidDel="00000000" w:rsidP="00000000" w:rsidRDefault="00000000" w:rsidRPr="00000000" w14:paraId="000004C6">
      <w:pPr>
        <w:keepNext w:val="0"/>
        <w:keepLines w:val="0"/>
        <w:widowControl w:val="1"/>
        <w:numPr>
          <w:ilvl w:val="2"/>
          <w:numId w:val="3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sz w:val="19"/>
          <w:szCs w:val="19"/>
        </w:rPr>
      </w:pPr>
      <w:r w:rsidDel="00000000" w:rsidR="00000000" w:rsidRPr="00000000">
        <w:rPr>
          <w:sz w:val="19"/>
          <w:szCs w:val="19"/>
          <w:rtl w:val="0"/>
        </w:rPr>
        <w:t xml:space="preserve">5-FU, MTX, CDDP, and nitrosoureas appear to be equally cytotoxic to aerated and hypoxic cells. </w:t>
      </w:r>
    </w:p>
    <w:p w:rsidR="00000000" w:rsidDel="00000000" w:rsidP="00000000" w:rsidRDefault="00000000" w:rsidRPr="00000000" w14:paraId="000004C7">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right="0"/>
        <w:jc w:val="left"/>
        <w:rPr>
          <w:sz w:val="19"/>
          <w:szCs w:val="19"/>
        </w:rPr>
      </w:pPr>
      <w:r w:rsidDel="00000000" w:rsidR="00000000" w:rsidRPr="00000000">
        <w:rPr>
          <w:sz w:val="19"/>
          <w:szCs w:val="19"/>
          <w:rtl w:val="0"/>
        </w:rPr>
        <w:t xml:space="preserve">Second malignancies</w:t>
      </w:r>
    </w:p>
    <w:p w:rsidR="00000000" w:rsidDel="00000000" w:rsidP="00000000" w:rsidRDefault="00000000" w:rsidRPr="00000000" w14:paraId="000004C8">
      <w:pPr>
        <w:keepNext w:val="0"/>
        <w:keepLines w:val="0"/>
        <w:widowControl w:val="1"/>
        <w:numPr>
          <w:ilvl w:val="1"/>
          <w:numId w:val="3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sz w:val="19"/>
          <w:szCs w:val="19"/>
          <w:rtl w:val="0"/>
        </w:rPr>
        <w:t xml:space="preserve">Speculation that factors that determine whether an agent is a powerful or a weak carcinogen is the number of DNA lesions required on average to kill a cell. If small, then it is a powerful cytotoxic agent and a weak carcinogen. If large, then it is a powerful carcinogenic agent.</w:t>
      </w:r>
    </w:p>
    <w:p w:rsidR="00000000" w:rsidDel="00000000" w:rsidP="00000000" w:rsidRDefault="00000000" w:rsidRPr="00000000" w14:paraId="000004C9">
      <w:pPr>
        <w:keepNext w:val="0"/>
        <w:keepLines w:val="0"/>
        <w:widowControl w:val="1"/>
        <w:numPr>
          <w:ilvl w:val="1"/>
          <w:numId w:val="3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sz w:val="19"/>
          <w:szCs w:val="19"/>
          <w:rtl w:val="0"/>
        </w:rPr>
        <w:t xml:space="preserve">Example of powerful cytotoxic agents and weak carcinogens: Radiation and Bleomycin, with number of lesions per cell per D37 of 1,000 and 150 for SSBs, and 40 and 30 for DSBs, respectively.</w:t>
      </w:r>
    </w:p>
    <w:p w:rsidR="00000000" w:rsidDel="00000000" w:rsidP="00000000" w:rsidRDefault="00000000" w:rsidRPr="00000000" w14:paraId="000004CA">
      <w:pPr>
        <w:keepNext w:val="0"/>
        <w:keepLines w:val="0"/>
        <w:widowControl w:val="1"/>
        <w:numPr>
          <w:ilvl w:val="2"/>
          <w:numId w:val="3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sz w:val="19"/>
          <w:szCs w:val="19"/>
        </w:rPr>
      </w:pPr>
      <w:r w:rsidDel="00000000" w:rsidR="00000000" w:rsidRPr="00000000">
        <w:rPr>
          <w:sz w:val="19"/>
          <w:szCs w:val="19"/>
          <w:rtl w:val="0"/>
        </w:rPr>
        <w:t xml:space="preserve">This demonstrates that RT and bleomycin are weak carcinogens because they are efficient at killing cells.</w:t>
      </w:r>
    </w:p>
    <w:p w:rsidR="00000000" w:rsidDel="00000000" w:rsidP="00000000" w:rsidRDefault="00000000" w:rsidRPr="00000000" w14:paraId="000004CB">
      <w:pPr>
        <w:keepNext w:val="0"/>
        <w:keepLines w:val="0"/>
        <w:widowControl w:val="1"/>
        <w:numPr>
          <w:ilvl w:val="1"/>
          <w:numId w:val="3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19"/>
          <w:szCs w:val="19"/>
        </w:rPr>
      </w:pPr>
      <w:r w:rsidDel="00000000" w:rsidR="00000000" w:rsidRPr="00000000">
        <w:rPr>
          <w:sz w:val="19"/>
          <w:szCs w:val="19"/>
          <w:rtl w:val="0"/>
        </w:rPr>
        <w:t xml:space="preserve">Example of powerful carcinogens: UV light, which generates 1 million TT dimers per D37. Also, benzopyrene, which generates 100,000 lesions for the same level of survival.</w:t>
      </w:r>
    </w:p>
    <w:p w:rsidR="00000000" w:rsidDel="00000000" w:rsidP="00000000" w:rsidRDefault="00000000" w:rsidRPr="00000000" w14:paraId="000004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9"/>
          <w:szCs w:val="19"/>
        </w:rPr>
      </w:pPr>
      <w:hyperlink r:id="rId144">
        <w:r w:rsidDel="00000000" w:rsidR="00000000" w:rsidRPr="00000000">
          <w:rPr>
            <w:sz w:val="19"/>
            <w:szCs w:val="19"/>
          </w:rPr>
          <w:drawing>
            <wp:inline distB="114300" distT="114300" distL="114300" distR="114300">
              <wp:extent cx="4572000" cy="4564685"/>
              <wp:effectExtent b="12700" l="12700" r="12700" t="12700"/>
              <wp:docPr id="41" name="image61.png"/>
              <a:graphic>
                <a:graphicData uri="http://schemas.openxmlformats.org/drawingml/2006/picture">
                  <pic:pic>
                    <pic:nvPicPr>
                      <pic:cNvPr id="0" name="image61.png"/>
                      <pic:cNvPicPr preferRelativeResize="0"/>
                    </pic:nvPicPr>
                    <pic:blipFill>
                      <a:blip r:embed="rId145"/>
                      <a:srcRect b="0" l="0" r="0" t="0"/>
                      <a:stretch>
                        <a:fillRect/>
                      </a:stretch>
                    </pic:blipFill>
                    <pic:spPr>
                      <a:xfrm>
                        <a:off x="0" y="0"/>
                        <a:ext cx="4572000" cy="4564685"/>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4CD">
      <w:pPr>
        <w:pStyle w:val="Heading2"/>
        <w:spacing w:line="240" w:lineRule="auto"/>
        <w:ind w:left="0" w:firstLine="0"/>
        <w:rPr>
          <w:sz w:val="19"/>
          <w:szCs w:val="19"/>
        </w:rPr>
      </w:pPr>
      <w:bookmarkStart w:colFirst="0" w:colLast="0" w:name="_8ylv4gxmwxb7" w:id="58"/>
      <w:bookmarkEnd w:id="58"/>
      <w:hyperlink w:anchor="_92rivitp1fdu">
        <w:r w:rsidDel="00000000" w:rsidR="00000000" w:rsidRPr="00000000">
          <w:rPr>
            <w:sz w:val="19"/>
            <w:szCs w:val="19"/>
            <w:rtl w:val="0"/>
          </w:rPr>
          <w:t xml:space="preserve">Effects of Hyperthermia</w:t>
        </w:r>
      </w:hyperlink>
      <w:r w:rsidDel="00000000" w:rsidR="00000000" w:rsidRPr="00000000">
        <w:rPr>
          <w:rtl w:val="0"/>
        </w:rPr>
      </w:r>
    </w:p>
    <w:p w:rsidR="00000000" w:rsidDel="00000000" w:rsidP="00000000" w:rsidRDefault="00000000" w:rsidRPr="00000000" w14:paraId="000004CE">
      <w:pPr>
        <w:ind w:left="0" w:firstLine="0"/>
        <w:rPr>
          <w:sz w:val="19"/>
          <w:szCs w:val="19"/>
        </w:rPr>
      </w:pPr>
      <w:r w:rsidDel="00000000" w:rsidR="00000000" w:rsidRPr="00000000">
        <w:rPr>
          <w:sz w:val="19"/>
          <w:szCs w:val="19"/>
          <w:rtl w:val="0"/>
        </w:rPr>
        <w:t xml:space="preserve">Cells that are most resistant to RT are most sensitive to hyperthermia (i.e., late S phase). Therefore, hyperthermia and RT could be very complementary with one another.</w:t>
      </w:r>
    </w:p>
    <w:p w:rsidR="00000000" w:rsidDel="00000000" w:rsidP="00000000" w:rsidRDefault="00000000" w:rsidRPr="00000000" w14:paraId="000004CF">
      <w:pPr>
        <w:numPr>
          <w:ilvl w:val="0"/>
          <w:numId w:val="19"/>
        </w:numPr>
        <w:spacing w:line="240" w:lineRule="auto"/>
        <w:rPr>
          <w:sz w:val="19"/>
          <w:szCs w:val="19"/>
        </w:rPr>
      </w:pPr>
      <w:r w:rsidDel="00000000" w:rsidR="00000000" w:rsidRPr="00000000">
        <w:rPr>
          <w:sz w:val="19"/>
          <w:szCs w:val="19"/>
          <w:rtl w:val="0"/>
        </w:rPr>
        <w:t xml:space="preserve">Cells treated with hyperthermia undergo death by apoptosis and damage is expressed more quickly than damage from RT.</w:t>
      </w:r>
    </w:p>
    <w:p w:rsidR="00000000" w:rsidDel="00000000" w:rsidP="00000000" w:rsidRDefault="00000000" w:rsidRPr="00000000" w14:paraId="000004D0">
      <w:pPr>
        <w:numPr>
          <w:ilvl w:val="0"/>
          <w:numId w:val="19"/>
        </w:numPr>
        <w:rPr>
          <w:sz w:val="19"/>
          <w:szCs w:val="19"/>
        </w:rPr>
      </w:pPr>
      <w:r w:rsidDel="00000000" w:rsidR="00000000" w:rsidRPr="00000000">
        <w:rPr>
          <w:sz w:val="19"/>
          <w:szCs w:val="19"/>
          <w:rtl w:val="0"/>
        </w:rPr>
        <w:t xml:space="preserve">Hyperthermia induces cellular damage, preferentially damages tumor vasculature, and increases normal tissue vessel wall permeability to there is a differential temperature increase in tumors versus tissue.</w:t>
      </w:r>
    </w:p>
    <w:p w:rsidR="00000000" w:rsidDel="00000000" w:rsidP="00000000" w:rsidRDefault="00000000" w:rsidRPr="00000000" w14:paraId="000004D1">
      <w:pPr>
        <w:numPr>
          <w:ilvl w:val="0"/>
          <w:numId w:val="19"/>
        </w:numPr>
        <w:rPr>
          <w:sz w:val="19"/>
          <w:szCs w:val="19"/>
        </w:rPr>
      </w:pPr>
      <w:r w:rsidDel="00000000" w:rsidR="00000000" w:rsidRPr="00000000">
        <w:rPr>
          <w:sz w:val="19"/>
          <w:szCs w:val="19"/>
          <w:rtl w:val="0"/>
        </w:rPr>
        <w:t xml:space="preserve">Methods: Microwaves, RF-induced currents, ultrasound.</w:t>
      </w:r>
    </w:p>
    <w:p w:rsidR="00000000" w:rsidDel="00000000" w:rsidP="00000000" w:rsidRDefault="00000000" w:rsidRPr="00000000" w14:paraId="000004D2">
      <w:pPr>
        <w:numPr>
          <w:ilvl w:val="1"/>
          <w:numId w:val="19"/>
        </w:numPr>
        <w:ind w:left="1440" w:hanging="360"/>
        <w:rPr>
          <w:sz w:val="19"/>
          <w:szCs w:val="19"/>
        </w:rPr>
      </w:pPr>
      <w:r w:rsidDel="00000000" w:rsidR="00000000" w:rsidRPr="00000000">
        <w:rPr>
          <w:sz w:val="19"/>
          <w:szCs w:val="19"/>
          <w:rtl w:val="0"/>
        </w:rPr>
        <w:t xml:space="preserve">Microwaves provide good localization at shallow depths, at which low frequencies are needed.</w:t>
      </w:r>
    </w:p>
    <w:p w:rsidR="00000000" w:rsidDel="00000000" w:rsidP="00000000" w:rsidRDefault="00000000" w:rsidRPr="00000000" w14:paraId="000004D3">
      <w:pPr>
        <w:numPr>
          <w:ilvl w:val="1"/>
          <w:numId w:val="19"/>
        </w:numPr>
        <w:ind w:left="1440" w:hanging="360"/>
        <w:rPr>
          <w:sz w:val="19"/>
          <w:szCs w:val="19"/>
        </w:rPr>
      </w:pPr>
      <w:r w:rsidDel="00000000" w:rsidR="00000000" w:rsidRPr="00000000">
        <w:rPr>
          <w:sz w:val="19"/>
          <w:szCs w:val="19"/>
          <w:rtl w:val="0"/>
        </w:rPr>
        <w:t xml:space="preserve">Ultrasound can achieve deep heating.</w:t>
      </w:r>
    </w:p>
    <w:p w:rsidR="00000000" w:rsidDel="00000000" w:rsidP="00000000" w:rsidRDefault="00000000" w:rsidRPr="00000000" w14:paraId="000004D4">
      <w:pPr>
        <w:numPr>
          <w:ilvl w:val="0"/>
          <w:numId w:val="19"/>
        </w:numPr>
        <w:rPr>
          <w:sz w:val="19"/>
          <w:szCs w:val="19"/>
        </w:rPr>
      </w:pPr>
      <w:r w:rsidDel="00000000" w:rsidR="00000000" w:rsidRPr="00000000">
        <w:rPr>
          <w:b w:val="1"/>
          <w:sz w:val="19"/>
          <w:szCs w:val="19"/>
          <w:rtl w:val="0"/>
        </w:rPr>
        <w:t xml:space="preserve">43</w:t>
      </w:r>
      <w:r w:rsidDel="00000000" w:rsidR="00000000" w:rsidRPr="00000000">
        <w:rPr>
          <w:b w:val="1"/>
          <w:sz w:val="19"/>
          <w:szCs w:val="19"/>
          <w:vertAlign w:val="superscript"/>
          <w:rtl w:val="0"/>
        </w:rPr>
        <w:t xml:space="preserve">o</w:t>
      </w:r>
      <w:r w:rsidDel="00000000" w:rsidR="00000000" w:rsidRPr="00000000">
        <w:rPr>
          <w:b w:val="1"/>
          <w:sz w:val="19"/>
          <w:szCs w:val="19"/>
          <w:rtl w:val="0"/>
        </w:rPr>
        <w:t xml:space="preserve"> C = breakpoint</w:t>
      </w:r>
      <w:r w:rsidDel="00000000" w:rsidR="00000000" w:rsidRPr="00000000">
        <w:rPr>
          <w:sz w:val="19"/>
          <w:szCs w:val="19"/>
          <w:rtl w:val="0"/>
        </w:rPr>
        <w:t xml:space="preserve">.</w:t>
      </w:r>
      <w:r w:rsidDel="00000000" w:rsidR="00000000" w:rsidRPr="00000000">
        <w:rPr>
          <w:rtl w:val="0"/>
        </w:rPr>
      </w:r>
    </w:p>
    <w:p w:rsidR="00000000" w:rsidDel="00000000" w:rsidP="00000000" w:rsidRDefault="00000000" w:rsidRPr="00000000" w14:paraId="000004D5">
      <w:pPr>
        <w:numPr>
          <w:ilvl w:val="1"/>
          <w:numId w:val="19"/>
        </w:numPr>
        <w:ind w:left="1440" w:hanging="360"/>
        <w:rPr>
          <w:sz w:val="19"/>
          <w:szCs w:val="19"/>
        </w:rPr>
      </w:pPr>
      <w:r w:rsidDel="00000000" w:rsidR="00000000" w:rsidRPr="00000000">
        <w:rPr>
          <w:sz w:val="19"/>
          <w:szCs w:val="19"/>
          <w:rtl w:val="0"/>
        </w:rPr>
        <w:t xml:space="preserve">This range has additive and synergistic cytotoxic effects with RT.</w:t>
      </w:r>
    </w:p>
    <w:p w:rsidR="00000000" w:rsidDel="00000000" w:rsidP="00000000" w:rsidRDefault="00000000" w:rsidRPr="00000000" w14:paraId="000004D6">
      <w:pPr>
        <w:numPr>
          <w:ilvl w:val="1"/>
          <w:numId w:val="19"/>
        </w:numPr>
        <w:ind w:left="1440" w:hanging="360"/>
        <w:rPr>
          <w:sz w:val="19"/>
          <w:szCs w:val="19"/>
        </w:rPr>
      </w:pPr>
      <w:r w:rsidDel="00000000" w:rsidR="00000000" w:rsidRPr="00000000">
        <w:rPr>
          <w:sz w:val="19"/>
          <w:szCs w:val="19"/>
          <w:rtl w:val="0"/>
        </w:rPr>
        <w:t xml:space="preserve">Late S phase cells that are resistant to x-rays are sensitive to heat. Cells in G</w:t>
      </w:r>
      <w:r w:rsidDel="00000000" w:rsidR="00000000" w:rsidRPr="00000000">
        <w:rPr>
          <w:sz w:val="19"/>
          <w:szCs w:val="19"/>
          <w:vertAlign w:val="subscript"/>
          <w:rtl w:val="0"/>
        </w:rPr>
        <w:t xml:space="preserve">1</w:t>
      </w:r>
      <w:r w:rsidDel="00000000" w:rsidR="00000000" w:rsidRPr="00000000">
        <w:rPr>
          <w:sz w:val="19"/>
          <w:szCs w:val="19"/>
          <w:rtl w:val="0"/>
        </w:rPr>
        <w:t xml:space="preserve"> / early S most heat resistant.</w:t>
      </w:r>
    </w:p>
    <w:p w:rsidR="00000000" w:rsidDel="00000000" w:rsidP="00000000" w:rsidRDefault="00000000" w:rsidRPr="00000000" w14:paraId="000004D7">
      <w:pPr>
        <w:numPr>
          <w:ilvl w:val="0"/>
          <w:numId w:val="19"/>
        </w:numPr>
        <w:spacing w:line="240" w:lineRule="auto"/>
        <w:rPr>
          <w:sz w:val="19"/>
          <w:szCs w:val="19"/>
        </w:rPr>
      </w:pPr>
      <w:r w:rsidDel="00000000" w:rsidR="00000000" w:rsidRPr="00000000">
        <w:rPr>
          <w:sz w:val="19"/>
          <w:szCs w:val="19"/>
          <w:rtl w:val="0"/>
        </w:rPr>
        <w:t xml:space="preserve">Hypoxia does not protect cells from hyperthermia. </w:t>
      </w:r>
    </w:p>
    <w:p w:rsidR="00000000" w:rsidDel="00000000" w:rsidP="00000000" w:rsidRDefault="00000000" w:rsidRPr="00000000" w14:paraId="000004D8">
      <w:pPr>
        <w:numPr>
          <w:ilvl w:val="1"/>
          <w:numId w:val="19"/>
        </w:numPr>
        <w:ind w:left="1440" w:hanging="360"/>
        <w:rPr>
          <w:sz w:val="19"/>
          <w:szCs w:val="19"/>
        </w:rPr>
      </w:pPr>
      <w:r w:rsidDel="00000000" w:rsidR="00000000" w:rsidRPr="00000000">
        <w:rPr>
          <w:sz w:val="19"/>
          <w:szCs w:val="19"/>
          <w:rtl w:val="0"/>
        </w:rPr>
        <w:t xml:space="preserve">Mild hyperthermia (41 -</w:t>
      </w:r>
      <w:r w:rsidDel="00000000" w:rsidR="00000000" w:rsidRPr="00000000">
        <w:rPr>
          <w:b w:val="1"/>
          <w:sz w:val="19"/>
          <w:szCs w:val="19"/>
          <w:rtl w:val="0"/>
        </w:rPr>
        <w:t xml:space="preserve"> 41.5</w:t>
      </w:r>
      <w:r w:rsidDel="00000000" w:rsidR="00000000" w:rsidRPr="00000000">
        <w:rPr>
          <w:b w:val="1"/>
          <w:sz w:val="19"/>
          <w:szCs w:val="19"/>
          <w:vertAlign w:val="superscript"/>
          <w:rtl w:val="0"/>
        </w:rPr>
        <w:t xml:space="preserve">o</w:t>
      </w:r>
      <w:r w:rsidDel="00000000" w:rsidR="00000000" w:rsidRPr="00000000">
        <w:rPr>
          <w:b w:val="1"/>
          <w:sz w:val="19"/>
          <w:szCs w:val="19"/>
          <w:rtl w:val="0"/>
        </w:rPr>
        <w:t xml:space="preserve"> C</w:t>
      </w:r>
      <w:r w:rsidDel="00000000" w:rsidR="00000000" w:rsidRPr="00000000">
        <w:rPr>
          <w:sz w:val="19"/>
          <w:szCs w:val="19"/>
          <w:rtl w:val="0"/>
        </w:rPr>
        <w:t xml:space="preserve">) can promote tumor oxygenation.</w:t>
      </w:r>
    </w:p>
    <w:p w:rsidR="00000000" w:rsidDel="00000000" w:rsidP="00000000" w:rsidRDefault="00000000" w:rsidRPr="00000000" w14:paraId="000004D9">
      <w:pPr>
        <w:numPr>
          <w:ilvl w:val="0"/>
          <w:numId w:val="19"/>
        </w:numPr>
        <w:spacing w:line="240" w:lineRule="auto"/>
        <w:rPr>
          <w:b w:val="1"/>
          <w:sz w:val="19"/>
          <w:szCs w:val="19"/>
        </w:rPr>
      </w:pPr>
      <w:r w:rsidDel="00000000" w:rsidR="00000000" w:rsidRPr="00000000">
        <w:rPr>
          <w:b w:val="1"/>
          <w:sz w:val="19"/>
          <w:szCs w:val="19"/>
          <w:rtl w:val="0"/>
        </w:rPr>
        <w:t xml:space="preserve">Survival curves</w:t>
      </w:r>
    </w:p>
    <w:p w:rsidR="00000000" w:rsidDel="00000000" w:rsidP="00000000" w:rsidRDefault="00000000" w:rsidRPr="00000000" w14:paraId="000004DA">
      <w:pPr>
        <w:numPr>
          <w:ilvl w:val="1"/>
          <w:numId w:val="19"/>
        </w:numPr>
        <w:ind w:left="1440" w:hanging="360"/>
        <w:rPr>
          <w:sz w:val="19"/>
          <w:szCs w:val="19"/>
        </w:rPr>
      </w:pPr>
      <w:r w:rsidDel="00000000" w:rsidR="00000000" w:rsidRPr="00000000">
        <w:rPr>
          <w:sz w:val="19"/>
          <w:szCs w:val="19"/>
          <w:rtl w:val="0"/>
        </w:rPr>
        <w:t xml:space="preserve">Prolonged irradiation at 42</w:t>
      </w:r>
      <w:r w:rsidDel="00000000" w:rsidR="00000000" w:rsidRPr="00000000">
        <w:rPr>
          <w:sz w:val="19"/>
          <w:szCs w:val="19"/>
          <w:vertAlign w:val="superscript"/>
          <w:rtl w:val="0"/>
        </w:rPr>
        <w:t xml:space="preserve">o</w:t>
      </w:r>
      <w:r w:rsidDel="00000000" w:rsidR="00000000" w:rsidRPr="00000000">
        <w:rPr>
          <w:sz w:val="19"/>
          <w:szCs w:val="19"/>
          <w:rtl w:val="0"/>
        </w:rPr>
        <w:t xml:space="preserve"> C (or above the breakpoint) will eventually cause vascular damage.</w:t>
      </w:r>
    </w:p>
    <w:p w:rsidR="00000000" w:rsidDel="00000000" w:rsidP="00000000" w:rsidRDefault="00000000" w:rsidRPr="00000000" w14:paraId="000004DB">
      <w:pPr>
        <w:numPr>
          <w:ilvl w:val="1"/>
          <w:numId w:val="19"/>
        </w:numPr>
        <w:ind w:left="1440" w:hanging="360"/>
        <w:rPr>
          <w:sz w:val="19"/>
          <w:szCs w:val="19"/>
        </w:rPr>
      </w:pPr>
      <w:r w:rsidDel="00000000" w:rsidR="00000000" w:rsidRPr="00000000">
        <w:rPr>
          <w:sz w:val="19"/>
          <w:szCs w:val="19"/>
          <w:rtl w:val="0"/>
        </w:rPr>
        <w:t xml:space="preserve">Looks similar to cell survival curve with RT, but </w:t>
      </w:r>
      <w:r w:rsidDel="00000000" w:rsidR="00000000" w:rsidRPr="00000000">
        <w:rPr>
          <w:b w:val="1"/>
          <w:sz w:val="19"/>
          <w:szCs w:val="19"/>
          <w:rtl w:val="0"/>
        </w:rPr>
        <w:t xml:space="preserve">resistance tails </w:t>
      </w:r>
      <w:r w:rsidDel="00000000" w:rsidR="00000000" w:rsidRPr="00000000">
        <w:rPr>
          <w:sz w:val="19"/>
          <w:szCs w:val="19"/>
          <w:rtl w:val="0"/>
        </w:rPr>
        <w:t xml:space="preserve">develop at lower temperatures due to thermotolerance.</w:t>
      </w:r>
    </w:p>
    <w:p w:rsidR="00000000" w:rsidDel="00000000" w:rsidP="00000000" w:rsidRDefault="00000000" w:rsidRPr="00000000" w14:paraId="000004DC">
      <w:pPr>
        <w:numPr>
          <w:ilvl w:val="1"/>
          <w:numId w:val="19"/>
        </w:numPr>
        <w:ind w:left="1440" w:hanging="360"/>
        <w:rPr>
          <w:sz w:val="19"/>
          <w:szCs w:val="19"/>
        </w:rPr>
      </w:pPr>
      <w:r w:rsidDel="00000000" w:rsidR="00000000" w:rsidRPr="00000000">
        <w:rPr>
          <w:sz w:val="19"/>
          <w:szCs w:val="19"/>
          <w:rtl w:val="0"/>
        </w:rPr>
        <w:t xml:space="preserve">Thermotolerance occurs </w:t>
      </w:r>
      <w:r w:rsidDel="00000000" w:rsidR="00000000" w:rsidRPr="00000000">
        <w:rPr>
          <w:i w:val="1"/>
          <w:sz w:val="19"/>
          <w:szCs w:val="19"/>
          <w:rtl w:val="0"/>
        </w:rPr>
        <w:t xml:space="preserve">after</w:t>
      </w:r>
      <w:r w:rsidDel="00000000" w:rsidR="00000000" w:rsidRPr="00000000">
        <w:rPr>
          <w:sz w:val="19"/>
          <w:szCs w:val="19"/>
          <w:rtl w:val="0"/>
        </w:rPr>
        <w:t xml:space="preserve"> heating above the breakpoint.</w:t>
      </w:r>
    </w:p>
    <w:p w:rsidR="00000000" w:rsidDel="00000000" w:rsidP="00000000" w:rsidRDefault="00000000" w:rsidRPr="00000000" w14:paraId="000004DD">
      <w:pPr>
        <w:numPr>
          <w:ilvl w:val="0"/>
          <w:numId w:val="19"/>
        </w:numPr>
        <w:rPr>
          <w:sz w:val="19"/>
          <w:szCs w:val="19"/>
        </w:rPr>
      </w:pPr>
      <w:r w:rsidDel="00000000" w:rsidR="00000000" w:rsidRPr="00000000">
        <w:rPr>
          <w:b w:val="1"/>
          <w:sz w:val="19"/>
          <w:szCs w:val="19"/>
          <w:rtl w:val="0"/>
        </w:rPr>
        <w:t xml:space="preserve">Thermotolerance</w:t>
      </w:r>
      <w:r w:rsidDel="00000000" w:rsidR="00000000" w:rsidRPr="00000000">
        <w:rPr>
          <w:sz w:val="19"/>
          <w:szCs w:val="19"/>
          <w:rtl w:val="0"/>
        </w:rPr>
        <w:t xml:space="preserve">: induced resistance of a tumor cell to the second fraction of heat. This coincides with increased expression of HSP.</w:t>
      </w:r>
      <w:r w:rsidDel="00000000" w:rsidR="00000000" w:rsidRPr="00000000">
        <w:rPr>
          <w:rtl w:val="0"/>
        </w:rPr>
      </w:r>
    </w:p>
    <w:p w:rsidR="00000000" w:rsidDel="00000000" w:rsidP="00000000" w:rsidRDefault="00000000" w:rsidRPr="00000000" w14:paraId="000004DE">
      <w:pPr>
        <w:numPr>
          <w:ilvl w:val="0"/>
          <w:numId w:val="19"/>
        </w:numPr>
        <w:rPr>
          <w:sz w:val="19"/>
          <w:szCs w:val="19"/>
        </w:rPr>
      </w:pPr>
      <w:r w:rsidDel="00000000" w:rsidR="00000000" w:rsidRPr="00000000">
        <w:rPr>
          <w:b w:val="1"/>
          <w:sz w:val="19"/>
          <w:szCs w:val="19"/>
          <w:rtl w:val="0"/>
        </w:rPr>
        <w:t xml:space="preserve">Arrhenius plot</w:t>
      </w:r>
      <w:r w:rsidDel="00000000" w:rsidR="00000000" w:rsidRPr="00000000">
        <w:rPr>
          <w:sz w:val="19"/>
          <w:szCs w:val="19"/>
          <w:rtl w:val="0"/>
        </w:rPr>
        <w:t xml:space="preserve">: Relationship between treatment time and temperature for a biologic isoeffect: x-axis is 1/T while y-axis is 1/D</w:t>
      </w:r>
      <w:r w:rsidDel="00000000" w:rsidR="00000000" w:rsidRPr="00000000">
        <w:rPr>
          <w:sz w:val="19"/>
          <w:szCs w:val="19"/>
          <w:vertAlign w:val="subscript"/>
          <w:rtl w:val="0"/>
        </w:rPr>
        <w:t xml:space="preserve">0</w:t>
      </w:r>
      <w:r w:rsidDel="00000000" w:rsidR="00000000" w:rsidRPr="00000000">
        <w:rPr>
          <w:sz w:val="19"/>
          <w:szCs w:val="19"/>
          <w:rtl w:val="0"/>
        </w:rPr>
        <w:t xml:space="preserve">. T is absolute temperature and D</w:t>
      </w:r>
      <w:r w:rsidDel="00000000" w:rsidR="00000000" w:rsidRPr="00000000">
        <w:rPr>
          <w:sz w:val="19"/>
          <w:szCs w:val="19"/>
          <w:vertAlign w:val="subscript"/>
          <w:rtl w:val="0"/>
        </w:rPr>
        <w:t xml:space="preserve">0</w:t>
      </w:r>
      <w:r w:rsidDel="00000000" w:rsidR="00000000" w:rsidRPr="00000000">
        <w:rPr>
          <w:sz w:val="19"/>
          <w:szCs w:val="19"/>
          <w:rtl w:val="0"/>
        </w:rPr>
        <w:t xml:space="preserve"> is the time at a given temperature to reduce the surviving fraction to 37%. There is a breakpoint at 43C in humans. Below 43C, thermotolerance can develop during heating and the heating time required must be halved and below breakpoint (higher temperature) thermotolerance can develop after heating and the heating time required must be reduced by 4-6 for each 1</w:t>
      </w:r>
      <w:r w:rsidDel="00000000" w:rsidR="00000000" w:rsidRPr="00000000">
        <w:rPr>
          <w:sz w:val="19"/>
          <w:szCs w:val="19"/>
          <w:vertAlign w:val="superscript"/>
          <w:rtl w:val="0"/>
        </w:rPr>
        <w:t xml:space="preserve">o</w:t>
      </w:r>
      <w:r w:rsidDel="00000000" w:rsidR="00000000" w:rsidRPr="00000000">
        <w:rPr>
          <w:sz w:val="19"/>
          <w:szCs w:val="19"/>
          <w:rtl w:val="0"/>
        </w:rPr>
        <w:t xml:space="preserve"> C rise.</w:t>
      </w:r>
    </w:p>
    <w:p w:rsidR="00000000" w:rsidDel="00000000" w:rsidP="00000000" w:rsidRDefault="00000000" w:rsidRPr="00000000" w14:paraId="000004DF">
      <w:pPr>
        <w:numPr>
          <w:ilvl w:val="0"/>
          <w:numId w:val="19"/>
        </w:numPr>
        <w:spacing w:line="240" w:lineRule="auto"/>
        <w:rPr>
          <w:sz w:val="19"/>
          <w:szCs w:val="19"/>
        </w:rPr>
      </w:pPr>
      <w:r w:rsidDel="00000000" w:rsidR="00000000" w:rsidRPr="00000000">
        <w:rPr>
          <w:sz w:val="19"/>
          <w:szCs w:val="19"/>
          <w:rtl w:val="0"/>
        </w:rPr>
        <w:t xml:space="preserve">TER (thermal enhancement ratio) = ratio of RT doses ± heat to produce the same biological effects. </w:t>
      </w:r>
    </w:p>
    <w:p w:rsidR="00000000" w:rsidDel="00000000" w:rsidP="00000000" w:rsidRDefault="00000000" w:rsidRPr="00000000" w14:paraId="000004E0">
      <w:pPr>
        <w:numPr>
          <w:ilvl w:val="1"/>
          <w:numId w:val="19"/>
        </w:numPr>
        <w:spacing w:line="240" w:lineRule="auto"/>
        <w:ind w:left="1440" w:hanging="360"/>
        <w:rPr>
          <w:sz w:val="19"/>
          <w:szCs w:val="19"/>
        </w:rPr>
      </w:pPr>
      <w:r w:rsidDel="00000000" w:rsidR="00000000" w:rsidRPr="00000000">
        <w:rPr>
          <w:b w:val="1"/>
          <w:sz w:val="19"/>
          <w:szCs w:val="19"/>
          <w:rtl w:val="0"/>
        </w:rPr>
        <w:t xml:space="preserve">TER of 2-4</w:t>
      </w:r>
      <w:r w:rsidDel="00000000" w:rsidR="00000000" w:rsidRPr="00000000">
        <w:rPr>
          <w:sz w:val="19"/>
          <w:szCs w:val="19"/>
          <w:rtl w:val="0"/>
        </w:rPr>
        <w:t xml:space="preserve"> can be obtained in tumors and normal tissues in animals.</w:t>
      </w:r>
    </w:p>
    <w:p w:rsidR="00000000" w:rsidDel="00000000" w:rsidP="00000000" w:rsidRDefault="00000000" w:rsidRPr="00000000" w14:paraId="000004E1">
      <w:pPr>
        <w:numPr>
          <w:ilvl w:val="1"/>
          <w:numId w:val="19"/>
        </w:numPr>
        <w:spacing w:line="240" w:lineRule="auto"/>
        <w:ind w:left="1440" w:hanging="360"/>
        <w:rPr>
          <w:sz w:val="19"/>
          <w:szCs w:val="19"/>
        </w:rPr>
      </w:pPr>
      <w:r w:rsidDel="00000000" w:rsidR="00000000" w:rsidRPr="00000000">
        <w:rPr>
          <w:sz w:val="19"/>
          <w:szCs w:val="19"/>
          <w:rtl w:val="0"/>
        </w:rPr>
        <w:t xml:space="preserve">TER is between 1.15 and 1.5 in previous clinical studies.</w:t>
      </w:r>
    </w:p>
    <w:p w:rsidR="00000000" w:rsidDel="00000000" w:rsidP="00000000" w:rsidRDefault="00000000" w:rsidRPr="00000000" w14:paraId="000004E2">
      <w:pPr>
        <w:numPr>
          <w:ilvl w:val="0"/>
          <w:numId w:val="19"/>
        </w:numPr>
        <w:spacing w:line="240" w:lineRule="auto"/>
        <w:ind w:left="720" w:hanging="360"/>
        <w:rPr>
          <w:sz w:val="19"/>
          <w:szCs w:val="19"/>
        </w:rPr>
      </w:pPr>
      <w:r w:rsidDel="00000000" w:rsidR="00000000" w:rsidRPr="00000000">
        <w:rPr>
          <w:sz w:val="19"/>
          <w:szCs w:val="19"/>
          <w:rtl w:val="0"/>
        </w:rPr>
        <w:t xml:space="preserve">Lower pH and nutrient deficiency increase sensitivity to hyperthermia.</w:t>
      </w:r>
    </w:p>
    <w:p w:rsidR="00000000" w:rsidDel="00000000" w:rsidP="00000000" w:rsidRDefault="00000000" w:rsidRPr="00000000" w14:paraId="000004E3">
      <w:pPr>
        <w:numPr>
          <w:ilvl w:val="0"/>
          <w:numId w:val="19"/>
        </w:numPr>
        <w:spacing w:line="240" w:lineRule="auto"/>
        <w:ind w:left="720" w:hanging="360"/>
        <w:rPr>
          <w:sz w:val="19"/>
          <w:szCs w:val="19"/>
        </w:rPr>
      </w:pPr>
      <w:r w:rsidDel="00000000" w:rsidR="00000000" w:rsidRPr="00000000">
        <w:rPr>
          <w:b w:val="1"/>
          <w:sz w:val="19"/>
          <w:szCs w:val="19"/>
          <w:rtl w:val="0"/>
        </w:rPr>
        <w:t xml:space="preserve">Outcomes for hyperthermia with CCRT in patients with cervical cancer </w:t>
      </w:r>
      <w:r w:rsidDel="00000000" w:rsidR="00000000" w:rsidRPr="00000000">
        <w:rPr>
          <w:sz w:val="19"/>
          <w:szCs w:val="19"/>
          <w:rtl w:val="0"/>
        </w:rPr>
        <w:t xml:space="preserve">[</w:t>
      </w:r>
      <w:hyperlink r:id="rId146">
        <w:r w:rsidDel="00000000" w:rsidR="00000000" w:rsidRPr="00000000">
          <w:rPr>
            <w:sz w:val="19"/>
            <w:szCs w:val="19"/>
            <w:rtl w:val="0"/>
          </w:rPr>
          <w:t xml:space="preserve">Wang IJROBP '20</w:t>
        </w:r>
      </w:hyperlink>
      <w:r w:rsidDel="00000000" w:rsidR="00000000" w:rsidRPr="00000000">
        <w:rPr>
          <w:sz w:val="19"/>
          <w:szCs w:val="19"/>
          <w:rtl w:val="0"/>
        </w:rPr>
        <w:t xml:space="preserve">]: </w:t>
      </w:r>
      <w:r w:rsidDel="00000000" w:rsidR="00000000" w:rsidRPr="00000000">
        <w:rPr>
          <w:b w:val="1"/>
          <w:sz w:val="19"/>
          <w:szCs w:val="19"/>
          <w:rtl w:val="0"/>
        </w:rPr>
        <w:t xml:space="preserve">CCRT/B ± Hyperthermia</w:t>
      </w:r>
      <w:r w:rsidDel="00000000" w:rsidR="00000000" w:rsidRPr="00000000">
        <w:rPr>
          <w:sz w:val="19"/>
          <w:szCs w:val="19"/>
          <w:rtl w:val="0"/>
        </w:rPr>
        <w:t xml:space="preserve">.</w:t>
      </w:r>
    </w:p>
    <w:p w:rsidR="00000000" w:rsidDel="00000000" w:rsidP="00000000" w:rsidRDefault="00000000" w:rsidRPr="00000000" w14:paraId="000004E4">
      <w:pPr>
        <w:numPr>
          <w:ilvl w:val="1"/>
          <w:numId w:val="19"/>
        </w:numPr>
        <w:spacing w:line="240" w:lineRule="auto"/>
        <w:ind w:left="1440" w:hanging="360"/>
        <w:rPr>
          <w:sz w:val="19"/>
          <w:szCs w:val="19"/>
        </w:rPr>
      </w:pPr>
      <w:r w:rsidDel="00000000" w:rsidR="00000000" w:rsidRPr="00000000">
        <w:rPr>
          <w:sz w:val="19"/>
          <w:szCs w:val="19"/>
          <w:rtl w:val="0"/>
        </w:rPr>
        <w:t xml:space="preserve">373 pts. Stage IB-IV. 2009-2013. </w:t>
      </w:r>
    </w:p>
    <w:p w:rsidR="00000000" w:rsidDel="00000000" w:rsidP="00000000" w:rsidRDefault="00000000" w:rsidRPr="00000000" w14:paraId="000004E5">
      <w:pPr>
        <w:numPr>
          <w:ilvl w:val="2"/>
          <w:numId w:val="19"/>
        </w:numPr>
        <w:spacing w:line="240" w:lineRule="auto"/>
        <w:ind w:left="2160" w:hanging="360"/>
        <w:rPr>
          <w:sz w:val="19"/>
          <w:szCs w:val="19"/>
        </w:rPr>
      </w:pPr>
      <w:r w:rsidDel="00000000" w:rsidR="00000000" w:rsidRPr="00000000">
        <w:rPr>
          <w:sz w:val="19"/>
          <w:szCs w:val="19"/>
          <w:rtl w:val="0"/>
        </w:rPr>
        <w:t xml:space="preserve">Hyperthermia: Four orthogonal thermode applicators were placed in the lower abdomen centered on the uterus and cervix including pelvic drainage areas. Temperature was monitored in the vagina and rectum, and an average temperature of 40.5</w:t>
      </w:r>
      <w:r w:rsidDel="00000000" w:rsidR="00000000" w:rsidRPr="00000000">
        <w:rPr>
          <w:sz w:val="19"/>
          <w:szCs w:val="19"/>
          <w:vertAlign w:val="superscript"/>
          <w:rtl w:val="0"/>
        </w:rPr>
        <w:t xml:space="preserve">o</w:t>
      </w:r>
      <w:r w:rsidDel="00000000" w:rsidR="00000000" w:rsidRPr="00000000">
        <w:rPr>
          <w:sz w:val="19"/>
          <w:szCs w:val="19"/>
          <w:rtl w:val="0"/>
        </w:rPr>
        <w:t xml:space="preserve"> C (range 39.5-41.5ºC) for 60 minutes twice a week for 6 fractions was used. It could reach the predetermined temperature after heating for more than 10 minutes.</w:t>
      </w:r>
    </w:p>
    <w:p w:rsidR="00000000" w:rsidDel="00000000" w:rsidP="00000000" w:rsidRDefault="00000000" w:rsidRPr="00000000" w14:paraId="000004E6">
      <w:pPr>
        <w:numPr>
          <w:ilvl w:val="1"/>
          <w:numId w:val="19"/>
        </w:numPr>
        <w:spacing w:line="240" w:lineRule="auto"/>
        <w:ind w:left="1440" w:hanging="360"/>
        <w:rPr>
          <w:sz w:val="19"/>
          <w:szCs w:val="19"/>
        </w:rPr>
      </w:pPr>
      <w:r w:rsidDel="00000000" w:rsidR="00000000" w:rsidRPr="00000000">
        <w:rPr>
          <w:rFonts w:ascii="Cardo" w:cs="Cardo" w:eastAsia="Cardo" w:hAnsi="Cardo"/>
          <w:sz w:val="19"/>
          <w:szCs w:val="19"/>
          <w:rtl w:val="0"/>
        </w:rPr>
        <w:t xml:space="preserve">5y OS 72→ 82%.</w:t>
      </w:r>
    </w:p>
    <w:p w:rsidR="00000000" w:rsidDel="00000000" w:rsidP="00000000" w:rsidRDefault="00000000" w:rsidRPr="00000000" w14:paraId="000004E7">
      <w:pPr>
        <w:numPr>
          <w:ilvl w:val="1"/>
          <w:numId w:val="19"/>
        </w:numPr>
        <w:spacing w:line="240" w:lineRule="auto"/>
        <w:ind w:left="1440" w:hanging="360"/>
        <w:rPr>
          <w:sz w:val="19"/>
          <w:szCs w:val="19"/>
        </w:rPr>
      </w:pPr>
      <w:r w:rsidDel="00000000" w:rsidR="00000000" w:rsidRPr="00000000">
        <w:rPr>
          <w:rFonts w:ascii="Cardo" w:cs="Cardo" w:eastAsia="Cardo" w:hAnsi="Cardo"/>
          <w:sz w:val="19"/>
          <w:szCs w:val="19"/>
          <w:rtl w:val="0"/>
        </w:rPr>
        <w:t xml:space="preserve">5y local RFS ~83→ 87%.</w:t>
      </w:r>
    </w:p>
    <w:p w:rsidR="00000000" w:rsidDel="00000000" w:rsidP="00000000" w:rsidRDefault="00000000" w:rsidRPr="00000000" w14:paraId="000004E8">
      <w:pPr>
        <w:numPr>
          <w:ilvl w:val="1"/>
          <w:numId w:val="19"/>
        </w:numPr>
        <w:spacing w:line="240" w:lineRule="auto"/>
        <w:ind w:left="1440" w:hanging="360"/>
        <w:rPr>
          <w:sz w:val="19"/>
          <w:szCs w:val="19"/>
        </w:rPr>
      </w:pPr>
      <w:r w:rsidDel="00000000" w:rsidR="00000000" w:rsidRPr="00000000">
        <w:rPr>
          <w:sz w:val="19"/>
          <w:szCs w:val="19"/>
          <w:rtl w:val="0"/>
        </w:rPr>
        <w:t xml:space="preserve">Acute or late toxicity was not significantly different.</w:t>
      </w:r>
      <w:r w:rsidDel="00000000" w:rsidR="00000000" w:rsidRPr="00000000">
        <w:rPr>
          <w:rtl w:val="0"/>
        </w:rPr>
      </w:r>
    </w:p>
    <w:p w:rsidR="00000000" w:rsidDel="00000000" w:rsidP="00000000" w:rsidRDefault="00000000" w:rsidRPr="00000000" w14:paraId="000004E9">
      <w:pPr>
        <w:pStyle w:val="Heading2"/>
        <w:spacing w:line="240" w:lineRule="auto"/>
        <w:ind w:left="0" w:firstLine="0"/>
        <w:rPr>
          <w:sz w:val="19"/>
          <w:szCs w:val="19"/>
        </w:rPr>
      </w:pPr>
      <w:bookmarkStart w:colFirst="0" w:colLast="0" w:name="_ydcceeysq14" w:id="59"/>
      <w:bookmarkEnd w:id="59"/>
      <w:hyperlink w:anchor="_92rivitp1fdu">
        <w:r w:rsidDel="00000000" w:rsidR="00000000" w:rsidRPr="00000000">
          <w:rPr>
            <w:sz w:val="19"/>
            <w:szCs w:val="19"/>
            <w:rtl w:val="0"/>
          </w:rPr>
          <w:t xml:space="preserve">Effects of acute TBI</w:t>
        </w:r>
      </w:hyperlink>
      <w:r w:rsidDel="00000000" w:rsidR="00000000" w:rsidRPr="00000000">
        <w:rPr>
          <w:rtl w:val="0"/>
        </w:rPr>
      </w:r>
    </w:p>
    <w:p w:rsidR="00000000" w:rsidDel="00000000" w:rsidP="00000000" w:rsidRDefault="00000000" w:rsidRPr="00000000" w14:paraId="000004EA">
      <w:pPr>
        <w:numPr>
          <w:ilvl w:val="0"/>
          <w:numId w:val="29"/>
        </w:numPr>
        <w:spacing w:line="240" w:lineRule="auto"/>
        <w:rPr>
          <w:sz w:val="19"/>
          <w:szCs w:val="19"/>
        </w:rPr>
      </w:pPr>
      <w:r w:rsidDel="00000000" w:rsidR="00000000" w:rsidRPr="00000000">
        <w:rPr>
          <w:sz w:val="19"/>
          <w:szCs w:val="19"/>
          <w:rtl w:val="0"/>
        </w:rPr>
        <w:t xml:space="preserve">Temporally acute effects:</w:t>
      </w:r>
    </w:p>
    <w:p w:rsidR="00000000" w:rsidDel="00000000" w:rsidP="00000000" w:rsidRDefault="00000000" w:rsidRPr="00000000" w14:paraId="000004EB">
      <w:pPr>
        <w:numPr>
          <w:ilvl w:val="1"/>
          <w:numId w:val="29"/>
        </w:numPr>
        <w:spacing w:line="240" w:lineRule="auto"/>
        <w:ind w:left="1440" w:hanging="360"/>
        <w:rPr>
          <w:sz w:val="19"/>
          <w:szCs w:val="19"/>
        </w:rPr>
      </w:pPr>
      <w:r w:rsidDel="00000000" w:rsidR="00000000" w:rsidRPr="00000000">
        <w:rPr>
          <w:b w:val="1"/>
          <w:sz w:val="19"/>
          <w:szCs w:val="19"/>
          <w:rtl w:val="0"/>
        </w:rPr>
        <w:t xml:space="preserve">Prodromal radiation syndrome</w:t>
      </w:r>
      <w:r w:rsidDel="00000000" w:rsidR="00000000" w:rsidRPr="00000000">
        <w:rPr>
          <w:sz w:val="19"/>
          <w:szCs w:val="19"/>
          <w:rtl w:val="0"/>
        </w:rPr>
        <w:t xml:space="preserve">: Timing depends on dose but can be from ~5 min to days. 20+ Gy can be severe, &lt; 20 Gy can be variable. Includes fatigue, anorexia, N/V, cramps, salivation, apathy, listlessness, sweating, fever, headache, hypertension. If supra-lethal dose, then fever, hypotension, and immediate diarrhea.</w:t>
      </w:r>
    </w:p>
    <w:p w:rsidR="00000000" w:rsidDel="00000000" w:rsidP="00000000" w:rsidRDefault="00000000" w:rsidRPr="00000000" w14:paraId="000004EC">
      <w:pPr>
        <w:numPr>
          <w:ilvl w:val="2"/>
          <w:numId w:val="29"/>
        </w:numPr>
        <w:spacing w:line="240" w:lineRule="auto"/>
        <w:ind w:left="2160" w:hanging="360"/>
        <w:rPr>
          <w:sz w:val="19"/>
          <w:szCs w:val="19"/>
        </w:rPr>
      </w:pPr>
      <w:r w:rsidDel="00000000" w:rsidR="00000000" w:rsidRPr="00000000">
        <w:rPr>
          <w:sz w:val="19"/>
          <w:szCs w:val="19"/>
          <w:rtl w:val="0"/>
        </w:rPr>
        <w:t xml:space="preserve">Emesis after RT: None after 1 Gy TBI, most vomit if at least 2 Gy. If vomiting occurs within 2h, then the dose is at least 3 Gy.</w:t>
      </w:r>
    </w:p>
    <w:p w:rsidR="00000000" w:rsidDel="00000000" w:rsidP="00000000" w:rsidRDefault="00000000" w:rsidRPr="00000000" w14:paraId="000004ED">
      <w:pPr>
        <w:numPr>
          <w:ilvl w:val="1"/>
          <w:numId w:val="29"/>
        </w:numPr>
        <w:spacing w:line="240" w:lineRule="auto"/>
        <w:ind w:left="1440" w:hanging="360"/>
        <w:rPr>
          <w:sz w:val="19"/>
          <w:szCs w:val="19"/>
        </w:rPr>
      </w:pPr>
      <w:r w:rsidDel="00000000" w:rsidR="00000000" w:rsidRPr="00000000">
        <w:rPr>
          <w:b w:val="1"/>
          <w:sz w:val="19"/>
          <w:szCs w:val="19"/>
          <w:rtl w:val="0"/>
        </w:rPr>
        <w:t xml:space="preserve">Cerebrovascular syndrome</w:t>
      </w:r>
      <w:r w:rsidDel="00000000" w:rsidR="00000000" w:rsidRPr="00000000">
        <w:rPr>
          <w:sz w:val="19"/>
          <w:szCs w:val="19"/>
          <w:rtl w:val="0"/>
        </w:rPr>
        <w:t xml:space="preserve">: </w:t>
      </w:r>
      <w:r w:rsidDel="00000000" w:rsidR="00000000" w:rsidRPr="00000000">
        <w:rPr>
          <w:b w:val="1"/>
          <w:sz w:val="19"/>
          <w:szCs w:val="19"/>
          <w:rtl w:val="0"/>
        </w:rPr>
        <w:t xml:space="preserve">50-100 Gy</w:t>
      </w:r>
      <w:r w:rsidDel="00000000" w:rsidR="00000000" w:rsidRPr="00000000">
        <w:rPr>
          <w:sz w:val="19"/>
          <w:szCs w:val="19"/>
          <w:rtl w:val="0"/>
        </w:rPr>
        <w:t xml:space="preserve">. Death 10-48h after exposure. Damage to intracranial vessels. N/V, ataxia, respiratory distress, coma, seizures.</w:t>
      </w:r>
    </w:p>
    <w:p w:rsidR="00000000" w:rsidDel="00000000" w:rsidP="00000000" w:rsidRDefault="00000000" w:rsidRPr="00000000" w14:paraId="000004EE">
      <w:pPr>
        <w:numPr>
          <w:ilvl w:val="1"/>
          <w:numId w:val="29"/>
        </w:numPr>
        <w:spacing w:line="240" w:lineRule="auto"/>
        <w:ind w:left="1440" w:hanging="360"/>
        <w:rPr>
          <w:sz w:val="19"/>
          <w:szCs w:val="19"/>
        </w:rPr>
      </w:pPr>
      <w:r w:rsidDel="00000000" w:rsidR="00000000" w:rsidRPr="00000000">
        <w:rPr>
          <w:b w:val="1"/>
          <w:sz w:val="19"/>
          <w:szCs w:val="19"/>
          <w:rtl w:val="0"/>
        </w:rPr>
        <w:t xml:space="preserve">Gastrointestinal syndrome</w:t>
      </w:r>
      <w:r w:rsidDel="00000000" w:rsidR="00000000" w:rsidRPr="00000000">
        <w:rPr>
          <w:sz w:val="19"/>
          <w:szCs w:val="19"/>
          <w:rtl w:val="0"/>
        </w:rPr>
        <w:t xml:space="preserve">: </w:t>
      </w:r>
      <w:r w:rsidDel="00000000" w:rsidR="00000000" w:rsidRPr="00000000">
        <w:rPr>
          <w:b w:val="1"/>
          <w:sz w:val="19"/>
          <w:szCs w:val="19"/>
          <w:rtl w:val="0"/>
        </w:rPr>
        <w:t xml:space="preserve">5-12 Gy</w:t>
      </w:r>
      <w:r w:rsidDel="00000000" w:rsidR="00000000" w:rsidRPr="00000000">
        <w:rPr>
          <w:sz w:val="19"/>
          <w:szCs w:val="19"/>
          <w:rtl w:val="0"/>
        </w:rPr>
        <w:t xml:space="preserve">. Death 3-10d after exposure (typically starts at 9-10 days in humans, while 3-4 days in mice). Thought to be from death of intestinal crypt stem cells and/or apoptosis of vascular endothelial cells.</w:t>
      </w:r>
    </w:p>
    <w:p w:rsidR="00000000" w:rsidDel="00000000" w:rsidP="00000000" w:rsidRDefault="00000000" w:rsidRPr="00000000" w14:paraId="000004EF">
      <w:pPr>
        <w:numPr>
          <w:ilvl w:val="1"/>
          <w:numId w:val="29"/>
        </w:numPr>
        <w:spacing w:line="240" w:lineRule="auto"/>
        <w:ind w:left="1440" w:hanging="360"/>
        <w:rPr>
          <w:sz w:val="19"/>
          <w:szCs w:val="19"/>
        </w:rPr>
      </w:pPr>
      <w:r w:rsidDel="00000000" w:rsidR="00000000" w:rsidRPr="00000000">
        <w:rPr>
          <w:b w:val="1"/>
          <w:sz w:val="19"/>
          <w:szCs w:val="19"/>
          <w:rtl w:val="0"/>
        </w:rPr>
        <w:t xml:space="preserve">Hematopoietic syndrome</w:t>
      </w:r>
      <w:r w:rsidDel="00000000" w:rsidR="00000000" w:rsidRPr="00000000">
        <w:rPr>
          <w:sz w:val="19"/>
          <w:szCs w:val="19"/>
          <w:rtl w:val="0"/>
        </w:rPr>
        <w:t xml:space="preserve">: </w:t>
      </w:r>
      <w:r w:rsidDel="00000000" w:rsidR="00000000" w:rsidRPr="00000000">
        <w:rPr>
          <w:b w:val="1"/>
          <w:sz w:val="19"/>
          <w:szCs w:val="19"/>
          <w:rtl w:val="0"/>
        </w:rPr>
        <w:t xml:space="preserve">3-8 Gy</w:t>
      </w:r>
      <w:r w:rsidDel="00000000" w:rsidR="00000000" w:rsidRPr="00000000">
        <w:rPr>
          <w:sz w:val="19"/>
          <w:szCs w:val="19"/>
          <w:rtl w:val="0"/>
        </w:rPr>
        <w:t xml:space="preserve">. Peaks at 30d, continues for 60d. Sterilization of precursor cells leads to pancytopenia. After a 3 week latent period, symptoms of chills, fatigue, hemorrhages of skin, ulceration of mouth, infection, etc. </w:t>
      </w:r>
    </w:p>
    <w:p w:rsidR="00000000" w:rsidDel="00000000" w:rsidP="00000000" w:rsidRDefault="00000000" w:rsidRPr="00000000" w14:paraId="000004F0">
      <w:pPr>
        <w:numPr>
          <w:ilvl w:val="2"/>
          <w:numId w:val="29"/>
        </w:numPr>
        <w:spacing w:line="240" w:lineRule="auto"/>
        <w:ind w:left="2160" w:hanging="360"/>
        <w:rPr>
          <w:sz w:val="19"/>
          <w:szCs w:val="19"/>
        </w:rPr>
      </w:pPr>
      <w:r w:rsidDel="00000000" w:rsidR="00000000" w:rsidRPr="00000000">
        <w:rPr>
          <w:sz w:val="19"/>
          <w:szCs w:val="19"/>
          <w:rtl w:val="0"/>
        </w:rPr>
        <w:t xml:space="preserve">LD50/60: 3-4 Gy. LD50/60  with antibiotics and medical care: &lt; 8 Gy. 8 Gy = 100% mortality. </w:t>
      </w:r>
    </w:p>
    <w:p w:rsidR="00000000" w:rsidDel="00000000" w:rsidP="00000000" w:rsidRDefault="00000000" w:rsidRPr="00000000" w14:paraId="000004F1">
      <w:pPr>
        <w:numPr>
          <w:ilvl w:val="0"/>
          <w:numId w:val="29"/>
        </w:numPr>
        <w:spacing w:line="240" w:lineRule="auto"/>
        <w:rPr>
          <w:sz w:val="19"/>
          <w:szCs w:val="19"/>
        </w:rPr>
      </w:pPr>
      <w:r w:rsidDel="00000000" w:rsidR="00000000" w:rsidRPr="00000000">
        <w:rPr>
          <w:rFonts w:ascii="Cardo" w:cs="Cardo" w:eastAsia="Cardo" w:hAnsi="Cardo"/>
          <w:sz w:val="19"/>
          <w:szCs w:val="19"/>
          <w:rtl w:val="0"/>
        </w:rPr>
        <w:t xml:space="preserve">0.5 Gy→ decreased lymphocytes (Apoptosis).</w:t>
      </w:r>
    </w:p>
    <w:p w:rsidR="00000000" w:rsidDel="00000000" w:rsidP="00000000" w:rsidRDefault="00000000" w:rsidRPr="00000000" w14:paraId="000004F2">
      <w:pPr>
        <w:numPr>
          <w:ilvl w:val="0"/>
          <w:numId w:val="29"/>
        </w:numPr>
        <w:spacing w:line="240" w:lineRule="auto"/>
        <w:rPr>
          <w:sz w:val="19"/>
          <w:szCs w:val="19"/>
        </w:rPr>
      </w:pPr>
      <w:r w:rsidDel="00000000" w:rsidR="00000000" w:rsidRPr="00000000">
        <w:rPr>
          <w:sz w:val="19"/>
          <w:szCs w:val="19"/>
          <w:rtl w:val="0"/>
        </w:rPr>
        <w:t xml:space="preserve">LD</w:t>
      </w:r>
      <w:r w:rsidDel="00000000" w:rsidR="00000000" w:rsidRPr="00000000">
        <w:rPr>
          <w:sz w:val="19"/>
          <w:szCs w:val="19"/>
          <w:vertAlign w:val="subscript"/>
          <w:rtl w:val="0"/>
        </w:rPr>
        <w:t xml:space="preserve">50</w:t>
      </w:r>
      <w:r w:rsidDel="00000000" w:rsidR="00000000" w:rsidRPr="00000000">
        <w:rPr>
          <w:sz w:val="19"/>
          <w:szCs w:val="19"/>
          <w:rtl w:val="0"/>
        </w:rPr>
        <w:t xml:space="preserve"> for humans w/o medical intervention is 3-4 Gy.</w:t>
      </w:r>
    </w:p>
    <w:p w:rsidR="00000000" w:rsidDel="00000000" w:rsidP="00000000" w:rsidRDefault="00000000" w:rsidRPr="00000000" w14:paraId="000004F3">
      <w:pPr>
        <w:numPr>
          <w:ilvl w:val="1"/>
          <w:numId w:val="29"/>
        </w:numPr>
        <w:spacing w:line="240" w:lineRule="auto"/>
        <w:ind w:left="1440" w:hanging="360"/>
        <w:rPr>
          <w:sz w:val="19"/>
          <w:szCs w:val="19"/>
        </w:rPr>
      </w:pPr>
      <w:r w:rsidDel="00000000" w:rsidR="00000000" w:rsidRPr="00000000">
        <w:rPr>
          <w:sz w:val="19"/>
          <w:szCs w:val="19"/>
          <w:rtl w:val="0"/>
        </w:rPr>
        <w:t xml:space="preserve">Symptoms: Anorexia, N/V, easy fatigability.</w:t>
      </w:r>
    </w:p>
    <w:p w:rsidR="00000000" w:rsidDel="00000000" w:rsidP="00000000" w:rsidRDefault="00000000" w:rsidRPr="00000000" w14:paraId="000004F4">
      <w:pPr>
        <w:numPr>
          <w:ilvl w:val="0"/>
          <w:numId w:val="29"/>
        </w:numPr>
        <w:spacing w:line="240" w:lineRule="auto"/>
        <w:rPr>
          <w:sz w:val="19"/>
          <w:szCs w:val="19"/>
        </w:rPr>
      </w:pPr>
      <w:r w:rsidDel="00000000" w:rsidR="00000000" w:rsidRPr="00000000">
        <w:rPr>
          <w:sz w:val="19"/>
          <w:szCs w:val="19"/>
          <w:rtl w:val="0"/>
        </w:rPr>
        <w:t xml:space="preserve">LD</w:t>
      </w:r>
      <w:r w:rsidDel="00000000" w:rsidR="00000000" w:rsidRPr="00000000">
        <w:rPr>
          <w:sz w:val="19"/>
          <w:szCs w:val="19"/>
          <w:vertAlign w:val="subscript"/>
          <w:rtl w:val="0"/>
        </w:rPr>
        <w:t xml:space="preserve">50</w:t>
      </w:r>
      <w:r w:rsidDel="00000000" w:rsidR="00000000" w:rsidRPr="00000000">
        <w:rPr>
          <w:sz w:val="19"/>
          <w:szCs w:val="19"/>
          <w:rtl w:val="0"/>
        </w:rPr>
        <w:t xml:space="preserve"> for humans with medical intervention is increased by a factor of 2 to ~8 Gy. Add perhaps 2 Gy if BMT performed.</w:t>
      </w:r>
    </w:p>
    <w:p w:rsidR="00000000" w:rsidDel="00000000" w:rsidP="00000000" w:rsidRDefault="00000000" w:rsidRPr="00000000" w14:paraId="000004F5">
      <w:pPr>
        <w:numPr>
          <w:ilvl w:val="0"/>
          <w:numId w:val="29"/>
        </w:numPr>
        <w:spacing w:line="240" w:lineRule="auto"/>
        <w:rPr>
          <w:sz w:val="19"/>
          <w:szCs w:val="19"/>
        </w:rPr>
      </w:pPr>
      <w:r w:rsidDel="00000000" w:rsidR="00000000" w:rsidRPr="00000000">
        <w:rPr>
          <w:sz w:val="19"/>
          <w:szCs w:val="19"/>
          <w:rtl w:val="0"/>
        </w:rPr>
        <w:t xml:space="preserve">People with doses from 8-10 Gy may benefit from BMT. (e.g. ~8-10 Gy).</w:t>
      </w:r>
    </w:p>
    <w:p w:rsidR="00000000" w:rsidDel="00000000" w:rsidP="00000000" w:rsidRDefault="00000000" w:rsidRPr="00000000" w14:paraId="000004F6">
      <w:pPr>
        <w:numPr>
          <w:ilvl w:val="0"/>
          <w:numId w:val="29"/>
        </w:numPr>
        <w:spacing w:line="240" w:lineRule="auto"/>
        <w:rPr>
          <w:rFonts w:ascii="Arial" w:cs="Arial" w:eastAsia="Arial" w:hAnsi="Arial"/>
          <w:sz w:val="19"/>
          <w:szCs w:val="19"/>
        </w:rPr>
      </w:pPr>
      <w:r w:rsidDel="00000000" w:rsidR="00000000" w:rsidRPr="00000000">
        <w:rPr>
          <w:sz w:val="19"/>
          <w:szCs w:val="19"/>
          <w:rtl w:val="0"/>
        </w:rPr>
        <w:t xml:space="preserve">Epilation: 3 Sv. Erythema: 6 Sv. </w:t>
      </w:r>
    </w:p>
    <w:p w:rsidR="00000000" w:rsidDel="00000000" w:rsidP="00000000" w:rsidRDefault="00000000" w:rsidRPr="00000000" w14:paraId="000004F7">
      <w:pPr>
        <w:pStyle w:val="Heading2"/>
        <w:spacing w:line="240" w:lineRule="auto"/>
        <w:ind w:left="0" w:firstLine="0"/>
        <w:rPr>
          <w:sz w:val="19"/>
          <w:szCs w:val="19"/>
        </w:rPr>
      </w:pPr>
      <w:bookmarkStart w:colFirst="0" w:colLast="0" w:name="_iuvivl3j4tnh" w:id="60"/>
      <w:bookmarkEnd w:id="60"/>
      <w:hyperlink w:anchor="_92rivitp1fdu">
        <w:r w:rsidDel="00000000" w:rsidR="00000000" w:rsidRPr="00000000">
          <w:rPr>
            <w:sz w:val="19"/>
            <w:szCs w:val="19"/>
            <w:rtl w:val="0"/>
          </w:rPr>
          <w:t xml:space="preserve">Effects of Radiation on the Embryo/Fetus</w:t>
        </w:r>
      </w:hyperlink>
      <w:r w:rsidDel="00000000" w:rsidR="00000000" w:rsidRPr="00000000">
        <w:rPr>
          <w:rtl w:val="0"/>
        </w:rPr>
      </w:r>
    </w:p>
    <w:p w:rsidR="00000000" w:rsidDel="00000000" w:rsidP="00000000" w:rsidRDefault="00000000" w:rsidRPr="00000000" w14:paraId="000004F8">
      <w:pPr>
        <w:numPr>
          <w:ilvl w:val="0"/>
          <w:numId w:val="6"/>
        </w:numPr>
        <w:spacing w:line="240" w:lineRule="auto"/>
        <w:rPr>
          <w:sz w:val="19"/>
          <w:szCs w:val="19"/>
        </w:rPr>
      </w:pPr>
      <w:r w:rsidDel="00000000" w:rsidR="00000000" w:rsidRPr="00000000">
        <w:rPr>
          <w:b w:val="1"/>
          <w:sz w:val="19"/>
          <w:szCs w:val="19"/>
          <w:rtl w:val="0"/>
        </w:rPr>
        <w:t xml:space="preserve">Preimplantation</w:t>
      </w:r>
      <w:r w:rsidDel="00000000" w:rsidR="00000000" w:rsidRPr="00000000">
        <w:rPr>
          <w:sz w:val="19"/>
          <w:szCs w:val="19"/>
          <w:rtl w:val="0"/>
        </w:rPr>
        <w:t xml:space="preserve"> (0-9 days): 0.05-0.15 Gy prenatal death. Blastula is 128 days. All or nothing death - failure to implant or undetected death. Lowest dose required. </w:t>
      </w:r>
    </w:p>
    <w:p w:rsidR="00000000" w:rsidDel="00000000" w:rsidP="00000000" w:rsidRDefault="00000000" w:rsidRPr="00000000" w14:paraId="000004F9">
      <w:pPr>
        <w:numPr>
          <w:ilvl w:val="0"/>
          <w:numId w:val="6"/>
        </w:numPr>
        <w:spacing w:line="240" w:lineRule="auto"/>
        <w:rPr>
          <w:sz w:val="19"/>
          <w:szCs w:val="19"/>
        </w:rPr>
      </w:pPr>
      <w:r w:rsidDel="00000000" w:rsidR="00000000" w:rsidRPr="00000000">
        <w:rPr>
          <w:b w:val="1"/>
          <w:sz w:val="19"/>
          <w:szCs w:val="19"/>
          <w:rtl w:val="0"/>
        </w:rPr>
        <w:t xml:space="preserve">Organogenesis</w:t>
      </w:r>
      <w:r w:rsidDel="00000000" w:rsidR="00000000" w:rsidRPr="00000000">
        <w:rPr>
          <w:sz w:val="19"/>
          <w:szCs w:val="19"/>
          <w:rtl w:val="0"/>
        </w:rPr>
        <w:t xml:space="preserve"> (10d - 6w):  </w:t>
      </w:r>
      <w:r w:rsidDel="00000000" w:rsidR="00000000" w:rsidRPr="00000000">
        <w:rPr>
          <w:b w:val="1"/>
          <w:sz w:val="19"/>
          <w:szCs w:val="19"/>
          <w:rtl w:val="0"/>
        </w:rPr>
        <w:t xml:space="preserve">Malformations</w:t>
      </w:r>
      <w:r w:rsidDel="00000000" w:rsidR="00000000" w:rsidRPr="00000000">
        <w:rPr>
          <w:sz w:val="19"/>
          <w:szCs w:val="19"/>
          <w:rtl w:val="0"/>
        </w:rPr>
        <w:t xml:space="preserve">, peak incidence of teratogenesis. Differentiating phase of cells is particularly sensitive.</w:t>
      </w:r>
    </w:p>
    <w:p w:rsidR="00000000" w:rsidDel="00000000" w:rsidP="00000000" w:rsidRDefault="00000000" w:rsidRPr="00000000" w14:paraId="000004FA">
      <w:pPr>
        <w:numPr>
          <w:ilvl w:val="1"/>
          <w:numId w:val="6"/>
        </w:numPr>
        <w:spacing w:line="240" w:lineRule="auto"/>
        <w:ind w:left="1440" w:hanging="360"/>
        <w:rPr>
          <w:sz w:val="19"/>
          <w:szCs w:val="19"/>
        </w:rPr>
      </w:pPr>
      <w:r w:rsidDel="00000000" w:rsidR="00000000" w:rsidRPr="00000000">
        <w:rPr>
          <w:sz w:val="19"/>
          <w:szCs w:val="19"/>
          <w:rtl w:val="0"/>
        </w:rPr>
        <w:t xml:space="preserve">For practical purposes, radiation doses to the fetus &lt; 0.1 Gy do not seem to significantly increase risk of malformations.</w:t>
      </w:r>
    </w:p>
    <w:p w:rsidR="00000000" w:rsidDel="00000000" w:rsidP="00000000" w:rsidRDefault="00000000" w:rsidRPr="00000000" w14:paraId="000004FB">
      <w:pPr>
        <w:numPr>
          <w:ilvl w:val="1"/>
          <w:numId w:val="6"/>
        </w:numPr>
        <w:spacing w:line="240" w:lineRule="auto"/>
        <w:ind w:left="1440" w:hanging="360"/>
        <w:rPr>
          <w:sz w:val="19"/>
          <w:szCs w:val="19"/>
        </w:rPr>
      </w:pPr>
      <w:r w:rsidDel="00000000" w:rsidR="00000000" w:rsidRPr="00000000">
        <w:rPr>
          <w:sz w:val="19"/>
          <w:szCs w:val="19"/>
          <w:rtl w:val="0"/>
        </w:rPr>
        <w:t xml:space="preserve">Dose of &gt; 0.1 Gy for fetus 10d-25w is considered threshold for consideration of abortion.</w:t>
      </w:r>
    </w:p>
    <w:p w:rsidR="00000000" w:rsidDel="00000000" w:rsidP="00000000" w:rsidRDefault="00000000" w:rsidRPr="00000000" w14:paraId="000004F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sz w:val="19"/>
          <w:szCs w:val="19"/>
          <w:shd w:fill="auto" w:val="clear"/>
          <w:vertAlign w:val="baseline"/>
        </w:rPr>
      </w:pPr>
      <w:r w:rsidDel="00000000" w:rsidR="00000000" w:rsidRPr="00000000">
        <w:rPr>
          <w:b w:val="1"/>
          <w:sz w:val="19"/>
          <w:szCs w:val="19"/>
          <w:rtl w:val="0"/>
        </w:rPr>
        <w:t xml:space="preserve">Fetal period</w:t>
      </w:r>
      <w:r w:rsidDel="00000000" w:rsidR="00000000" w:rsidRPr="00000000">
        <w:rPr>
          <w:sz w:val="19"/>
          <w:szCs w:val="19"/>
          <w:rtl w:val="0"/>
        </w:rPr>
        <w:t xml:space="preserve"> (6 weeks to birth): Issues with structures already formed, </w:t>
      </w:r>
      <w:r w:rsidDel="00000000" w:rsidR="00000000" w:rsidRPr="00000000">
        <w:rPr>
          <w:b w:val="1"/>
          <w:sz w:val="19"/>
          <w:szCs w:val="19"/>
          <w:rtl w:val="0"/>
        </w:rPr>
        <w:t xml:space="preserve">growth disturbances without malformation</w:t>
      </w:r>
      <w:r w:rsidDel="00000000" w:rsidR="00000000" w:rsidRPr="00000000">
        <w:rPr>
          <w:sz w:val="19"/>
          <w:szCs w:val="19"/>
          <w:rtl w:val="0"/>
        </w:rPr>
        <w:t xml:space="preserve">. Requires much higher doses to cause lethality. After 6-7 mo, the concern becomes childhood leukemia as opposed to growth disturbances.</w:t>
      </w:r>
    </w:p>
    <w:p w:rsidR="00000000" w:rsidDel="00000000" w:rsidP="00000000" w:rsidRDefault="00000000" w:rsidRPr="00000000" w14:paraId="000004FD">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sz w:val="19"/>
          <w:szCs w:val="19"/>
          <w:shd w:fill="auto" w:val="clear"/>
          <w:vertAlign w:val="baseline"/>
        </w:rPr>
      </w:pPr>
      <w:r w:rsidDel="00000000" w:rsidR="00000000" w:rsidRPr="00000000">
        <w:rPr>
          <w:sz w:val="19"/>
          <w:szCs w:val="19"/>
          <w:rtl w:val="0"/>
        </w:rPr>
        <w:t xml:space="preserve">Microcephaly (0-15w), MR (~40%/Sv at 8-15w, 10%/Sv at 15-25w), carcinogenesis (excess absolute risk ~6%/Gy).</w:t>
      </w:r>
    </w:p>
    <w:p w:rsidR="00000000" w:rsidDel="00000000" w:rsidP="00000000" w:rsidRDefault="00000000" w:rsidRPr="00000000" w14:paraId="000004FE">
      <w:pPr>
        <w:numPr>
          <w:ilvl w:val="2"/>
          <w:numId w:val="6"/>
        </w:numPr>
        <w:spacing w:line="240" w:lineRule="auto"/>
        <w:ind w:left="2160" w:hanging="360"/>
        <w:rPr>
          <w:sz w:val="19"/>
          <w:szCs w:val="19"/>
        </w:rPr>
      </w:pPr>
      <w:r w:rsidDel="00000000" w:rsidR="00000000" w:rsidRPr="00000000">
        <w:rPr>
          <w:sz w:val="19"/>
          <w:szCs w:val="19"/>
          <w:rtl w:val="0"/>
        </w:rPr>
        <w:t xml:space="preserve">There is about a 25 point IQ decrease per Gy, with most sensitive period for MR from 8-25w. </w:t>
      </w:r>
    </w:p>
    <w:p w:rsidR="00000000" w:rsidDel="00000000" w:rsidP="00000000" w:rsidRDefault="00000000" w:rsidRPr="00000000" w14:paraId="000004FF">
      <w:pPr>
        <w:numPr>
          <w:ilvl w:val="1"/>
          <w:numId w:val="6"/>
        </w:numPr>
        <w:spacing w:line="240" w:lineRule="auto"/>
        <w:ind w:left="1440" w:hanging="360"/>
        <w:rPr>
          <w:sz w:val="19"/>
          <w:szCs w:val="19"/>
        </w:rPr>
      </w:pPr>
      <w:r w:rsidDel="00000000" w:rsidR="00000000" w:rsidRPr="00000000">
        <w:rPr>
          <w:sz w:val="19"/>
          <w:szCs w:val="19"/>
          <w:rtl w:val="0"/>
        </w:rPr>
        <w:t xml:space="preserve">Low dose irradiation of the fetus in utero (esp last trimester) increases childhood malignancies. 10 mGy increases risk 40%, excess absolute risk is ~6% per Gy. Risk estimates are highly uncertain but not zero.</w:t>
      </w:r>
      <w:r w:rsidDel="00000000" w:rsidR="00000000" w:rsidRPr="00000000">
        <w:rPr>
          <w:rtl w:val="0"/>
        </w:rPr>
      </w:r>
    </w:p>
    <w:p w:rsidR="00000000" w:rsidDel="00000000" w:rsidP="00000000" w:rsidRDefault="00000000" w:rsidRPr="00000000" w14:paraId="00000500">
      <w:pPr>
        <w:numPr>
          <w:ilvl w:val="0"/>
          <w:numId w:val="6"/>
        </w:numPr>
        <w:spacing w:line="240" w:lineRule="auto"/>
        <w:rPr>
          <w:sz w:val="19"/>
          <w:szCs w:val="19"/>
        </w:rPr>
      </w:pPr>
      <w:r w:rsidDel="00000000" w:rsidR="00000000" w:rsidRPr="00000000">
        <w:rPr>
          <w:rFonts w:ascii="Cardo" w:cs="Cardo" w:eastAsia="Cardo" w:hAnsi="Cardo"/>
          <w:sz w:val="19"/>
          <w:szCs w:val="19"/>
          <w:rtl w:val="0"/>
        </w:rPr>
        <w:t xml:space="preserve">In utero RT exposure → excess cancer risk of 6%/Gy, not all that different from A-bomb data. Primarily from RT in 3rd trimester.</w:t>
      </w:r>
    </w:p>
    <w:p w:rsidR="00000000" w:rsidDel="00000000" w:rsidP="00000000" w:rsidRDefault="00000000" w:rsidRPr="00000000" w14:paraId="00000501">
      <w:pPr>
        <w:numPr>
          <w:ilvl w:val="0"/>
          <w:numId w:val="6"/>
        </w:numPr>
        <w:spacing w:line="240" w:lineRule="auto"/>
        <w:rPr>
          <w:sz w:val="19"/>
          <w:szCs w:val="19"/>
        </w:rPr>
      </w:pPr>
      <w:r w:rsidDel="00000000" w:rsidR="00000000" w:rsidRPr="00000000">
        <w:rPr>
          <w:sz w:val="19"/>
          <w:szCs w:val="19"/>
          <w:rtl w:val="0"/>
        </w:rPr>
        <w:t xml:space="preserve">Japanese survivors: Mental retardation is most likely at 2 - 4 months, as this period is when migration of cells to site of function during formation of the brain cortex. Risk of mental retardation continue up to 6 months, though is 4x less per sievert after 4 months.</w:t>
      </w:r>
    </w:p>
    <w:p w:rsidR="00000000" w:rsidDel="00000000" w:rsidP="00000000" w:rsidRDefault="00000000" w:rsidRPr="00000000" w14:paraId="00000502">
      <w:pPr>
        <w:keepNext w:val="1"/>
        <w:keepLines w:val="1"/>
        <w:jc w:val="center"/>
        <w:rPr/>
      </w:pPr>
      <w:r w:rsidDel="00000000" w:rsidR="00000000" w:rsidRPr="00000000">
        <w:rPr>
          <w:rtl w:val="0"/>
        </w:rPr>
      </w:r>
    </w:p>
    <w:p w:rsidR="00000000" w:rsidDel="00000000" w:rsidP="00000000" w:rsidRDefault="00000000" w:rsidRPr="00000000" w14:paraId="00000503">
      <w:pPr>
        <w:keepNext w:val="1"/>
        <w:keepLines w:val="1"/>
        <w:jc w:val="center"/>
        <w:rPr>
          <w:sz w:val="19"/>
          <w:szCs w:val="19"/>
        </w:rPr>
      </w:pPr>
      <w:hyperlink r:id="rId147">
        <w:r w:rsidDel="00000000" w:rsidR="00000000" w:rsidRPr="00000000">
          <w:rPr/>
          <w:drawing>
            <wp:inline distB="114300" distT="114300" distL="114300" distR="114300">
              <wp:extent cx="5030004" cy="4572000"/>
              <wp:effectExtent b="12700" l="12700" r="12700" t="12700"/>
              <wp:docPr id="42" name="image39.png"/>
              <a:graphic>
                <a:graphicData uri="http://schemas.openxmlformats.org/drawingml/2006/picture">
                  <pic:pic>
                    <pic:nvPicPr>
                      <pic:cNvPr id="0" name="image39.png"/>
                      <pic:cNvPicPr preferRelativeResize="0"/>
                    </pic:nvPicPr>
                    <pic:blipFill>
                      <a:blip r:embed="rId148"/>
                      <a:srcRect b="0" l="0" r="0" t="0"/>
                      <a:stretch>
                        <a:fillRect/>
                      </a:stretch>
                    </pic:blipFill>
                    <pic:spPr>
                      <a:xfrm>
                        <a:off x="0" y="0"/>
                        <a:ext cx="5030004"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04">
      <w:pPr>
        <w:pStyle w:val="Heading2"/>
        <w:rPr>
          <w:sz w:val="19"/>
          <w:szCs w:val="19"/>
        </w:rPr>
      </w:pPr>
      <w:bookmarkStart w:colFirst="0" w:colLast="0" w:name="_369sdix1qzqq" w:id="61"/>
      <w:bookmarkEnd w:id="61"/>
      <w:hyperlink w:anchor="_92rivitp1fdu">
        <w:r w:rsidDel="00000000" w:rsidR="00000000" w:rsidRPr="00000000">
          <w:rPr>
            <w:sz w:val="19"/>
            <w:szCs w:val="19"/>
            <w:rtl w:val="0"/>
          </w:rPr>
          <w:t xml:space="preserve">Radiation Protection</w:t>
        </w:r>
      </w:hyperlink>
      <w:r w:rsidDel="00000000" w:rsidR="00000000" w:rsidRPr="00000000">
        <w:rPr>
          <w:rtl w:val="0"/>
        </w:rPr>
      </w:r>
    </w:p>
    <w:p w:rsidR="00000000" w:rsidDel="00000000" w:rsidP="00000000" w:rsidRDefault="00000000" w:rsidRPr="00000000" w14:paraId="00000505">
      <w:pPr>
        <w:numPr>
          <w:ilvl w:val="0"/>
          <w:numId w:val="46"/>
        </w:numPr>
        <w:spacing w:line="240" w:lineRule="auto"/>
        <w:rPr>
          <w:rFonts w:ascii="Arial" w:cs="Arial" w:eastAsia="Arial" w:hAnsi="Arial"/>
          <w:sz w:val="19"/>
          <w:szCs w:val="19"/>
        </w:rPr>
      </w:pPr>
      <w:r w:rsidDel="00000000" w:rsidR="00000000" w:rsidRPr="00000000">
        <w:rPr>
          <w:sz w:val="19"/>
          <w:szCs w:val="19"/>
          <w:rtl w:val="0"/>
        </w:rPr>
        <w:t xml:space="preserve">UNSCEAR and BEIR: Estimate risk. ICRP / NCRP: Set standards. NRC / OSHA / State boards: Make and enforce laws.</w:t>
      </w:r>
    </w:p>
    <w:p w:rsidR="00000000" w:rsidDel="00000000" w:rsidP="00000000" w:rsidRDefault="00000000" w:rsidRPr="00000000" w14:paraId="00000506">
      <w:pPr>
        <w:numPr>
          <w:ilvl w:val="1"/>
          <w:numId w:val="46"/>
        </w:numPr>
        <w:spacing w:line="240" w:lineRule="auto"/>
        <w:ind w:left="1440" w:hanging="360"/>
        <w:rPr>
          <w:sz w:val="19"/>
          <w:szCs w:val="19"/>
        </w:rPr>
      </w:pPr>
      <w:r w:rsidDel="00000000" w:rsidR="00000000" w:rsidRPr="00000000">
        <w:rPr>
          <w:sz w:val="19"/>
          <w:szCs w:val="19"/>
          <w:rtl w:val="0"/>
        </w:rPr>
        <w:t xml:space="preserve">Standard setting bodies: ICRP, NCRP.</w:t>
      </w:r>
    </w:p>
    <w:p w:rsidR="00000000" w:rsidDel="00000000" w:rsidP="00000000" w:rsidRDefault="00000000" w:rsidRPr="00000000" w14:paraId="00000507">
      <w:pPr>
        <w:numPr>
          <w:ilvl w:val="1"/>
          <w:numId w:val="46"/>
        </w:numPr>
        <w:spacing w:line="240" w:lineRule="auto"/>
        <w:ind w:left="1440" w:hanging="360"/>
        <w:rPr>
          <w:sz w:val="19"/>
          <w:szCs w:val="19"/>
        </w:rPr>
      </w:pPr>
      <w:r w:rsidDel="00000000" w:rsidR="00000000" w:rsidRPr="00000000">
        <w:rPr>
          <w:sz w:val="19"/>
          <w:szCs w:val="19"/>
          <w:rtl w:val="0"/>
        </w:rPr>
        <w:t xml:space="preserve">Regulatory powers: NRC- title 10, Nebraska administrative code 180.</w:t>
      </w:r>
    </w:p>
    <w:p w:rsidR="00000000" w:rsidDel="00000000" w:rsidP="00000000" w:rsidRDefault="00000000" w:rsidRPr="00000000" w14:paraId="00000508">
      <w:pPr>
        <w:numPr>
          <w:ilvl w:val="1"/>
          <w:numId w:val="46"/>
        </w:numPr>
        <w:spacing w:line="240" w:lineRule="auto"/>
        <w:ind w:left="1440" w:hanging="360"/>
        <w:rPr>
          <w:sz w:val="19"/>
          <w:szCs w:val="19"/>
        </w:rPr>
      </w:pPr>
      <w:r w:rsidDel="00000000" w:rsidR="00000000" w:rsidRPr="00000000">
        <w:rPr>
          <w:sz w:val="19"/>
          <w:szCs w:val="19"/>
          <w:rtl w:val="0"/>
        </w:rPr>
        <w:t xml:space="preserve">FDA: Design of x-ray machines, linacs.</w:t>
      </w:r>
    </w:p>
    <w:p w:rsidR="00000000" w:rsidDel="00000000" w:rsidP="00000000" w:rsidRDefault="00000000" w:rsidRPr="00000000" w14:paraId="00000509">
      <w:pPr>
        <w:numPr>
          <w:ilvl w:val="1"/>
          <w:numId w:val="46"/>
        </w:numPr>
        <w:spacing w:line="240" w:lineRule="auto"/>
        <w:ind w:left="1440" w:hanging="360"/>
        <w:rPr>
          <w:sz w:val="19"/>
          <w:szCs w:val="19"/>
        </w:rPr>
      </w:pPr>
      <w:r w:rsidDel="00000000" w:rsidR="00000000" w:rsidRPr="00000000">
        <w:rPr>
          <w:sz w:val="19"/>
          <w:szCs w:val="19"/>
          <w:rtl w:val="0"/>
        </w:rPr>
        <w:t xml:space="preserve">DOT label code 7 for radioactivity </w:t>
      </w:r>
    </w:p>
    <w:p w:rsidR="00000000" w:rsidDel="00000000" w:rsidP="00000000" w:rsidRDefault="00000000" w:rsidRPr="00000000" w14:paraId="0000050A">
      <w:pPr>
        <w:numPr>
          <w:ilvl w:val="2"/>
          <w:numId w:val="46"/>
        </w:numPr>
        <w:spacing w:line="240" w:lineRule="auto"/>
        <w:ind w:left="2160" w:hanging="360"/>
        <w:rPr>
          <w:sz w:val="19"/>
          <w:szCs w:val="19"/>
        </w:rPr>
      </w:pPr>
      <w:r w:rsidDel="00000000" w:rsidR="00000000" w:rsidRPr="00000000">
        <w:rPr>
          <w:sz w:val="19"/>
          <w:szCs w:val="19"/>
          <w:rtl w:val="0"/>
        </w:rPr>
        <w:t xml:space="preserve">Transportation:</w:t>
      </w:r>
    </w:p>
    <w:p w:rsidR="00000000" w:rsidDel="00000000" w:rsidP="00000000" w:rsidRDefault="00000000" w:rsidRPr="00000000" w14:paraId="0000050B">
      <w:pPr>
        <w:numPr>
          <w:ilvl w:val="3"/>
          <w:numId w:val="46"/>
        </w:numPr>
        <w:spacing w:line="240" w:lineRule="auto"/>
        <w:ind w:left="2880" w:hanging="360"/>
        <w:rPr>
          <w:sz w:val="19"/>
          <w:szCs w:val="19"/>
        </w:rPr>
      </w:pPr>
      <w:r w:rsidDel="00000000" w:rsidR="00000000" w:rsidRPr="00000000">
        <w:rPr>
          <w:rFonts w:ascii="Gungsuh" w:cs="Gungsuh" w:eastAsia="Gungsuh" w:hAnsi="Gungsuh"/>
          <w:sz w:val="19"/>
          <w:szCs w:val="19"/>
          <w:rtl w:val="0"/>
        </w:rPr>
        <w:t xml:space="preserve">White I: Surface level ≤ 0.05 mSv/h, not detectable at 1m.</w:t>
      </w:r>
    </w:p>
    <w:p w:rsidR="00000000" w:rsidDel="00000000" w:rsidP="00000000" w:rsidRDefault="00000000" w:rsidRPr="00000000" w14:paraId="0000050C">
      <w:pPr>
        <w:numPr>
          <w:ilvl w:val="3"/>
          <w:numId w:val="46"/>
        </w:numPr>
        <w:spacing w:line="240" w:lineRule="auto"/>
        <w:ind w:left="2880" w:hanging="360"/>
        <w:rPr>
          <w:sz w:val="19"/>
          <w:szCs w:val="19"/>
        </w:rPr>
      </w:pPr>
      <w:r w:rsidDel="00000000" w:rsidR="00000000" w:rsidRPr="00000000">
        <w:rPr>
          <w:rFonts w:ascii="Gungsuh" w:cs="Gungsuh" w:eastAsia="Gungsuh" w:hAnsi="Gungsuh"/>
          <w:sz w:val="19"/>
          <w:szCs w:val="19"/>
          <w:rtl w:val="0"/>
        </w:rPr>
        <w:t xml:space="preserve">Yellow II: Surface level ≤ 0.5 mSv/h AND ≤ 0.1 mSv/h at 1 m.</w:t>
      </w:r>
    </w:p>
    <w:p w:rsidR="00000000" w:rsidDel="00000000" w:rsidP="00000000" w:rsidRDefault="00000000" w:rsidRPr="00000000" w14:paraId="0000050D">
      <w:pPr>
        <w:numPr>
          <w:ilvl w:val="3"/>
          <w:numId w:val="46"/>
        </w:numPr>
        <w:spacing w:line="240" w:lineRule="auto"/>
        <w:ind w:left="2880" w:hanging="360"/>
        <w:rPr>
          <w:sz w:val="19"/>
          <w:szCs w:val="19"/>
        </w:rPr>
      </w:pPr>
      <w:r w:rsidDel="00000000" w:rsidR="00000000" w:rsidRPr="00000000">
        <w:rPr>
          <w:sz w:val="19"/>
          <w:szCs w:val="19"/>
          <w:rtl w:val="0"/>
        </w:rPr>
        <w:t xml:space="preserve">Yellow III: Surface levels &gt; 0.5 mSv/h OR &gt; 0.1 mSv/h at 1m.</w:t>
      </w:r>
    </w:p>
    <w:p w:rsidR="00000000" w:rsidDel="00000000" w:rsidP="00000000" w:rsidRDefault="00000000" w:rsidRPr="00000000" w14:paraId="0000050E">
      <w:pPr>
        <w:numPr>
          <w:ilvl w:val="3"/>
          <w:numId w:val="46"/>
        </w:numPr>
        <w:spacing w:line="240" w:lineRule="auto"/>
        <w:ind w:left="2880" w:hanging="360"/>
        <w:rPr>
          <w:sz w:val="19"/>
          <w:szCs w:val="19"/>
        </w:rPr>
      </w:pPr>
      <w:r w:rsidDel="00000000" w:rsidR="00000000" w:rsidRPr="00000000">
        <w:rPr>
          <w:sz w:val="19"/>
          <w:szCs w:val="19"/>
          <w:rtl w:val="0"/>
        </w:rPr>
        <w:t xml:space="preserve">The transportation index is the exposure rate (in mrem/h) at 1 m from the surface of the container.</w:t>
      </w:r>
    </w:p>
    <w:p w:rsidR="00000000" w:rsidDel="00000000" w:rsidP="00000000" w:rsidRDefault="00000000" w:rsidRPr="00000000" w14:paraId="0000050F">
      <w:pPr>
        <w:numPr>
          <w:ilvl w:val="1"/>
          <w:numId w:val="46"/>
        </w:numPr>
        <w:spacing w:line="240" w:lineRule="auto"/>
        <w:ind w:left="1440" w:hanging="360"/>
        <w:rPr>
          <w:sz w:val="19"/>
          <w:szCs w:val="19"/>
        </w:rPr>
      </w:pPr>
      <w:r w:rsidDel="00000000" w:rsidR="00000000" w:rsidRPr="00000000">
        <w:rPr>
          <w:sz w:val="19"/>
          <w:szCs w:val="19"/>
          <w:rtl w:val="0"/>
        </w:rPr>
        <w:t xml:space="preserve">EPA radon-related.</w:t>
      </w:r>
    </w:p>
    <w:p w:rsidR="00000000" w:rsidDel="00000000" w:rsidP="00000000" w:rsidRDefault="00000000" w:rsidRPr="00000000" w14:paraId="00000510">
      <w:pPr>
        <w:numPr>
          <w:ilvl w:val="0"/>
          <w:numId w:val="46"/>
        </w:numPr>
        <w:spacing w:line="240" w:lineRule="auto"/>
        <w:rPr>
          <w:sz w:val="19"/>
          <w:szCs w:val="19"/>
        </w:rPr>
      </w:pPr>
      <w:r w:rsidDel="00000000" w:rsidR="00000000" w:rsidRPr="00000000">
        <w:rPr>
          <w:sz w:val="19"/>
          <w:szCs w:val="19"/>
          <w:rtl w:val="0"/>
        </w:rPr>
        <w:t xml:space="preserve">Absorbed dose is the quantity used to measure ionizing radiation. 1 Sv = 1 J/kg = 100 rem.</w:t>
      </w:r>
    </w:p>
    <w:p w:rsidR="00000000" w:rsidDel="00000000" w:rsidP="00000000" w:rsidRDefault="00000000" w:rsidRPr="00000000" w14:paraId="00000511">
      <w:pPr>
        <w:numPr>
          <w:ilvl w:val="1"/>
          <w:numId w:val="46"/>
        </w:numPr>
        <w:spacing w:line="240" w:lineRule="auto"/>
        <w:ind w:left="1440" w:hanging="360"/>
        <w:rPr>
          <w:sz w:val="19"/>
          <w:szCs w:val="19"/>
        </w:rPr>
      </w:pPr>
      <w:r w:rsidDel="00000000" w:rsidR="00000000" w:rsidRPr="00000000">
        <w:rPr>
          <w:sz w:val="19"/>
          <w:szCs w:val="19"/>
          <w:rtl w:val="0"/>
        </w:rPr>
        <w:t xml:space="preserve">The stochastic effect depends on the type and energy of radiation.</w:t>
      </w:r>
    </w:p>
    <w:p w:rsidR="00000000" w:rsidDel="00000000" w:rsidP="00000000" w:rsidRDefault="00000000" w:rsidRPr="00000000" w14:paraId="00000512">
      <w:pPr>
        <w:numPr>
          <w:ilvl w:val="0"/>
          <w:numId w:val="46"/>
        </w:numPr>
        <w:spacing w:line="240" w:lineRule="auto"/>
        <w:rPr>
          <w:sz w:val="19"/>
          <w:szCs w:val="19"/>
        </w:rPr>
      </w:pPr>
      <w:r w:rsidDel="00000000" w:rsidR="00000000" w:rsidRPr="00000000">
        <w:rPr>
          <w:b w:val="1"/>
          <w:sz w:val="19"/>
          <w:szCs w:val="19"/>
          <w:rtl w:val="0"/>
        </w:rPr>
        <w:t xml:space="preserve">Radiation weighting factors</w:t>
      </w:r>
      <w:r w:rsidDel="00000000" w:rsidR="00000000" w:rsidRPr="00000000">
        <w:rPr>
          <w:sz w:val="19"/>
          <w:szCs w:val="19"/>
          <w:rtl w:val="0"/>
        </w:rPr>
        <w:t xml:space="preserve"> (W</w:t>
      </w:r>
      <w:r w:rsidDel="00000000" w:rsidR="00000000" w:rsidRPr="00000000">
        <w:rPr>
          <w:sz w:val="19"/>
          <w:szCs w:val="19"/>
          <w:vertAlign w:val="subscript"/>
          <w:rtl w:val="0"/>
        </w:rPr>
        <w:t xml:space="preserve">R</w:t>
      </w:r>
      <w:r w:rsidDel="00000000" w:rsidR="00000000" w:rsidRPr="00000000">
        <w:rPr>
          <w:sz w:val="19"/>
          <w:szCs w:val="19"/>
          <w:rtl w:val="0"/>
        </w:rPr>
        <w:t xml:space="preserve">), aka quality factor are approximate values of RBE: Photon - 1. Electron - 1. Protons - 2. Alpha particles - 20. Neutrons - continuous curve with max of 20 at 1 MeV. </w:t>
      </w:r>
    </w:p>
    <w:p w:rsidR="00000000" w:rsidDel="00000000" w:rsidP="00000000" w:rsidRDefault="00000000" w:rsidRPr="00000000" w14:paraId="00000513">
      <w:pPr>
        <w:numPr>
          <w:ilvl w:val="0"/>
          <w:numId w:val="46"/>
        </w:numPr>
        <w:spacing w:line="240" w:lineRule="auto"/>
        <w:rPr>
          <w:rFonts w:ascii="Arial" w:cs="Arial" w:eastAsia="Arial" w:hAnsi="Arial"/>
          <w:b w:val="0"/>
          <w:sz w:val="19"/>
          <w:szCs w:val="19"/>
        </w:rPr>
      </w:pPr>
      <w:r w:rsidDel="00000000" w:rsidR="00000000" w:rsidRPr="00000000">
        <w:rPr>
          <w:b w:val="1"/>
          <w:sz w:val="19"/>
          <w:szCs w:val="19"/>
          <w:rtl w:val="0"/>
        </w:rPr>
        <w:t xml:space="preserve">Equivalent dose</w:t>
      </w:r>
      <w:r w:rsidDel="00000000" w:rsidR="00000000" w:rsidRPr="00000000">
        <w:rPr>
          <w:sz w:val="19"/>
          <w:szCs w:val="19"/>
          <w:rtl w:val="0"/>
        </w:rPr>
        <w:t xml:space="preserve">:</w:t>
      </w:r>
      <w:r w:rsidDel="00000000" w:rsidR="00000000" w:rsidRPr="00000000">
        <w:rPr>
          <w:b w:val="1"/>
          <w:sz w:val="19"/>
          <w:szCs w:val="19"/>
          <w:rtl w:val="0"/>
        </w:rPr>
        <w:t xml:space="preserve"> </w:t>
      </w:r>
      <w:r w:rsidDel="00000000" w:rsidR="00000000" w:rsidRPr="00000000">
        <w:rPr>
          <w:sz w:val="19"/>
          <w:szCs w:val="19"/>
          <w:rtl w:val="0"/>
        </w:rPr>
        <w:t xml:space="preserve">H</w:t>
      </w:r>
      <w:r w:rsidDel="00000000" w:rsidR="00000000" w:rsidRPr="00000000">
        <w:rPr>
          <w:sz w:val="19"/>
          <w:szCs w:val="19"/>
          <w:vertAlign w:val="subscript"/>
          <w:rtl w:val="0"/>
        </w:rPr>
        <w:t xml:space="preserve">T</w:t>
      </w:r>
      <w:r w:rsidDel="00000000" w:rsidR="00000000" w:rsidRPr="00000000">
        <w:rPr>
          <w:sz w:val="19"/>
          <w:szCs w:val="19"/>
          <w:rtl w:val="0"/>
        </w:rPr>
        <w:t xml:space="preserve"> =</w:t>
      </w:r>
      <w:r w:rsidDel="00000000" w:rsidR="00000000" w:rsidRPr="00000000">
        <w:rPr>
          <w:sz w:val="19"/>
          <w:szCs w:val="19"/>
          <w:rtl w:val="0"/>
        </w:rPr>
        <w:t xml:space="preserve"> D * W</w:t>
      </w:r>
      <w:r w:rsidDel="00000000" w:rsidR="00000000" w:rsidRPr="00000000">
        <w:rPr>
          <w:sz w:val="19"/>
          <w:szCs w:val="19"/>
          <w:vertAlign w:val="subscript"/>
          <w:rtl w:val="0"/>
        </w:rPr>
        <w:t xml:space="preserve">R</w:t>
      </w:r>
      <w:r w:rsidDel="00000000" w:rsidR="00000000" w:rsidRPr="00000000">
        <w:rPr>
          <w:sz w:val="19"/>
          <w:szCs w:val="19"/>
          <w:rtl w:val="0"/>
        </w:rPr>
        <w:t xml:space="preserve">. The average dose absorbed within a single organ [Sv]</w:t>
      </w:r>
    </w:p>
    <w:p w:rsidR="00000000" w:rsidDel="00000000" w:rsidP="00000000" w:rsidRDefault="00000000" w:rsidRPr="00000000" w14:paraId="00000514">
      <w:pPr>
        <w:numPr>
          <w:ilvl w:val="0"/>
          <w:numId w:val="46"/>
        </w:numPr>
        <w:spacing w:line="240" w:lineRule="auto"/>
        <w:rPr>
          <w:rFonts w:ascii="Arial" w:cs="Arial" w:eastAsia="Arial" w:hAnsi="Arial"/>
          <w:b w:val="0"/>
          <w:sz w:val="19"/>
          <w:szCs w:val="19"/>
        </w:rPr>
      </w:pPr>
      <w:r w:rsidDel="00000000" w:rsidR="00000000" w:rsidRPr="00000000">
        <w:rPr>
          <w:b w:val="1"/>
          <w:sz w:val="19"/>
          <w:szCs w:val="19"/>
          <w:rtl w:val="0"/>
        </w:rPr>
        <w:t xml:space="preserve">Effective dose</w:t>
      </w:r>
      <w:r w:rsidDel="00000000" w:rsidR="00000000" w:rsidRPr="00000000">
        <w:rPr>
          <w:sz w:val="19"/>
          <w:szCs w:val="19"/>
          <w:rtl w:val="0"/>
        </w:rPr>
        <w:t xml:space="preserve">: </w:t>
      </w:r>
      <w:r w:rsidDel="00000000" w:rsidR="00000000" w:rsidRPr="00000000">
        <w:rPr>
          <w:rFonts w:ascii="Gungsuh" w:cs="Gungsuh" w:eastAsia="Gungsuh" w:hAnsi="Gungsuh"/>
          <w:b w:val="1"/>
          <w:sz w:val="19"/>
          <w:szCs w:val="19"/>
          <w:rtl w:val="0"/>
        </w:rPr>
        <w:t xml:space="preserve">E =∑</w:t>
      </w:r>
      <w:r w:rsidDel="00000000" w:rsidR="00000000" w:rsidRPr="00000000">
        <w:rPr>
          <w:sz w:val="19"/>
          <w:szCs w:val="19"/>
          <w:rtl w:val="0"/>
        </w:rPr>
        <w:t xml:space="preserve"> H</w:t>
      </w:r>
      <w:r w:rsidDel="00000000" w:rsidR="00000000" w:rsidRPr="00000000">
        <w:rPr>
          <w:sz w:val="19"/>
          <w:szCs w:val="19"/>
          <w:vertAlign w:val="subscript"/>
          <w:rtl w:val="0"/>
        </w:rPr>
        <w:t xml:space="preserve">T</w:t>
      </w:r>
      <w:r w:rsidDel="00000000" w:rsidR="00000000" w:rsidRPr="00000000">
        <w:rPr>
          <w:sz w:val="19"/>
          <w:szCs w:val="19"/>
          <w:rtl w:val="0"/>
        </w:rPr>
        <w:t xml:space="preserve">W</w:t>
      </w:r>
      <w:r w:rsidDel="00000000" w:rsidR="00000000" w:rsidRPr="00000000">
        <w:rPr>
          <w:sz w:val="19"/>
          <w:szCs w:val="19"/>
          <w:vertAlign w:val="subscript"/>
          <w:rtl w:val="0"/>
        </w:rPr>
        <w:t xml:space="preserve">T</w:t>
      </w:r>
      <w:r w:rsidDel="00000000" w:rsidR="00000000" w:rsidRPr="00000000">
        <w:rPr>
          <w:sz w:val="19"/>
          <w:szCs w:val="19"/>
          <w:rtl w:val="0"/>
        </w:rPr>
        <w:t xml:space="preserve">. </w:t>
      </w:r>
      <w:r w:rsidDel="00000000" w:rsidR="00000000" w:rsidRPr="00000000">
        <w:rPr>
          <w:b w:val="1"/>
          <w:sz w:val="19"/>
          <w:szCs w:val="19"/>
          <w:rtl w:val="0"/>
        </w:rPr>
        <w:t xml:space="preserve">The summed weighted tissue equivalents for all organs and tissues within the body</w:t>
      </w:r>
      <w:r w:rsidDel="00000000" w:rsidR="00000000" w:rsidRPr="00000000">
        <w:rPr>
          <w:sz w:val="19"/>
          <w:szCs w:val="19"/>
          <w:rtl w:val="0"/>
        </w:rPr>
        <w:t xml:space="preserve"> [Sv]</w:t>
      </w:r>
    </w:p>
    <w:p w:rsidR="00000000" w:rsidDel="00000000" w:rsidP="00000000" w:rsidRDefault="00000000" w:rsidRPr="00000000" w14:paraId="00000515">
      <w:pPr>
        <w:numPr>
          <w:ilvl w:val="1"/>
          <w:numId w:val="46"/>
        </w:numPr>
        <w:spacing w:line="240" w:lineRule="auto"/>
        <w:ind w:left="1440" w:hanging="360"/>
        <w:rPr>
          <w:sz w:val="19"/>
          <w:szCs w:val="19"/>
        </w:rPr>
      </w:pPr>
      <w:r w:rsidDel="00000000" w:rsidR="00000000" w:rsidRPr="00000000">
        <w:rPr>
          <w:sz w:val="19"/>
          <w:szCs w:val="19"/>
          <w:rtl w:val="0"/>
        </w:rPr>
        <w:t xml:space="preserve">Lifetime effective dose should not exceed age in years x 10 mSv.</w:t>
      </w:r>
    </w:p>
    <w:p w:rsidR="00000000" w:rsidDel="00000000" w:rsidP="00000000" w:rsidRDefault="00000000" w:rsidRPr="00000000" w14:paraId="00000516">
      <w:pPr>
        <w:numPr>
          <w:ilvl w:val="0"/>
          <w:numId w:val="46"/>
        </w:numPr>
        <w:spacing w:line="240" w:lineRule="auto"/>
        <w:rPr>
          <w:rFonts w:ascii="Arial" w:cs="Arial" w:eastAsia="Arial" w:hAnsi="Arial"/>
          <w:b w:val="0"/>
          <w:sz w:val="19"/>
          <w:szCs w:val="19"/>
        </w:rPr>
      </w:pPr>
      <w:r w:rsidDel="00000000" w:rsidR="00000000" w:rsidRPr="00000000">
        <w:rPr>
          <w:b w:val="1"/>
          <w:sz w:val="19"/>
          <w:szCs w:val="19"/>
          <w:rtl w:val="0"/>
        </w:rPr>
        <w:t xml:space="preserve">Committed dose</w:t>
      </w:r>
      <w:r w:rsidDel="00000000" w:rsidR="00000000" w:rsidRPr="00000000">
        <w:rPr>
          <w:sz w:val="19"/>
          <w:szCs w:val="19"/>
          <w:rtl w:val="0"/>
        </w:rPr>
        <w:t xml:space="preserve">: Integral of dose over 50 years of ingested radionuclide [Sv]</w:t>
      </w:r>
    </w:p>
    <w:p w:rsidR="00000000" w:rsidDel="00000000" w:rsidP="00000000" w:rsidRDefault="00000000" w:rsidRPr="00000000" w14:paraId="00000517">
      <w:pPr>
        <w:numPr>
          <w:ilvl w:val="0"/>
          <w:numId w:val="46"/>
        </w:numPr>
        <w:spacing w:line="240" w:lineRule="auto"/>
        <w:rPr>
          <w:rFonts w:ascii="Arial" w:cs="Arial" w:eastAsia="Arial" w:hAnsi="Arial"/>
          <w:b w:val="0"/>
          <w:sz w:val="19"/>
          <w:szCs w:val="19"/>
        </w:rPr>
      </w:pPr>
      <w:r w:rsidDel="00000000" w:rsidR="00000000" w:rsidRPr="00000000">
        <w:rPr>
          <w:b w:val="1"/>
          <w:sz w:val="19"/>
          <w:szCs w:val="19"/>
          <w:rtl w:val="0"/>
        </w:rPr>
        <w:t xml:space="preserve">Collective dose</w:t>
      </w:r>
      <w:r w:rsidDel="00000000" w:rsidR="00000000" w:rsidRPr="00000000">
        <w:rPr>
          <w:sz w:val="19"/>
          <w:szCs w:val="19"/>
          <w:rtl w:val="0"/>
        </w:rPr>
        <w:t xml:space="preserve">: Average equivalent or effective doses x number of people exposed [person-Sv]</w:t>
      </w:r>
    </w:p>
    <w:p w:rsidR="00000000" w:rsidDel="00000000" w:rsidP="00000000" w:rsidRDefault="00000000" w:rsidRPr="00000000" w14:paraId="00000518">
      <w:pPr>
        <w:numPr>
          <w:ilvl w:val="0"/>
          <w:numId w:val="46"/>
        </w:numPr>
        <w:spacing w:line="240" w:lineRule="auto"/>
        <w:rPr>
          <w:rFonts w:ascii="Arial" w:cs="Arial" w:eastAsia="Arial" w:hAnsi="Arial"/>
          <w:b w:val="0"/>
          <w:sz w:val="19"/>
          <w:szCs w:val="19"/>
        </w:rPr>
      </w:pPr>
      <w:r w:rsidDel="00000000" w:rsidR="00000000" w:rsidRPr="00000000">
        <w:rPr>
          <w:b w:val="1"/>
          <w:sz w:val="19"/>
          <w:szCs w:val="19"/>
          <w:rtl w:val="0"/>
        </w:rPr>
        <w:t xml:space="preserve">Collective committed dose</w:t>
      </w:r>
      <w:r w:rsidDel="00000000" w:rsidR="00000000" w:rsidRPr="00000000">
        <w:rPr>
          <w:sz w:val="19"/>
          <w:szCs w:val="19"/>
          <w:rtl w:val="0"/>
        </w:rPr>
        <w:t xml:space="preserve">: Same as above but ingested radionuclide [person-Sv]</w:t>
      </w:r>
    </w:p>
    <w:p w:rsidR="00000000" w:rsidDel="00000000" w:rsidP="00000000" w:rsidRDefault="00000000" w:rsidRPr="00000000" w14:paraId="00000519">
      <w:pPr>
        <w:numPr>
          <w:ilvl w:val="0"/>
          <w:numId w:val="46"/>
        </w:numPr>
        <w:spacing w:line="240" w:lineRule="auto"/>
        <w:rPr>
          <w:rFonts w:ascii="Arial" w:cs="Arial" w:eastAsia="Arial" w:hAnsi="Arial"/>
          <w:b w:val="0"/>
          <w:sz w:val="19"/>
          <w:szCs w:val="19"/>
        </w:rPr>
      </w:pPr>
      <w:r w:rsidDel="00000000" w:rsidR="00000000" w:rsidRPr="00000000">
        <w:rPr>
          <w:sz w:val="19"/>
          <w:szCs w:val="19"/>
          <w:rtl w:val="0"/>
        </w:rPr>
        <w:t xml:space="preserve">Age cumulative maximum: Age * 10mSv.</w:t>
      </w:r>
    </w:p>
    <w:p w:rsidR="00000000" w:rsidDel="00000000" w:rsidP="00000000" w:rsidRDefault="00000000" w:rsidRPr="00000000" w14:paraId="0000051A">
      <w:pPr>
        <w:numPr>
          <w:ilvl w:val="0"/>
          <w:numId w:val="46"/>
        </w:numPr>
        <w:spacing w:line="240" w:lineRule="auto"/>
        <w:rPr>
          <w:rFonts w:ascii="Arial" w:cs="Arial" w:eastAsia="Arial" w:hAnsi="Arial"/>
          <w:b w:val="0"/>
          <w:sz w:val="19"/>
          <w:szCs w:val="19"/>
        </w:rPr>
      </w:pPr>
      <w:r w:rsidDel="00000000" w:rsidR="00000000" w:rsidRPr="00000000">
        <w:rPr>
          <w:sz w:val="19"/>
          <w:szCs w:val="19"/>
          <w:rtl w:val="0"/>
        </w:rPr>
        <w:t xml:space="preserve">ALARA = negligible individual dose of &lt; 0.01 mSv/y.</w:t>
      </w:r>
    </w:p>
    <w:p w:rsidR="00000000" w:rsidDel="00000000" w:rsidP="00000000" w:rsidRDefault="00000000" w:rsidRPr="00000000" w14:paraId="0000051B">
      <w:pPr>
        <w:numPr>
          <w:ilvl w:val="0"/>
          <w:numId w:val="70"/>
        </w:numPr>
        <w:spacing w:line="240" w:lineRule="auto"/>
        <w:rPr>
          <w:sz w:val="19"/>
          <w:szCs w:val="19"/>
        </w:rPr>
      </w:pPr>
      <w:r w:rsidDel="00000000" w:rsidR="00000000" w:rsidRPr="00000000">
        <w:rPr>
          <w:b w:val="1"/>
          <w:sz w:val="19"/>
          <w:szCs w:val="19"/>
          <w:rtl w:val="0"/>
        </w:rPr>
        <w:t xml:space="preserve">Background radiation</w:t>
      </w:r>
      <w:r w:rsidDel="00000000" w:rsidR="00000000" w:rsidRPr="00000000">
        <w:rPr>
          <w:sz w:val="19"/>
          <w:szCs w:val="19"/>
          <w:rtl w:val="0"/>
        </w:rPr>
        <w:t xml:space="preserve">: Terrestrial, cosmic, and internal (due to K-40 in body). All together average of 3 mSv/year.</w:t>
      </w:r>
    </w:p>
    <w:p w:rsidR="00000000" w:rsidDel="00000000" w:rsidP="00000000" w:rsidRDefault="00000000" w:rsidRPr="00000000" w14:paraId="0000051C">
      <w:pPr>
        <w:numPr>
          <w:ilvl w:val="1"/>
          <w:numId w:val="70"/>
        </w:numPr>
        <w:spacing w:line="240" w:lineRule="auto"/>
        <w:ind w:left="1440" w:hanging="360"/>
        <w:rPr>
          <w:sz w:val="19"/>
          <w:szCs w:val="19"/>
        </w:rPr>
      </w:pPr>
      <w:r w:rsidDel="00000000" w:rsidR="00000000" w:rsidRPr="00000000">
        <w:rPr>
          <w:b w:val="1"/>
          <w:sz w:val="19"/>
          <w:szCs w:val="19"/>
          <w:rtl w:val="0"/>
        </w:rPr>
        <w:t xml:space="preserve">Baseline ~6 mSv/y</w:t>
      </w:r>
      <w:r w:rsidDel="00000000" w:rsidR="00000000" w:rsidRPr="00000000">
        <w:rPr>
          <w:sz w:val="19"/>
          <w:szCs w:val="19"/>
          <w:rtl w:val="0"/>
        </w:rPr>
        <w:t xml:space="preserve"> (3 background - 2 mSv Radon, 1 mSv other background, 3 from artificial sources such as x-ray, job, etc.)</w:t>
      </w:r>
    </w:p>
    <w:p w:rsidR="00000000" w:rsidDel="00000000" w:rsidP="00000000" w:rsidRDefault="00000000" w:rsidRPr="00000000" w14:paraId="0000051D">
      <w:pPr>
        <w:numPr>
          <w:ilvl w:val="2"/>
          <w:numId w:val="70"/>
        </w:numPr>
        <w:spacing w:line="240" w:lineRule="auto"/>
        <w:ind w:left="2160" w:hanging="360"/>
        <w:rPr>
          <w:sz w:val="19"/>
          <w:szCs w:val="19"/>
        </w:rPr>
      </w:pPr>
      <w:r w:rsidDel="00000000" w:rsidR="00000000" w:rsidRPr="00000000">
        <w:rPr>
          <w:sz w:val="19"/>
          <w:szCs w:val="19"/>
          <w:rtl w:val="0"/>
        </w:rPr>
        <w:t xml:space="preserve">Background: Florida/Southern coast/Michigan 0.23 mSv/y. 0.46 mSv/y in rest of US, 0.9 mSv/y in Uranium mines in Nevada.</w:t>
      </w:r>
    </w:p>
    <w:p w:rsidR="00000000" w:rsidDel="00000000" w:rsidP="00000000" w:rsidRDefault="00000000" w:rsidRPr="00000000" w14:paraId="0000051E">
      <w:pPr>
        <w:numPr>
          <w:ilvl w:val="1"/>
          <w:numId w:val="70"/>
        </w:numPr>
        <w:spacing w:line="240" w:lineRule="auto"/>
        <w:ind w:left="1440" w:hanging="360"/>
        <w:rPr>
          <w:sz w:val="19"/>
          <w:szCs w:val="19"/>
        </w:rPr>
      </w:pPr>
      <w:r w:rsidDel="00000000" w:rsidR="00000000" w:rsidRPr="00000000">
        <w:rPr>
          <w:b w:val="1"/>
          <w:sz w:val="19"/>
          <w:szCs w:val="19"/>
          <w:rtl w:val="0"/>
        </w:rPr>
        <w:t xml:space="preserve">Non-man made</w:t>
      </w:r>
      <w:r w:rsidDel="00000000" w:rsidR="00000000" w:rsidRPr="00000000">
        <w:rPr>
          <w:sz w:val="19"/>
          <w:szCs w:val="19"/>
          <w:rtl w:val="0"/>
        </w:rPr>
        <w:t xml:space="preserve">: 11% internal (K-40), 8% cosmic, 8% terrestrial, 55% radon.</w:t>
      </w:r>
    </w:p>
    <w:p w:rsidR="00000000" w:rsidDel="00000000" w:rsidP="00000000" w:rsidRDefault="00000000" w:rsidRPr="00000000" w14:paraId="0000051F">
      <w:pPr>
        <w:numPr>
          <w:ilvl w:val="2"/>
          <w:numId w:val="70"/>
        </w:numPr>
        <w:spacing w:line="240" w:lineRule="auto"/>
        <w:ind w:left="2160" w:hanging="360"/>
        <w:rPr>
          <w:sz w:val="19"/>
          <w:szCs w:val="19"/>
        </w:rPr>
      </w:pPr>
      <w:r w:rsidDel="00000000" w:rsidR="00000000" w:rsidRPr="00000000">
        <w:rPr>
          <w:sz w:val="19"/>
          <w:szCs w:val="19"/>
          <w:rtl w:val="0"/>
        </w:rPr>
        <w:t xml:space="preserve">One banana equivalent measurement is 0.1 μSv. </w:t>
      </w:r>
    </w:p>
    <w:p w:rsidR="00000000" w:rsidDel="00000000" w:rsidP="00000000" w:rsidRDefault="00000000" w:rsidRPr="00000000" w14:paraId="00000520">
      <w:pPr>
        <w:numPr>
          <w:ilvl w:val="1"/>
          <w:numId w:val="70"/>
        </w:numPr>
        <w:spacing w:line="240" w:lineRule="auto"/>
        <w:ind w:left="1440" w:hanging="360"/>
        <w:rPr>
          <w:sz w:val="19"/>
          <w:szCs w:val="19"/>
        </w:rPr>
      </w:pPr>
      <w:r w:rsidDel="00000000" w:rsidR="00000000" w:rsidRPr="00000000">
        <w:rPr>
          <w:b w:val="1"/>
          <w:sz w:val="19"/>
          <w:szCs w:val="19"/>
          <w:rtl w:val="0"/>
        </w:rPr>
        <w:t xml:space="preserve">Man made</w:t>
      </w:r>
      <w:r w:rsidDel="00000000" w:rsidR="00000000" w:rsidRPr="00000000">
        <w:rPr>
          <w:sz w:val="19"/>
          <w:szCs w:val="19"/>
          <w:rtl w:val="0"/>
        </w:rPr>
        <w:t xml:space="preserve">: 11% medical rays, 4% nuclear med, 3% consumer products, 1% other. </w:t>
      </w:r>
    </w:p>
    <w:p w:rsidR="00000000" w:rsidDel="00000000" w:rsidP="00000000" w:rsidRDefault="00000000" w:rsidRPr="00000000" w14:paraId="00000521">
      <w:pPr>
        <w:spacing w:line="240" w:lineRule="auto"/>
        <w:ind w:left="1440" w:firstLine="0"/>
        <w:rPr>
          <w:sz w:val="19"/>
          <w:szCs w:val="19"/>
        </w:rPr>
      </w:pPr>
      <w:r w:rsidDel="00000000" w:rsidR="00000000" w:rsidRPr="00000000">
        <w:rPr>
          <w:b w:val="1"/>
          <w:sz w:val="19"/>
          <w:szCs w:val="19"/>
          <w:rtl w:val="0"/>
        </w:rPr>
        <w:t xml:space="preserve">Now, man-made radiation dominates at around 52% of all radiation exposure</w:t>
      </w:r>
      <w:r w:rsidDel="00000000" w:rsidR="00000000" w:rsidRPr="00000000">
        <w:rPr>
          <w:sz w:val="19"/>
          <w:szCs w:val="19"/>
          <w:rtl w:val="0"/>
        </w:rPr>
        <w:t xml:space="preserve">.</w:t>
      </w:r>
    </w:p>
    <w:p w:rsidR="00000000" w:rsidDel="00000000" w:rsidP="00000000" w:rsidRDefault="00000000" w:rsidRPr="00000000" w14:paraId="00000522">
      <w:pPr>
        <w:numPr>
          <w:ilvl w:val="1"/>
          <w:numId w:val="70"/>
        </w:numPr>
        <w:spacing w:line="240" w:lineRule="auto"/>
        <w:ind w:left="1440" w:hanging="360"/>
        <w:rPr>
          <w:sz w:val="19"/>
          <w:szCs w:val="19"/>
        </w:rPr>
      </w:pPr>
      <w:r w:rsidDel="00000000" w:rsidR="00000000" w:rsidRPr="00000000">
        <w:rPr>
          <w:sz w:val="19"/>
          <w:szCs w:val="19"/>
          <w:rtl w:val="0"/>
        </w:rPr>
        <w:t xml:space="preserve">Kerala, India has 13 mSv/y without increased risk in cancer rates.</w:t>
      </w:r>
    </w:p>
    <w:p w:rsidR="00000000" w:rsidDel="00000000" w:rsidP="00000000" w:rsidRDefault="00000000" w:rsidRPr="00000000" w14:paraId="00000523">
      <w:pPr>
        <w:numPr>
          <w:ilvl w:val="0"/>
          <w:numId w:val="70"/>
        </w:numPr>
        <w:spacing w:line="240" w:lineRule="auto"/>
        <w:rPr>
          <w:sz w:val="19"/>
          <w:szCs w:val="19"/>
        </w:rPr>
      </w:pPr>
      <w:r w:rsidDel="00000000" w:rsidR="00000000" w:rsidRPr="00000000">
        <w:rPr>
          <w:b w:val="1"/>
          <w:sz w:val="19"/>
          <w:szCs w:val="19"/>
          <w:rtl w:val="0"/>
        </w:rPr>
        <w:t xml:space="preserve">EDE limits</w:t>
      </w:r>
      <w:r w:rsidDel="00000000" w:rsidR="00000000" w:rsidRPr="00000000">
        <w:rPr>
          <w:sz w:val="19"/>
          <w:szCs w:val="19"/>
          <w:rtl w:val="0"/>
        </w:rPr>
        <w:t xml:space="preserve">: Based on risk of accidental death in "safe" industries. &lt; 1 per 10,000 workers. Medical procedures not included.</w:t>
      </w:r>
    </w:p>
    <w:p w:rsidR="00000000" w:rsidDel="00000000" w:rsidP="00000000" w:rsidRDefault="00000000" w:rsidRPr="00000000" w14:paraId="00000524">
      <w:pPr>
        <w:numPr>
          <w:ilvl w:val="1"/>
          <w:numId w:val="70"/>
        </w:numPr>
        <w:spacing w:line="240" w:lineRule="auto"/>
        <w:ind w:left="1440" w:hanging="360"/>
        <w:rPr>
          <w:b w:val="1"/>
          <w:sz w:val="19"/>
          <w:szCs w:val="19"/>
        </w:rPr>
      </w:pPr>
      <w:r w:rsidDel="00000000" w:rsidR="00000000" w:rsidRPr="00000000">
        <w:rPr>
          <w:b w:val="1"/>
          <w:sz w:val="19"/>
          <w:szCs w:val="19"/>
          <w:rtl w:val="0"/>
        </w:rPr>
        <w:t xml:space="preserve">Radiation workers</w:t>
      </w:r>
      <w:r w:rsidDel="00000000" w:rsidR="00000000" w:rsidRPr="00000000">
        <w:rPr>
          <w:sz w:val="19"/>
          <w:szCs w:val="19"/>
          <w:rtl w:val="0"/>
        </w:rPr>
        <w:t xml:space="preserve">: </w:t>
      </w:r>
      <w:r w:rsidDel="00000000" w:rsidR="00000000" w:rsidRPr="00000000">
        <w:rPr>
          <w:b w:val="1"/>
          <w:sz w:val="19"/>
          <w:szCs w:val="19"/>
          <w:rtl w:val="0"/>
        </w:rPr>
        <w:t xml:space="preserve">50 mSv/y</w:t>
      </w:r>
      <w:r w:rsidDel="00000000" w:rsidR="00000000" w:rsidRPr="00000000">
        <w:rPr>
          <w:sz w:val="19"/>
          <w:szCs w:val="19"/>
          <w:rtl w:val="0"/>
        </w:rPr>
        <w:t xml:space="preserve">.</w:t>
      </w:r>
    </w:p>
    <w:p w:rsidR="00000000" w:rsidDel="00000000" w:rsidP="00000000" w:rsidRDefault="00000000" w:rsidRPr="00000000" w14:paraId="00000525">
      <w:pPr>
        <w:numPr>
          <w:ilvl w:val="2"/>
          <w:numId w:val="70"/>
        </w:numPr>
        <w:spacing w:line="240" w:lineRule="auto"/>
        <w:ind w:left="2160" w:hanging="360"/>
        <w:rPr>
          <w:sz w:val="19"/>
          <w:szCs w:val="19"/>
        </w:rPr>
      </w:pPr>
      <w:r w:rsidDel="00000000" w:rsidR="00000000" w:rsidRPr="00000000">
        <w:rPr>
          <w:sz w:val="19"/>
          <w:szCs w:val="19"/>
          <w:rtl w:val="0"/>
        </w:rPr>
        <w:t xml:space="preserve">TEDE (minimize stochastic) 50 mSv/y.</w:t>
      </w:r>
    </w:p>
    <w:p w:rsidR="00000000" w:rsidDel="00000000" w:rsidP="00000000" w:rsidRDefault="00000000" w:rsidRPr="00000000" w14:paraId="00000526">
      <w:pPr>
        <w:numPr>
          <w:ilvl w:val="2"/>
          <w:numId w:val="70"/>
        </w:numPr>
        <w:spacing w:line="240" w:lineRule="auto"/>
        <w:ind w:left="2160" w:hanging="360"/>
        <w:rPr>
          <w:sz w:val="19"/>
          <w:szCs w:val="19"/>
        </w:rPr>
      </w:pPr>
      <w:r w:rsidDel="00000000" w:rsidR="00000000" w:rsidRPr="00000000">
        <w:rPr>
          <w:sz w:val="19"/>
          <w:szCs w:val="19"/>
          <w:rtl w:val="0"/>
        </w:rPr>
        <w:t xml:space="preserve">Lens (prevent deterministic) 50 mSv/y (previously 150 mSv/y).</w:t>
      </w:r>
    </w:p>
    <w:p w:rsidR="00000000" w:rsidDel="00000000" w:rsidP="00000000" w:rsidRDefault="00000000" w:rsidRPr="00000000" w14:paraId="00000527">
      <w:pPr>
        <w:numPr>
          <w:ilvl w:val="3"/>
          <w:numId w:val="70"/>
        </w:numPr>
        <w:spacing w:line="240" w:lineRule="auto"/>
        <w:ind w:left="2880" w:hanging="360"/>
        <w:rPr>
          <w:sz w:val="19"/>
          <w:szCs w:val="19"/>
        </w:rPr>
      </w:pPr>
      <w:r w:rsidDel="00000000" w:rsidR="00000000" w:rsidRPr="00000000">
        <w:rPr>
          <w:sz w:val="19"/>
          <w:szCs w:val="19"/>
          <w:rtl w:val="0"/>
        </w:rPr>
        <w:t xml:space="preserve">Public ED for lens of eye: 15 mSv/y - divide old limit of 150 by 10!</w:t>
      </w:r>
    </w:p>
    <w:p w:rsidR="00000000" w:rsidDel="00000000" w:rsidP="00000000" w:rsidRDefault="00000000" w:rsidRPr="00000000" w14:paraId="00000528">
      <w:pPr>
        <w:numPr>
          <w:ilvl w:val="2"/>
          <w:numId w:val="70"/>
        </w:numPr>
        <w:spacing w:line="240" w:lineRule="auto"/>
        <w:ind w:left="2160" w:hanging="360"/>
        <w:rPr>
          <w:sz w:val="19"/>
          <w:szCs w:val="19"/>
        </w:rPr>
      </w:pPr>
      <w:r w:rsidDel="00000000" w:rsidR="00000000" w:rsidRPr="00000000">
        <w:rPr>
          <w:sz w:val="19"/>
          <w:szCs w:val="19"/>
          <w:rtl w:val="0"/>
        </w:rPr>
        <w:t xml:space="preserve">TODE (prevent deterministic) 500 mSv/y.</w:t>
      </w:r>
    </w:p>
    <w:p w:rsidR="00000000" w:rsidDel="00000000" w:rsidP="00000000" w:rsidRDefault="00000000" w:rsidRPr="00000000" w14:paraId="00000529">
      <w:pPr>
        <w:numPr>
          <w:ilvl w:val="2"/>
          <w:numId w:val="70"/>
        </w:numPr>
        <w:spacing w:line="240" w:lineRule="auto"/>
        <w:ind w:left="2160" w:hanging="360"/>
        <w:rPr>
          <w:sz w:val="19"/>
          <w:szCs w:val="19"/>
        </w:rPr>
      </w:pPr>
      <w:r w:rsidDel="00000000" w:rsidR="00000000" w:rsidRPr="00000000">
        <w:rPr>
          <w:sz w:val="19"/>
          <w:szCs w:val="19"/>
          <w:rtl w:val="0"/>
        </w:rPr>
        <w:t xml:space="preserve">Skin (prevent deterministic) 500 mSv/y.</w:t>
      </w:r>
    </w:p>
    <w:p w:rsidR="00000000" w:rsidDel="00000000" w:rsidP="00000000" w:rsidRDefault="00000000" w:rsidRPr="00000000" w14:paraId="0000052A">
      <w:pPr>
        <w:numPr>
          <w:ilvl w:val="1"/>
          <w:numId w:val="70"/>
        </w:numPr>
        <w:spacing w:line="240" w:lineRule="auto"/>
        <w:ind w:left="1440" w:hanging="360"/>
        <w:rPr>
          <w:sz w:val="19"/>
          <w:szCs w:val="19"/>
        </w:rPr>
      </w:pPr>
      <w:r w:rsidDel="00000000" w:rsidR="00000000" w:rsidRPr="00000000">
        <w:rPr>
          <w:b w:val="1"/>
          <w:sz w:val="19"/>
          <w:szCs w:val="19"/>
          <w:rtl w:val="0"/>
        </w:rPr>
        <w:t xml:space="preserve">Pregnant workers</w:t>
      </w:r>
      <w:r w:rsidDel="00000000" w:rsidR="00000000" w:rsidRPr="00000000">
        <w:rPr>
          <w:sz w:val="19"/>
          <w:szCs w:val="19"/>
          <w:rtl w:val="0"/>
        </w:rPr>
        <w:t xml:space="preserve">: </w:t>
      </w:r>
      <w:r w:rsidDel="00000000" w:rsidR="00000000" w:rsidRPr="00000000">
        <w:rPr>
          <w:b w:val="1"/>
          <w:sz w:val="19"/>
          <w:szCs w:val="19"/>
          <w:rtl w:val="0"/>
        </w:rPr>
        <w:t xml:space="preserve">5 mSv</w:t>
      </w:r>
      <w:r w:rsidDel="00000000" w:rsidR="00000000" w:rsidRPr="00000000">
        <w:rPr>
          <w:sz w:val="19"/>
          <w:szCs w:val="19"/>
          <w:rtl w:val="0"/>
        </w:rPr>
        <w:t xml:space="preserve"> entire gestation. Embryo </w:t>
      </w:r>
      <w:r w:rsidDel="00000000" w:rsidR="00000000" w:rsidRPr="00000000">
        <w:rPr>
          <w:b w:val="1"/>
          <w:sz w:val="19"/>
          <w:szCs w:val="19"/>
          <w:rtl w:val="0"/>
        </w:rPr>
        <w:t xml:space="preserve">0.5 mSv/mo</w:t>
      </w:r>
      <w:r w:rsidDel="00000000" w:rsidR="00000000" w:rsidRPr="00000000">
        <w:rPr>
          <w:sz w:val="19"/>
          <w:szCs w:val="19"/>
          <w:rtl w:val="0"/>
        </w:rPr>
        <w:t xml:space="preserve">.</w:t>
      </w:r>
    </w:p>
    <w:p w:rsidR="00000000" w:rsidDel="00000000" w:rsidP="00000000" w:rsidRDefault="00000000" w:rsidRPr="00000000" w14:paraId="0000052B">
      <w:pPr>
        <w:numPr>
          <w:ilvl w:val="1"/>
          <w:numId w:val="70"/>
        </w:numPr>
        <w:spacing w:line="240" w:lineRule="auto"/>
        <w:ind w:left="1440" w:hanging="360"/>
        <w:rPr>
          <w:sz w:val="19"/>
          <w:szCs w:val="19"/>
        </w:rPr>
      </w:pPr>
      <w:r w:rsidDel="00000000" w:rsidR="00000000" w:rsidRPr="00000000">
        <w:rPr>
          <w:b w:val="1"/>
          <w:sz w:val="19"/>
          <w:szCs w:val="19"/>
          <w:rtl w:val="0"/>
        </w:rPr>
        <w:t xml:space="preserve">General public</w:t>
      </w:r>
      <w:r w:rsidDel="00000000" w:rsidR="00000000" w:rsidRPr="00000000">
        <w:rPr>
          <w:sz w:val="19"/>
          <w:szCs w:val="19"/>
          <w:rtl w:val="0"/>
        </w:rPr>
        <w:t xml:space="preserve">: </w:t>
      </w:r>
      <w:r w:rsidDel="00000000" w:rsidR="00000000" w:rsidRPr="00000000">
        <w:rPr>
          <w:b w:val="1"/>
          <w:sz w:val="19"/>
          <w:szCs w:val="19"/>
          <w:rtl w:val="0"/>
        </w:rPr>
        <w:t xml:space="preserve">1 mSv/y</w:t>
      </w:r>
      <w:r w:rsidDel="00000000" w:rsidR="00000000" w:rsidRPr="00000000">
        <w:rPr>
          <w:sz w:val="19"/>
          <w:szCs w:val="19"/>
          <w:rtl w:val="0"/>
        </w:rPr>
        <w:t xml:space="preserve"> ("chronic" exposure) or 5 mSv/y (infrequent) and &lt; 0.02mSv/w (1mSv/y * 1y/52w)</w:t>
      </w:r>
    </w:p>
    <w:p w:rsidR="00000000" w:rsidDel="00000000" w:rsidP="00000000" w:rsidRDefault="00000000" w:rsidRPr="00000000" w14:paraId="0000052C">
      <w:pPr>
        <w:numPr>
          <w:ilvl w:val="2"/>
          <w:numId w:val="70"/>
        </w:numPr>
        <w:spacing w:line="240" w:lineRule="auto"/>
        <w:ind w:left="2160" w:hanging="360"/>
        <w:rPr>
          <w:sz w:val="19"/>
          <w:szCs w:val="19"/>
        </w:rPr>
      </w:pPr>
      <w:r w:rsidDel="00000000" w:rsidR="00000000" w:rsidRPr="00000000">
        <w:rPr>
          <w:sz w:val="19"/>
          <w:szCs w:val="19"/>
          <w:rtl w:val="0"/>
        </w:rPr>
        <w:t xml:space="preserve">3 mSv for flight attendants.</w:t>
      </w:r>
    </w:p>
    <w:p w:rsidR="00000000" w:rsidDel="00000000" w:rsidP="00000000" w:rsidRDefault="00000000" w:rsidRPr="00000000" w14:paraId="0000052D">
      <w:pPr>
        <w:numPr>
          <w:ilvl w:val="1"/>
          <w:numId w:val="70"/>
        </w:numPr>
        <w:spacing w:line="240" w:lineRule="auto"/>
        <w:ind w:left="1440" w:hanging="360"/>
        <w:rPr>
          <w:sz w:val="19"/>
          <w:szCs w:val="19"/>
        </w:rPr>
      </w:pPr>
      <w:r w:rsidDel="00000000" w:rsidR="00000000" w:rsidRPr="00000000">
        <w:rPr>
          <w:b w:val="1"/>
          <w:sz w:val="19"/>
          <w:szCs w:val="19"/>
          <w:rtl w:val="0"/>
        </w:rPr>
        <w:t xml:space="preserve">Nuclear med</w:t>
      </w:r>
      <w:r w:rsidDel="00000000" w:rsidR="00000000" w:rsidRPr="00000000">
        <w:rPr>
          <w:sz w:val="19"/>
          <w:szCs w:val="19"/>
          <w:rtl w:val="0"/>
        </w:rPr>
        <w:t xml:space="preserve">: </w:t>
      </w:r>
    </w:p>
    <w:p w:rsidR="00000000" w:rsidDel="00000000" w:rsidP="00000000" w:rsidRDefault="00000000" w:rsidRPr="00000000" w14:paraId="0000052E">
      <w:pPr>
        <w:numPr>
          <w:ilvl w:val="2"/>
          <w:numId w:val="70"/>
        </w:numPr>
        <w:spacing w:line="240" w:lineRule="auto"/>
        <w:ind w:left="2160" w:hanging="360"/>
        <w:rPr>
          <w:sz w:val="19"/>
          <w:szCs w:val="19"/>
        </w:rPr>
      </w:pPr>
      <w:r w:rsidDel="00000000" w:rsidR="00000000" w:rsidRPr="00000000">
        <w:rPr>
          <w:rFonts w:ascii="Gungsuh" w:cs="Gungsuh" w:eastAsia="Gungsuh" w:hAnsi="Gungsuh"/>
          <w:sz w:val="19"/>
          <w:szCs w:val="19"/>
          <w:rtl w:val="0"/>
        </w:rPr>
        <w:t xml:space="preserve">Ensure spouse dose is &lt; 5 mSv, give instructions if total effective dose equivalent to any person is ≥ 1mSv.</w:t>
      </w:r>
    </w:p>
    <w:p w:rsidR="00000000" w:rsidDel="00000000" w:rsidP="00000000" w:rsidRDefault="00000000" w:rsidRPr="00000000" w14:paraId="0000052F">
      <w:pPr>
        <w:numPr>
          <w:ilvl w:val="2"/>
          <w:numId w:val="70"/>
        </w:numPr>
        <w:spacing w:line="240" w:lineRule="auto"/>
        <w:ind w:left="2160" w:hanging="360"/>
        <w:rPr>
          <w:sz w:val="19"/>
          <w:szCs w:val="19"/>
        </w:rPr>
      </w:pPr>
      <w:r w:rsidDel="00000000" w:rsidR="00000000" w:rsidRPr="00000000">
        <w:rPr>
          <w:rFonts w:ascii="Gungsuh" w:cs="Gungsuh" w:eastAsia="Gungsuh" w:hAnsi="Gungsuh"/>
          <w:sz w:val="19"/>
          <w:szCs w:val="19"/>
          <w:rtl w:val="0"/>
        </w:rPr>
        <w:t xml:space="preserve">Don't D/C if rate ≥ 0.02 mSv/h at 1 meter.</w:t>
      </w:r>
    </w:p>
    <w:p w:rsidR="00000000" w:rsidDel="00000000" w:rsidP="00000000" w:rsidRDefault="00000000" w:rsidRPr="00000000" w14:paraId="00000530">
      <w:pPr>
        <w:numPr>
          <w:ilvl w:val="1"/>
          <w:numId w:val="70"/>
        </w:numPr>
        <w:spacing w:line="240" w:lineRule="auto"/>
        <w:ind w:left="1440" w:hanging="360"/>
        <w:rPr>
          <w:sz w:val="19"/>
          <w:szCs w:val="19"/>
        </w:rPr>
      </w:pPr>
      <w:r w:rsidDel="00000000" w:rsidR="00000000" w:rsidRPr="00000000">
        <w:rPr>
          <w:sz w:val="19"/>
          <w:szCs w:val="19"/>
          <w:rtl w:val="0"/>
        </w:rPr>
        <w:t xml:space="preserve">Permissible radiation levels: </w:t>
      </w:r>
      <w:r w:rsidDel="00000000" w:rsidR="00000000" w:rsidRPr="00000000">
        <w:rPr>
          <w:b w:val="1"/>
          <w:sz w:val="19"/>
          <w:szCs w:val="19"/>
          <w:rtl w:val="0"/>
        </w:rPr>
        <w:t xml:space="preserve">0.1 mSv/wk </w:t>
      </w:r>
      <w:r w:rsidDel="00000000" w:rsidR="00000000" w:rsidRPr="00000000">
        <w:rPr>
          <w:sz w:val="19"/>
          <w:szCs w:val="19"/>
          <w:rtl w:val="0"/>
        </w:rPr>
        <w:t xml:space="preserve">in controlled areas and </w:t>
      </w:r>
      <w:r w:rsidDel="00000000" w:rsidR="00000000" w:rsidRPr="00000000">
        <w:rPr>
          <w:b w:val="1"/>
          <w:sz w:val="19"/>
          <w:szCs w:val="19"/>
          <w:rtl w:val="0"/>
        </w:rPr>
        <w:t xml:space="preserve">0.02 mSv/wk</w:t>
      </w:r>
      <w:r w:rsidDel="00000000" w:rsidR="00000000" w:rsidRPr="00000000">
        <w:rPr>
          <w:sz w:val="19"/>
          <w:szCs w:val="19"/>
          <w:rtl w:val="0"/>
        </w:rPr>
        <w:t xml:space="preserve"> in uncontrolled areas.</w:t>
      </w:r>
    </w:p>
    <w:p w:rsidR="00000000" w:rsidDel="00000000" w:rsidP="00000000" w:rsidRDefault="00000000" w:rsidRPr="00000000" w14:paraId="00000531">
      <w:pPr>
        <w:numPr>
          <w:ilvl w:val="2"/>
          <w:numId w:val="70"/>
        </w:numPr>
        <w:spacing w:line="240" w:lineRule="auto"/>
        <w:ind w:left="2160" w:hanging="360"/>
        <w:rPr>
          <w:sz w:val="19"/>
          <w:szCs w:val="19"/>
        </w:rPr>
      </w:pPr>
      <w:r w:rsidDel="00000000" w:rsidR="00000000" w:rsidRPr="00000000">
        <w:rPr>
          <w:sz w:val="19"/>
          <w:szCs w:val="19"/>
          <w:rtl w:val="0"/>
        </w:rPr>
        <w:t xml:space="preserve">This is simply the annual dose limit for each population divided by 52 weeks (e.g. 50 mSv/y vs. 1 mSv/y).</w:t>
      </w:r>
      <w:r w:rsidDel="00000000" w:rsidR="00000000" w:rsidRPr="00000000">
        <w:rPr>
          <w:rtl w:val="0"/>
        </w:rPr>
      </w:r>
    </w:p>
    <w:p w:rsidR="00000000" w:rsidDel="00000000" w:rsidP="00000000" w:rsidRDefault="00000000" w:rsidRPr="00000000" w14:paraId="00000532">
      <w:pPr>
        <w:numPr>
          <w:ilvl w:val="0"/>
          <w:numId w:val="70"/>
        </w:numPr>
        <w:spacing w:line="240" w:lineRule="auto"/>
        <w:rPr>
          <w:sz w:val="19"/>
          <w:szCs w:val="19"/>
        </w:rPr>
      </w:pPr>
      <w:r w:rsidDel="00000000" w:rsidR="00000000" w:rsidRPr="00000000">
        <w:rPr>
          <w:sz w:val="19"/>
          <w:szCs w:val="19"/>
          <w:rtl w:val="0"/>
        </w:rPr>
        <w:t xml:space="preserve">RT-induced cancer: Solid tumor latency at least 10y and does not decrease with time (linear), leukemia 5-7y and risk ends by 20 years (non-linear).</w:t>
      </w:r>
    </w:p>
    <w:p w:rsidR="00000000" w:rsidDel="00000000" w:rsidP="00000000" w:rsidRDefault="00000000" w:rsidRPr="00000000" w14:paraId="00000533">
      <w:pPr>
        <w:numPr>
          <w:ilvl w:val="0"/>
          <w:numId w:val="70"/>
        </w:numPr>
        <w:spacing w:line="240" w:lineRule="auto"/>
        <w:rPr>
          <w:b w:val="1"/>
          <w:sz w:val="19"/>
          <w:szCs w:val="19"/>
        </w:rPr>
      </w:pPr>
      <w:r w:rsidDel="00000000" w:rsidR="00000000" w:rsidRPr="00000000">
        <w:rPr>
          <w:b w:val="1"/>
          <w:sz w:val="19"/>
          <w:szCs w:val="19"/>
          <w:rtl w:val="0"/>
        </w:rPr>
        <w:t xml:space="preserve">Medical event </w:t>
      </w:r>
    </w:p>
    <w:p w:rsidR="00000000" w:rsidDel="00000000" w:rsidP="00000000" w:rsidRDefault="00000000" w:rsidRPr="00000000" w14:paraId="00000534">
      <w:pPr>
        <w:numPr>
          <w:ilvl w:val="1"/>
          <w:numId w:val="70"/>
        </w:numPr>
        <w:spacing w:line="240" w:lineRule="auto"/>
        <w:ind w:left="1440" w:hanging="360"/>
        <w:rPr>
          <w:sz w:val="19"/>
          <w:szCs w:val="19"/>
        </w:rPr>
      </w:pPr>
      <w:r w:rsidDel="00000000" w:rsidR="00000000" w:rsidRPr="00000000">
        <w:rPr>
          <w:sz w:val="19"/>
          <w:szCs w:val="19"/>
          <w:rtl w:val="0"/>
        </w:rPr>
        <w:t xml:space="preserve">Dose delivered varies by: 50 mSv EDE, 500 mSv to an organ/tissue or 500 mSv to the skin AND </w:t>
      </w:r>
      <w:r w:rsidDel="00000000" w:rsidR="00000000" w:rsidRPr="00000000">
        <w:rPr>
          <w:b w:val="1"/>
          <w:sz w:val="19"/>
          <w:szCs w:val="19"/>
          <w:rtl w:val="0"/>
        </w:rPr>
        <w:t xml:space="preserve">Total dose delivered is off by 20% or more </w:t>
      </w:r>
      <w:r w:rsidDel="00000000" w:rsidR="00000000" w:rsidRPr="00000000">
        <w:rPr>
          <w:sz w:val="19"/>
          <w:szCs w:val="19"/>
          <w:rtl w:val="0"/>
        </w:rPr>
        <w:t xml:space="preserve">or falls outside prescribed dose range OR Administration of wrong radioactive drug, wrong route, wrong mode, leaking source OR </w:t>
      </w:r>
      <w:r w:rsidDel="00000000" w:rsidR="00000000" w:rsidRPr="00000000">
        <w:rPr>
          <w:b w:val="1"/>
          <w:sz w:val="19"/>
          <w:szCs w:val="19"/>
          <w:rtl w:val="0"/>
        </w:rPr>
        <w:t xml:space="preserve">single dose delivered is off by 50% of more</w:t>
      </w:r>
      <w:r w:rsidDel="00000000" w:rsidR="00000000" w:rsidRPr="00000000">
        <w:rPr>
          <w:sz w:val="19"/>
          <w:szCs w:val="19"/>
          <w:rtl w:val="0"/>
        </w:rPr>
        <w:t xml:space="preserve"> of the dose expected from administration of the written directive (E.g migrated seed)</w:t>
      </w:r>
    </w:p>
    <w:p w:rsidR="00000000" w:rsidDel="00000000" w:rsidP="00000000" w:rsidRDefault="00000000" w:rsidRPr="00000000" w14:paraId="00000535">
      <w:pPr>
        <w:numPr>
          <w:ilvl w:val="0"/>
          <w:numId w:val="70"/>
        </w:numPr>
        <w:spacing w:line="240" w:lineRule="auto"/>
        <w:rPr>
          <w:sz w:val="19"/>
          <w:szCs w:val="19"/>
        </w:rPr>
      </w:pPr>
      <w:r w:rsidDel="00000000" w:rsidR="00000000" w:rsidRPr="00000000">
        <w:rPr>
          <w:sz w:val="19"/>
          <w:szCs w:val="19"/>
          <w:rtl w:val="0"/>
        </w:rPr>
        <w:t xml:space="preserve">Workload: Weekly dose delivered at 1 meter from the target.</w:t>
      </w:r>
      <w:r w:rsidDel="00000000" w:rsidR="00000000" w:rsidRPr="00000000">
        <w:rPr>
          <w:rtl w:val="0"/>
        </w:rPr>
      </w:r>
    </w:p>
    <w:p w:rsidR="00000000" w:rsidDel="00000000" w:rsidP="00000000" w:rsidRDefault="00000000" w:rsidRPr="00000000" w14:paraId="00000536">
      <w:pPr>
        <w:pStyle w:val="Heading2"/>
        <w:spacing w:line="240" w:lineRule="auto"/>
        <w:ind w:left="0" w:firstLine="0"/>
        <w:rPr>
          <w:sz w:val="19"/>
          <w:szCs w:val="19"/>
        </w:rPr>
      </w:pPr>
      <w:bookmarkStart w:colFirst="0" w:colLast="0" w:name="_aae2hp52rr52" w:id="62"/>
      <w:bookmarkEnd w:id="62"/>
      <w:r w:rsidDel="00000000" w:rsidR="00000000" w:rsidRPr="00000000">
        <w:rPr>
          <w:rtl w:val="0"/>
        </w:rPr>
      </w:r>
    </w:p>
    <w:p w:rsidR="00000000" w:rsidDel="00000000" w:rsidP="00000000" w:rsidRDefault="00000000" w:rsidRPr="00000000" w14:paraId="00000537">
      <w:pPr>
        <w:pStyle w:val="Heading2"/>
        <w:spacing w:line="240" w:lineRule="auto"/>
        <w:ind w:left="0" w:firstLine="0"/>
        <w:rPr>
          <w:b w:val="0"/>
          <w:sz w:val="19"/>
          <w:szCs w:val="19"/>
        </w:rPr>
      </w:pPr>
      <w:bookmarkStart w:colFirst="0" w:colLast="0" w:name="_f6ozi6awp9st" w:id="63"/>
      <w:bookmarkEnd w:id="63"/>
      <w:hyperlink w:anchor="_92rivitp1fdu">
        <w:r w:rsidDel="00000000" w:rsidR="00000000" w:rsidRPr="00000000">
          <w:rPr>
            <w:sz w:val="19"/>
            <w:szCs w:val="19"/>
            <w:rtl w:val="0"/>
          </w:rPr>
          <w:t xml:space="preserve">Radiation Carcinogenesis</w:t>
        </w:r>
      </w:hyperlink>
      <w:r w:rsidDel="00000000" w:rsidR="00000000" w:rsidRPr="00000000">
        <w:rPr>
          <w:rtl w:val="0"/>
        </w:rPr>
      </w:r>
    </w:p>
    <w:p w:rsidR="00000000" w:rsidDel="00000000" w:rsidP="00000000" w:rsidRDefault="00000000" w:rsidRPr="00000000" w14:paraId="00000538">
      <w:pPr>
        <w:numPr>
          <w:ilvl w:val="0"/>
          <w:numId w:val="37"/>
        </w:numPr>
        <w:spacing w:line="240" w:lineRule="auto"/>
        <w:rPr>
          <w:rFonts w:ascii="Arial" w:cs="Arial" w:eastAsia="Arial" w:hAnsi="Arial"/>
          <w:sz w:val="19"/>
          <w:szCs w:val="19"/>
        </w:rPr>
      </w:pPr>
      <w:r w:rsidDel="00000000" w:rsidR="00000000" w:rsidRPr="00000000">
        <w:rPr>
          <w:sz w:val="19"/>
          <w:szCs w:val="19"/>
          <w:rtl w:val="0"/>
        </w:rPr>
        <w:t xml:space="preserve">Cancer survivors make up 3.5% of the US population, though second primary malignancies comprise 16% of all cancers diagnosed.</w:t>
      </w:r>
    </w:p>
    <w:p w:rsidR="00000000" w:rsidDel="00000000" w:rsidP="00000000" w:rsidRDefault="00000000" w:rsidRPr="00000000" w14:paraId="00000539">
      <w:pPr>
        <w:numPr>
          <w:ilvl w:val="0"/>
          <w:numId w:val="37"/>
        </w:numPr>
        <w:spacing w:line="240" w:lineRule="auto"/>
        <w:rPr>
          <w:rFonts w:ascii="Arial" w:cs="Arial" w:eastAsia="Arial" w:hAnsi="Arial"/>
          <w:sz w:val="19"/>
          <w:szCs w:val="19"/>
        </w:rPr>
      </w:pPr>
      <w:r w:rsidDel="00000000" w:rsidR="00000000" w:rsidRPr="00000000">
        <w:rPr>
          <w:b w:val="1"/>
          <w:sz w:val="19"/>
          <w:szCs w:val="19"/>
          <w:rtl w:val="0"/>
        </w:rPr>
        <w:t xml:space="preserve">Deterministic</w:t>
      </w:r>
      <w:r w:rsidDel="00000000" w:rsidR="00000000" w:rsidRPr="00000000">
        <w:rPr>
          <w:sz w:val="19"/>
          <w:szCs w:val="19"/>
          <w:rtl w:val="0"/>
        </w:rPr>
        <w:t xml:space="preserve"> = threshold (e.g. cataracts). Severity increases with dose.</w:t>
      </w:r>
    </w:p>
    <w:p w:rsidR="00000000" w:rsidDel="00000000" w:rsidP="00000000" w:rsidRDefault="00000000" w:rsidRPr="00000000" w14:paraId="0000053A">
      <w:pPr>
        <w:numPr>
          <w:ilvl w:val="1"/>
          <w:numId w:val="37"/>
        </w:numPr>
        <w:spacing w:line="240" w:lineRule="auto"/>
        <w:ind w:left="1440" w:hanging="360"/>
        <w:rPr>
          <w:rFonts w:ascii="Arial" w:cs="Arial" w:eastAsia="Arial" w:hAnsi="Arial"/>
          <w:sz w:val="19"/>
          <w:szCs w:val="19"/>
        </w:rPr>
      </w:pPr>
      <w:r w:rsidDel="00000000" w:rsidR="00000000" w:rsidRPr="00000000">
        <w:rPr>
          <w:sz w:val="19"/>
          <w:szCs w:val="19"/>
          <w:rtl w:val="0"/>
        </w:rPr>
        <w:t xml:space="preserve">Cataracts: Proliferating cells are pre-equatorial region. No way to remove damaged cells in lens. </w:t>
      </w:r>
    </w:p>
    <w:p w:rsidR="00000000" w:rsidDel="00000000" w:rsidP="00000000" w:rsidRDefault="00000000" w:rsidRPr="00000000" w14:paraId="0000053B">
      <w:pPr>
        <w:numPr>
          <w:ilvl w:val="2"/>
          <w:numId w:val="37"/>
        </w:numPr>
        <w:spacing w:line="240" w:lineRule="auto"/>
        <w:ind w:left="2160" w:hanging="360"/>
        <w:rPr>
          <w:sz w:val="19"/>
          <w:szCs w:val="19"/>
        </w:rPr>
      </w:pPr>
      <w:r w:rsidDel="00000000" w:rsidR="00000000" w:rsidRPr="00000000">
        <w:rPr>
          <w:sz w:val="19"/>
          <w:szCs w:val="19"/>
          <w:rtl w:val="0"/>
        </w:rPr>
        <w:t xml:space="preserve">Radiation-induced cataracts usually begin from the posterior portion of the lens, while age-related are more commonly in the anterior portion of the lens.</w:t>
      </w:r>
    </w:p>
    <w:p w:rsidR="00000000" w:rsidDel="00000000" w:rsidP="00000000" w:rsidRDefault="00000000" w:rsidRPr="00000000" w14:paraId="0000053C">
      <w:pPr>
        <w:numPr>
          <w:ilvl w:val="1"/>
          <w:numId w:val="37"/>
        </w:numPr>
        <w:spacing w:line="240" w:lineRule="auto"/>
        <w:ind w:left="1440" w:hanging="360"/>
        <w:rPr>
          <w:rFonts w:ascii="Arial" w:cs="Arial" w:eastAsia="Arial" w:hAnsi="Arial"/>
          <w:sz w:val="19"/>
          <w:szCs w:val="19"/>
        </w:rPr>
      </w:pPr>
      <w:r w:rsidDel="00000000" w:rsidR="00000000" w:rsidRPr="00000000">
        <w:rPr>
          <w:sz w:val="19"/>
          <w:szCs w:val="19"/>
          <w:rtl w:val="0"/>
        </w:rPr>
        <w:t xml:space="preserve">2 Gy/single fraction firm cutoff. Typical fractionation: &lt; 4 Gy no cataracts, &gt;10 Gy 100% cataracts.</w:t>
      </w:r>
    </w:p>
    <w:p w:rsidR="00000000" w:rsidDel="00000000" w:rsidP="00000000" w:rsidRDefault="00000000" w:rsidRPr="00000000" w14:paraId="0000053D">
      <w:pPr>
        <w:numPr>
          <w:ilvl w:val="1"/>
          <w:numId w:val="37"/>
        </w:numPr>
        <w:spacing w:line="240" w:lineRule="auto"/>
        <w:ind w:left="1440" w:hanging="360"/>
        <w:rPr>
          <w:rFonts w:ascii="Arial" w:cs="Arial" w:eastAsia="Arial" w:hAnsi="Arial"/>
          <w:sz w:val="19"/>
          <w:szCs w:val="19"/>
        </w:rPr>
      </w:pPr>
      <w:r w:rsidDel="00000000" w:rsidR="00000000" w:rsidRPr="00000000">
        <w:rPr>
          <w:sz w:val="19"/>
          <w:szCs w:val="19"/>
          <w:rtl w:val="0"/>
        </w:rPr>
        <w:t xml:space="preserve">Average latency = </w:t>
      </w:r>
      <w:r w:rsidDel="00000000" w:rsidR="00000000" w:rsidRPr="00000000">
        <w:rPr>
          <w:b w:val="1"/>
          <w:sz w:val="19"/>
          <w:szCs w:val="19"/>
          <w:rtl w:val="0"/>
        </w:rPr>
        <w:t xml:space="preserve">8 years</w:t>
      </w:r>
      <w:r w:rsidDel="00000000" w:rsidR="00000000" w:rsidRPr="00000000">
        <w:rPr>
          <w:sz w:val="19"/>
          <w:szCs w:val="19"/>
          <w:rtl w:val="0"/>
        </w:rPr>
        <w:t xml:space="preserve"> (2.5 - 6.5 Gy). The larger the dose, the shorter the latency (e.g. 4 years for 6.5 - 11.5 Gy).</w:t>
      </w:r>
    </w:p>
    <w:p w:rsidR="00000000" w:rsidDel="00000000" w:rsidP="00000000" w:rsidRDefault="00000000" w:rsidRPr="00000000" w14:paraId="0000053E">
      <w:pPr>
        <w:numPr>
          <w:ilvl w:val="1"/>
          <w:numId w:val="37"/>
        </w:numPr>
        <w:spacing w:line="240" w:lineRule="auto"/>
        <w:ind w:left="1440" w:hanging="360"/>
        <w:rPr>
          <w:rFonts w:ascii="Arial" w:cs="Arial" w:eastAsia="Arial" w:hAnsi="Arial"/>
          <w:sz w:val="19"/>
          <w:szCs w:val="19"/>
        </w:rPr>
      </w:pPr>
      <w:r w:rsidDel="00000000" w:rsidR="00000000" w:rsidRPr="00000000">
        <w:rPr>
          <w:sz w:val="19"/>
          <w:szCs w:val="19"/>
          <w:rtl w:val="0"/>
        </w:rPr>
        <w:t xml:space="preserve">Nuclear cataracts are not radiation related.</w:t>
      </w:r>
    </w:p>
    <w:p w:rsidR="00000000" w:rsidDel="00000000" w:rsidP="00000000" w:rsidRDefault="00000000" w:rsidRPr="00000000" w14:paraId="0000053F">
      <w:pPr>
        <w:numPr>
          <w:ilvl w:val="0"/>
          <w:numId w:val="37"/>
        </w:numPr>
        <w:spacing w:line="240" w:lineRule="auto"/>
        <w:rPr>
          <w:rFonts w:ascii="Arial" w:cs="Arial" w:eastAsia="Arial" w:hAnsi="Arial"/>
          <w:sz w:val="19"/>
          <w:szCs w:val="19"/>
        </w:rPr>
      </w:pPr>
      <w:r w:rsidDel="00000000" w:rsidR="00000000" w:rsidRPr="00000000">
        <w:rPr>
          <w:b w:val="1"/>
          <w:sz w:val="19"/>
          <w:szCs w:val="19"/>
          <w:rtl w:val="0"/>
        </w:rPr>
        <w:t xml:space="preserve">Stochastic</w:t>
      </w:r>
      <w:r w:rsidDel="00000000" w:rsidR="00000000" w:rsidRPr="00000000">
        <w:rPr>
          <w:sz w:val="19"/>
          <w:szCs w:val="19"/>
          <w:rtl w:val="0"/>
        </w:rPr>
        <w:t xml:space="preserve"> = severity is independent of dose (e.g. cancer).</w:t>
      </w:r>
    </w:p>
    <w:p w:rsidR="00000000" w:rsidDel="00000000" w:rsidP="00000000" w:rsidRDefault="00000000" w:rsidRPr="00000000" w14:paraId="00000540">
      <w:pPr>
        <w:numPr>
          <w:ilvl w:val="1"/>
          <w:numId w:val="37"/>
        </w:numPr>
        <w:spacing w:line="240" w:lineRule="auto"/>
        <w:ind w:left="1440" w:hanging="360"/>
        <w:rPr>
          <w:rFonts w:ascii="Arial" w:cs="Arial" w:eastAsia="Arial" w:hAnsi="Arial"/>
          <w:sz w:val="19"/>
          <w:szCs w:val="19"/>
        </w:rPr>
      </w:pPr>
      <w:r w:rsidDel="00000000" w:rsidR="00000000" w:rsidRPr="00000000">
        <w:rPr>
          <w:sz w:val="19"/>
          <w:szCs w:val="19"/>
          <w:rtl w:val="0"/>
        </w:rPr>
        <w:t xml:space="preserve">The shortest latency is for leukemia, which is 5-7 years. For solid tumors, latency may be 60+ years.</w:t>
      </w:r>
    </w:p>
    <w:p w:rsidR="00000000" w:rsidDel="00000000" w:rsidP="00000000" w:rsidRDefault="00000000" w:rsidRPr="00000000" w14:paraId="00000541">
      <w:pPr>
        <w:numPr>
          <w:ilvl w:val="2"/>
          <w:numId w:val="37"/>
        </w:numPr>
        <w:spacing w:line="240" w:lineRule="auto"/>
        <w:ind w:left="2160" w:hanging="360"/>
        <w:rPr>
          <w:rFonts w:ascii="Arial" w:cs="Arial" w:eastAsia="Arial" w:hAnsi="Arial"/>
          <w:sz w:val="19"/>
          <w:szCs w:val="19"/>
        </w:rPr>
      </w:pPr>
      <w:r w:rsidDel="00000000" w:rsidR="00000000" w:rsidRPr="00000000">
        <w:rPr>
          <w:b w:val="1"/>
          <w:sz w:val="19"/>
          <w:szCs w:val="19"/>
          <w:rtl w:val="0"/>
        </w:rPr>
        <w:t xml:space="preserve">Leukemia risk: non-linear dose-response which decreases with time</w:t>
      </w:r>
      <w:r w:rsidDel="00000000" w:rsidR="00000000" w:rsidRPr="00000000">
        <w:rPr>
          <w:sz w:val="19"/>
          <w:szCs w:val="19"/>
          <w:rtl w:val="0"/>
        </w:rPr>
        <w:t xml:space="preserve"> (e.g. linear-quadratic).</w:t>
      </w:r>
    </w:p>
    <w:p w:rsidR="00000000" w:rsidDel="00000000" w:rsidP="00000000" w:rsidRDefault="00000000" w:rsidRPr="00000000" w14:paraId="00000542">
      <w:pPr>
        <w:numPr>
          <w:ilvl w:val="2"/>
          <w:numId w:val="37"/>
        </w:numPr>
        <w:spacing w:line="240" w:lineRule="auto"/>
        <w:ind w:left="2160" w:hanging="360"/>
        <w:rPr>
          <w:rFonts w:ascii="Arial" w:cs="Arial" w:eastAsia="Arial" w:hAnsi="Arial"/>
          <w:sz w:val="19"/>
          <w:szCs w:val="19"/>
        </w:rPr>
      </w:pPr>
      <w:r w:rsidDel="00000000" w:rsidR="00000000" w:rsidRPr="00000000">
        <w:rPr>
          <w:b w:val="1"/>
          <w:sz w:val="19"/>
          <w:szCs w:val="19"/>
          <w:rtl w:val="0"/>
        </w:rPr>
        <w:t xml:space="preserve">Solid tumors with linear risk</w:t>
      </w:r>
      <w:r w:rsidDel="00000000" w:rsidR="00000000" w:rsidRPr="00000000">
        <w:rPr>
          <w:sz w:val="19"/>
          <w:szCs w:val="19"/>
          <w:rtl w:val="0"/>
        </w:rPr>
        <w:t xml:space="preserve">.</w:t>
      </w:r>
    </w:p>
    <w:p w:rsidR="00000000" w:rsidDel="00000000" w:rsidP="00000000" w:rsidRDefault="00000000" w:rsidRPr="00000000" w14:paraId="00000543">
      <w:pPr>
        <w:numPr>
          <w:ilvl w:val="0"/>
          <w:numId w:val="37"/>
        </w:numPr>
        <w:spacing w:line="240" w:lineRule="auto"/>
        <w:rPr>
          <w:rFonts w:ascii="Arial" w:cs="Arial" w:eastAsia="Arial" w:hAnsi="Arial"/>
          <w:sz w:val="19"/>
          <w:szCs w:val="19"/>
        </w:rPr>
      </w:pPr>
      <w:r w:rsidDel="00000000" w:rsidR="00000000" w:rsidRPr="00000000">
        <w:rPr>
          <w:b w:val="1"/>
          <w:sz w:val="19"/>
          <w:szCs w:val="19"/>
          <w:rtl w:val="0"/>
        </w:rPr>
        <w:t xml:space="preserve">Absolute Risk model</w:t>
      </w:r>
      <w:r w:rsidDel="00000000" w:rsidR="00000000" w:rsidRPr="00000000">
        <w:rPr>
          <w:sz w:val="19"/>
          <w:szCs w:val="19"/>
          <w:rtl w:val="0"/>
        </w:rPr>
        <w:t xml:space="preserve">: Leukemia expected after latency, unrelated to baseline incidence.</w:t>
      </w:r>
    </w:p>
    <w:p w:rsidR="00000000" w:rsidDel="00000000" w:rsidP="00000000" w:rsidRDefault="00000000" w:rsidRPr="00000000" w14:paraId="00000544">
      <w:pPr>
        <w:numPr>
          <w:ilvl w:val="0"/>
          <w:numId w:val="37"/>
        </w:numPr>
        <w:spacing w:line="240" w:lineRule="auto"/>
        <w:rPr>
          <w:sz w:val="19"/>
          <w:szCs w:val="19"/>
        </w:rPr>
      </w:pPr>
      <w:r w:rsidDel="00000000" w:rsidR="00000000" w:rsidRPr="00000000">
        <w:rPr>
          <w:b w:val="1"/>
          <w:sz w:val="19"/>
          <w:szCs w:val="19"/>
          <w:rtl w:val="0"/>
        </w:rPr>
        <w:t xml:space="preserve">Relative Risk model</w:t>
      </w:r>
      <w:r w:rsidDel="00000000" w:rsidR="00000000" w:rsidRPr="00000000">
        <w:rPr>
          <w:sz w:val="19"/>
          <w:szCs w:val="19"/>
          <w:rtl w:val="0"/>
        </w:rPr>
        <w:t xml:space="preserve">: Related to baseline incidence. Example: RR model predicts a larger number of radiation-induced cancer in elderly.</w:t>
      </w:r>
    </w:p>
    <w:p w:rsidR="00000000" w:rsidDel="00000000" w:rsidP="00000000" w:rsidRDefault="00000000" w:rsidRPr="00000000" w14:paraId="00000545">
      <w:pPr>
        <w:numPr>
          <w:ilvl w:val="0"/>
          <w:numId w:val="37"/>
        </w:numPr>
        <w:spacing w:line="240" w:lineRule="auto"/>
        <w:rPr>
          <w:rFonts w:ascii="Arial" w:cs="Arial" w:eastAsia="Arial" w:hAnsi="Arial"/>
          <w:sz w:val="19"/>
          <w:szCs w:val="19"/>
        </w:rPr>
      </w:pPr>
      <w:r w:rsidDel="00000000" w:rsidR="00000000" w:rsidRPr="00000000">
        <w:rPr>
          <w:b w:val="1"/>
          <w:sz w:val="19"/>
          <w:szCs w:val="19"/>
          <w:rtl w:val="0"/>
        </w:rPr>
        <w:t xml:space="preserve">Time-dependent Relative Risk model</w:t>
      </w:r>
      <w:r w:rsidDel="00000000" w:rsidR="00000000" w:rsidRPr="00000000">
        <w:rPr>
          <w:sz w:val="19"/>
          <w:szCs w:val="19"/>
          <w:rtl w:val="0"/>
        </w:rPr>
        <w:t xml:space="preserve">: Excess incidence in cancer assumed to be a function of dose, square of dose, age at exposure (ex: children may develop thyroid cancer, while girls may develop breast cancer). Favored by BEIR for solid tumors.</w:t>
      </w:r>
    </w:p>
    <w:p w:rsidR="00000000" w:rsidDel="00000000" w:rsidP="00000000" w:rsidRDefault="00000000" w:rsidRPr="00000000" w14:paraId="00000546">
      <w:pPr>
        <w:numPr>
          <w:ilvl w:val="1"/>
          <w:numId w:val="37"/>
        </w:numPr>
        <w:spacing w:line="240" w:lineRule="auto"/>
        <w:ind w:left="1440" w:hanging="360"/>
        <w:rPr>
          <w:rFonts w:ascii="Arial" w:cs="Arial" w:eastAsia="Arial" w:hAnsi="Arial"/>
          <w:sz w:val="19"/>
          <w:szCs w:val="19"/>
        </w:rPr>
      </w:pPr>
      <w:r w:rsidDel="00000000" w:rsidR="00000000" w:rsidRPr="00000000">
        <w:rPr>
          <w:sz w:val="19"/>
          <w:szCs w:val="19"/>
          <w:rtl w:val="0"/>
        </w:rPr>
        <w:t xml:space="preserve">BEIR VII report of excess risk of lethal cancers for high dose rate of ~10%/Sv, low dose / low dose rate ~5%/Sv.</w:t>
      </w:r>
    </w:p>
    <w:p w:rsidR="00000000" w:rsidDel="00000000" w:rsidP="00000000" w:rsidRDefault="00000000" w:rsidRPr="00000000" w14:paraId="00000547">
      <w:pPr>
        <w:numPr>
          <w:ilvl w:val="2"/>
          <w:numId w:val="37"/>
        </w:numPr>
        <w:spacing w:line="240" w:lineRule="auto"/>
        <w:ind w:left="2160" w:hanging="360"/>
        <w:rPr>
          <w:rFonts w:ascii="Arial" w:cs="Arial" w:eastAsia="Arial" w:hAnsi="Arial"/>
          <w:sz w:val="19"/>
          <w:szCs w:val="19"/>
        </w:rPr>
      </w:pPr>
      <w:r w:rsidDel="00000000" w:rsidR="00000000" w:rsidRPr="00000000">
        <w:rPr>
          <w:sz w:val="19"/>
          <w:szCs w:val="19"/>
          <w:rtl w:val="0"/>
        </w:rPr>
        <w:t xml:space="preserve">However, this is highly dependent on age and sex (F &gt; M - e.g. excess lifetime risk from 5%/Sv for 50y males to 25%/Sv for 10y females). </w:t>
      </w:r>
      <w:r w:rsidDel="00000000" w:rsidR="00000000" w:rsidRPr="00000000">
        <w:rPr>
          <w:rtl w:val="0"/>
        </w:rPr>
      </w:r>
    </w:p>
    <w:p w:rsidR="00000000" w:rsidDel="00000000" w:rsidP="00000000" w:rsidRDefault="00000000" w:rsidRPr="00000000" w14:paraId="00000548">
      <w:pPr>
        <w:pStyle w:val="Heading2"/>
        <w:spacing w:line="240" w:lineRule="auto"/>
        <w:ind w:left="0" w:firstLine="0"/>
        <w:rPr>
          <w:sz w:val="19"/>
          <w:szCs w:val="19"/>
        </w:rPr>
      </w:pPr>
      <w:bookmarkStart w:colFirst="0" w:colLast="0" w:name="_ggby4545f59w" w:id="64"/>
      <w:bookmarkEnd w:id="64"/>
      <w:r w:rsidDel="00000000" w:rsidR="00000000" w:rsidRPr="00000000">
        <w:rPr>
          <w:rtl w:val="0"/>
        </w:rPr>
      </w:r>
    </w:p>
    <w:p w:rsidR="00000000" w:rsidDel="00000000" w:rsidP="00000000" w:rsidRDefault="00000000" w:rsidRPr="00000000" w14:paraId="00000549">
      <w:pPr>
        <w:pStyle w:val="Heading2"/>
        <w:spacing w:line="240" w:lineRule="auto"/>
        <w:ind w:left="0" w:firstLine="0"/>
        <w:rPr>
          <w:sz w:val="19"/>
          <w:szCs w:val="19"/>
        </w:rPr>
      </w:pPr>
      <w:bookmarkStart w:colFirst="0" w:colLast="0" w:name="_hwfkbjho8gjj" w:id="65"/>
      <w:bookmarkEnd w:id="65"/>
      <w:hyperlink w:anchor="_92rivitp1fdu">
        <w:r w:rsidDel="00000000" w:rsidR="00000000" w:rsidRPr="00000000">
          <w:rPr>
            <w:sz w:val="19"/>
            <w:szCs w:val="19"/>
            <w:rtl w:val="0"/>
          </w:rPr>
          <w:t xml:space="preserve">Clinical Response of Normal Tissues</w:t>
        </w:r>
      </w:hyperlink>
      <w:r w:rsidDel="00000000" w:rsidR="00000000" w:rsidRPr="00000000">
        <w:rPr>
          <w:rtl w:val="0"/>
        </w:rPr>
      </w:r>
    </w:p>
    <w:p w:rsidR="00000000" w:rsidDel="00000000" w:rsidP="00000000" w:rsidRDefault="00000000" w:rsidRPr="00000000" w14:paraId="0000054A">
      <w:pPr>
        <w:numPr>
          <w:ilvl w:val="0"/>
          <w:numId w:val="60"/>
        </w:numPr>
        <w:spacing w:line="240" w:lineRule="auto"/>
        <w:rPr>
          <w:rFonts w:ascii="Arial" w:cs="Arial" w:eastAsia="Arial" w:hAnsi="Arial"/>
          <w:sz w:val="19"/>
          <w:szCs w:val="19"/>
        </w:rPr>
      </w:pPr>
      <w:r w:rsidDel="00000000" w:rsidR="00000000" w:rsidRPr="00000000">
        <w:rPr>
          <w:b w:val="1"/>
          <w:sz w:val="19"/>
          <w:szCs w:val="19"/>
          <w:rtl w:val="0"/>
        </w:rPr>
        <w:t xml:space="preserve">Law of Bergonie and Tribondeau</w:t>
      </w:r>
      <w:r w:rsidDel="00000000" w:rsidR="00000000" w:rsidRPr="00000000">
        <w:rPr>
          <w:sz w:val="19"/>
          <w:szCs w:val="19"/>
          <w:rtl w:val="0"/>
        </w:rPr>
        <w:t xml:space="preserve"> (1906) Tissues appear to be more radiosensitive if their cells are less differentiated, have a greater proliferative capacity and divide more rapidly.</w:t>
      </w:r>
    </w:p>
    <w:p w:rsidR="00000000" w:rsidDel="00000000" w:rsidP="00000000" w:rsidRDefault="00000000" w:rsidRPr="00000000" w14:paraId="0000054B">
      <w:pPr>
        <w:numPr>
          <w:ilvl w:val="1"/>
          <w:numId w:val="60"/>
        </w:numPr>
        <w:spacing w:line="240" w:lineRule="auto"/>
        <w:ind w:left="1440" w:hanging="360"/>
        <w:rPr>
          <w:sz w:val="19"/>
          <w:szCs w:val="19"/>
        </w:rPr>
      </w:pPr>
      <w:r w:rsidDel="00000000" w:rsidR="00000000" w:rsidRPr="00000000">
        <w:rPr>
          <w:sz w:val="19"/>
          <w:szCs w:val="19"/>
          <w:rtl w:val="0"/>
        </w:rPr>
        <w:t xml:space="preserve">Exception: Lymphocyte. Terminally differentiated cell once exposed to an antigen, yet are radiosensitive (D0 = 80 cGy).</w:t>
      </w:r>
    </w:p>
    <w:p w:rsidR="00000000" w:rsidDel="00000000" w:rsidP="00000000" w:rsidRDefault="00000000" w:rsidRPr="00000000" w14:paraId="0000054C">
      <w:pPr>
        <w:numPr>
          <w:ilvl w:val="0"/>
          <w:numId w:val="60"/>
        </w:numPr>
        <w:spacing w:line="240" w:lineRule="auto"/>
        <w:rPr>
          <w:rFonts w:ascii="Arial" w:cs="Arial" w:eastAsia="Arial" w:hAnsi="Arial"/>
          <w:sz w:val="19"/>
          <w:szCs w:val="19"/>
        </w:rPr>
      </w:pPr>
      <w:r w:rsidDel="00000000" w:rsidR="00000000" w:rsidRPr="00000000">
        <w:rPr>
          <w:sz w:val="19"/>
          <w:szCs w:val="19"/>
          <w:rtl w:val="0"/>
        </w:rPr>
        <w:t xml:space="preserve">Late effects are much more sensitive to changes in fractionation, as per isoeffect curves.</w:t>
      </w:r>
    </w:p>
    <w:p w:rsidR="00000000" w:rsidDel="00000000" w:rsidP="00000000" w:rsidRDefault="00000000" w:rsidRPr="00000000" w14:paraId="0000054D">
      <w:pPr>
        <w:numPr>
          <w:ilvl w:val="0"/>
          <w:numId w:val="60"/>
        </w:numPr>
        <w:spacing w:line="240" w:lineRule="auto"/>
        <w:rPr>
          <w:rFonts w:ascii="Arial" w:cs="Arial" w:eastAsia="Arial" w:hAnsi="Arial"/>
          <w:sz w:val="19"/>
          <w:szCs w:val="19"/>
        </w:rPr>
      </w:pPr>
      <w:r w:rsidDel="00000000" w:rsidR="00000000" w:rsidRPr="00000000">
        <w:rPr>
          <w:sz w:val="19"/>
          <w:szCs w:val="19"/>
          <w:rtl w:val="0"/>
        </w:rPr>
        <w:t xml:space="preserve">A </w:t>
      </w:r>
      <w:r w:rsidDel="00000000" w:rsidR="00000000" w:rsidRPr="00000000">
        <w:rPr>
          <w:b w:val="1"/>
          <w:sz w:val="19"/>
          <w:szCs w:val="19"/>
          <w:rtl w:val="0"/>
        </w:rPr>
        <w:t xml:space="preserve">consequential late effect</w:t>
      </w:r>
      <w:r w:rsidDel="00000000" w:rsidR="00000000" w:rsidRPr="00000000">
        <w:rPr>
          <w:sz w:val="19"/>
          <w:szCs w:val="19"/>
          <w:rtl w:val="0"/>
        </w:rPr>
        <w:t xml:space="preserve"> is due to persistent severe early effect.</w:t>
      </w:r>
    </w:p>
    <w:p w:rsidR="00000000" w:rsidDel="00000000" w:rsidP="00000000" w:rsidRDefault="00000000" w:rsidRPr="00000000" w14:paraId="0000054E">
      <w:pPr>
        <w:numPr>
          <w:ilvl w:val="0"/>
          <w:numId w:val="60"/>
        </w:numPr>
        <w:spacing w:line="240" w:lineRule="auto"/>
        <w:rPr>
          <w:rFonts w:ascii="Arial" w:cs="Arial" w:eastAsia="Arial" w:hAnsi="Arial"/>
          <w:sz w:val="19"/>
          <w:szCs w:val="19"/>
        </w:rPr>
      </w:pPr>
      <w:r w:rsidDel="00000000" w:rsidR="00000000" w:rsidRPr="00000000">
        <w:rPr>
          <w:sz w:val="19"/>
          <w:szCs w:val="19"/>
          <w:rtl w:val="0"/>
        </w:rPr>
        <w:t xml:space="preserve">Structurally undefined FSUs: Clonogenic cells can migrate from one FSU to another, as in re-epithelialization of denuded skin.</w:t>
      </w:r>
    </w:p>
    <w:p w:rsidR="00000000" w:rsidDel="00000000" w:rsidP="00000000" w:rsidRDefault="00000000" w:rsidRPr="00000000" w14:paraId="0000054F">
      <w:pPr>
        <w:numPr>
          <w:ilvl w:val="0"/>
          <w:numId w:val="60"/>
        </w:numPr>
        <w:spacing w:line="240" w:lineRule="auto"/>
        <w:rPr>
          <w:rFonts w:ascii="Arial" w:cs="Arial" w:eastAsia="Arial" w:hAnsi="Arial"/>
          <w:sz w:val="19"/>
          <w:szCs w:val="19"/>
        </w:rPr>
      </w:pPr>
      <w:r w:rsidDel="00000000" w:rsidR="00000000" w:rsidRPr="00000000">
        <w:rPr>
          <w:b w:val="1"/>
          <w:sz w:val="19"/>
          <w:szCs w:val="19"/>
          <w:rtl w:val="0"/>
        </w:rPr>
        <w:t xml:space="preserve">Casarett's Classification</w:t>
      </w:r>
      <w:r w:rsidDel="00000000" w:rsidR="00000000" w:rsidRPr="00000000">
        <w:rPr>
          <w:sz w:val="19"/>
          <w:szCs w:val="19"/>
          <w:rtl w:val="0"/>
        </w:rPr>
        <w:t xml:space="preserve">:</w:t>
      </w:r>
    </w:p>
    <w:p w:rsidR="00000000" w:rsidDel="00000000" w:rsidP="00000000" w:rsidRDefault="00000000" w:rsidRPr="00000000" w14:paraId="00000550">
      <w:pPr>
        <w:numPr>
          <w:ilvl w:val="1"/>
          <w:numId w:val="60"/>
        </w:numPr>
        <w:spacing w:line="240" w:lineRule="auto"/>
        <w:ind w:left="1440" w:hanging="360"/>
        <w:rPr>
          <w:rFonts w:ascii="Arial" w:cs="Arial" w:eastAsia="Arial" w:hAnsi="Arial"/>
          <w:sz w:val="19"/>
          <w:szCs w:val="19"/>
        </w:rPr>
      </w:pPr>
      <w:r w:rsidDel="00000000" w:rsidR="00000000" w:rsidRPr="00000000">
        <w:rPr>
          <w:sz w:val="19"/>
          <w:szCs w:val="19"/>
          <w:rtl w:val="0"/>
        </w:rPr>
        <w:t xml:space="preserve">Group I - Vegetative intermitotic cells: Erythroblasts, crypt cells, epidermal stem cell. </w:t>
      </w:r>
      <w:r w:rsidDel="00000000" w:rsidR="00000000" w:rsidRPr="00000000">
        <w:rPr>
          <w:i w:val="1"/>
          <w:sz w:val="19"/>
          <w:szCs w:val="19"/>
          <w:rtl w:val="0"/>
        </w:rPr>
        <w:t xml:space="preserve">No differentiation.</w:t>
      </w:r>
    </w:p>
    <w:p w:rsidR="00000000" w:rsidDel="00000000" w:rsidP="00000000" w:rsidRDefault="00000000" w:rsidRPr="00000000" w14:paraId="00000551">
      <w:pPr>
        <w:numPr>
          <w:ilvl w:val="1"/>
          <w:numId w:val="60"/>
        </w:numPr>
        <w:spacing w:line="240" w:lineRule="auto"/>
        <w:ind w:left="1440" w:hanging="360"/>
        <w:rPr>
          <w:rFonts w:ascii="Arial" w:cs="Arial" w:eastAsia="Arial" w:hAnsi="Arial"/>
          <w:sz w:val="19"/>
          <w:szCs w:val="19"/>
        </w:rPr>
      </w:pPr>
      <w:r w:rsidDel="00000000" w:rsidR="00000000" w:rsidRPr="00000000">
        <w:rPr>
          <w:sz w:val="19"/>
          <w:szCs w:val="19"/>
          <w:rtl w:val="0"/>
        </w:rPr>
        <w:t xml:space="preserve">Group II - Differentiating intermitotic cells: Myelocytes.</w:t>
      </w:r>
    </w:p>
    <w:p w:rsidR="00000000" w:rsidDel="00000000" w:rsidP="00000000" w:rsidRDefault="00000000" w:rsidRPr="00000000" w14:paraId="00000552">
      <w:pPr>
        <w:numPr>
          <w:ilvl w:val="1"/>
          <w:numId w:val="60"/>
        </w:numPr>
        <w:spacing w:line="240" w:lineRule="auto"/>
        <w:ind w:left="1440" w:hanging="360"/>
        <w:rPr>
          <w:rFonts w:ascii="Arial" w:cs="Arial" w:eastAsia="Arial" w:hAnsi="Arial"/>
          <w:sz w:val="19"/>
          <w:szCs w:val="19"/>
        </w:rPr>
      </w:pPr>
      <w:r w:rsidDel="00000000" w:rsidR="00000000" w:rsidRPr="00000000">
        <w:rPr>
          <w:sz w:val="19"/>
          <w:szCs w:val="19"/>
          <w:rtl w:val="0"/>
        </w:rPr>
        <w:t xml:space="preserve">Group III - Reverting postmitotic cells (Think: F-type):  Liver.</w:t>
      </w:r>
    </w:p>
    <w:p w:rsidR="00000000" w:rsidDel="00000000" w:rsidP="00000000" w:rsidRDefault="00000000" w:rsidRPr="00000000" w14:paraId="00000553">
      <w:pPr>
        <w:numPr>
          <w:ilvl w:val="1"/>
          <w:numId w:val="60"/>
        </w:numPr>
        <w:spacing w:line="240" w:lineRule="auto"/>
        <w:ind w:left="1440" w:hanging="360"/>
        <w:rPr>
          <w:rFonts w:ascii="Arial" w:cs="Arial" w:eastAsia="Arial" w:hAnsi="Arial"/>
          <w:sz w:val="19"/>
          <w:szCs w:val="19"/>
        </w:rPr>
      </w:pPr>
      <w:r w:rsidDel="00000000" w:rsidR="00000000" w:rsidRPr="00000000">
        <w:rPr>
          <w:sz w:val="19"/>
          <w:szCs w:val="19"/>
          <w:rtl w:val="0"/>
        </w:rPr>
        <w:t xml:space="preserve">Group IV - Fixed postmitotic cells: Nerve / Muscle. </w:t>
      </w:r>
      <w:r w:rsidDel="00000000" w:rsidR="00000000" w:rsidRPr="00000000">
        <w:rPr>
          <w:i w:val="1"/>
          <w:sz w:val="19"/>
          <w:szCs w:val="19"/>
          <w:rtl w:val="0"/>
        </w:rPr>
        <w:t xml:space="preserve">Highly differentiated.</w:t>
      </w:r>
    </w:p>
    <w:p w:rsidR="00000000" w:rsidDel="00000000" w:rsidP="00000000" w:rsidRDefault="00000000" w:rsidRPr="00000000" w14:paraId="00000554">
      <w:pPr>
        <w:numPr>
          <w:ilvl w:val="0"/>
          <w:numId w:val="60"/>
        </w:numPr>
        <w:spacing w:line="240" w:lineRule="auto"/>
        <w:rPr>
          <w:rFonts w:ascii="Arial" w:cs="Arial" w:eastAsia="Arial" w:hAnsi="Arial"/>
          <w:sz w:val="19"/>
          <w:szCs w:val="19"/>
        </w:rPr>
      </w:pPr>
      <w:r w:rsidDel="00000000" w:rsidR="00000000" w:rsidRPr="00000000">
        <w:rPr>
          <w:b w:val="1"/>
          <w:sz w:val="19"/>
          <w:szCs w:val="19"/>
          <w:rtl w:val="0"/>
        </w:rPr>
        <w:t xml:space="preserve">Michalowski's H and F-type populations</w:t>
      </w:r>
      <w:r w:rsidDel="00000000" w:rsidR="00000000" w:rsidRPr="00000000">
        <w:rPr>
          <w:sz w:val="19"/>
          <w:szCs w:val="19"/>
          <w:rtl w:val="0"/>
        </w:rPr>
        <w:t xml:space="preserve">: </w:t>
      </w:r>
    </w:p>
    <w:p w:rsidR="00000000" w:rsidDel="00000000" w:rsidP="00000000" w:rsidRDefault="00000000" w:rsidRPr="00000000" w14:paraId="00000555">
      <w:pPr>
        <w:numPr>
          <w:ilvl w:val="1"/>
          <w:numId w:val="60"/>
        </w:numPr>
        <w:spacing w:line="240" w:lineRule="auto"/>
        <w:ind w:left="1440" w:hanging="360"/>
        <w:rPr>
          <w:rFonts w:ascii="Arial" w:cs="Arial" w:eastAsia="Arial" w:hAnsi="Arial"/>
          <w:sz w:val="19"/>
          <w:szCs w:val="19"/>
        </w:rPr>
      </w:pPr>
      <w:r w:rsidDel="00000000" w:rsidR="00000000" w:rsidRPr="00000000">
        <w:rPr>
          <w:sz w:val="19"/>
          <w:szCs w:val="19"/>
          <w:rtl w:val="0"/>
        </w:rPr>
        <w:t xml:space="preserve">Hierarchical: stem cells.</w:t>
      </w:r>
    </w:p>
    <w:p w:rsidR="00000000" w:rsidDel="00000000" w:rsidP="00000000" w:rsidRDefault="00000000" w:rsidRPr="00000000" w14:paraId="00000556">
      <w:pPr>
        <w:numPr>
          <w:ilvl w:val="1"/>
          <w:numId w:val="60"/>
        </w:numPr>
        <w:spacing w:line="240" w:lineRule="auto"/>
        <w:ind w:left="1440" w:hanging="360"/>
        <w:rPr>
          <w:rFonts w:ascii="Arial" w:cs="Arial" w:eastAsia="Arial" w:hAnsi="Arial"/>
          <w:sz w:val="19"/>
          <w:szCs w:val="19"/>
        </w:rPr>
      </w:pPr>
      <w:r w:rsidDel="00000000" w:rsidR="00000000" w:rsidRPr="00000000">
        <w:rPr>
          <w:sz w:val="19"/>
          <w:szCs w:val="19"/>
          <w:rtl w:val="0"/>
        </w:rPr>
        <w:t xml:space="preserve">Flexible: No compartments, rarely divide under normal conditions like liver, thyroid, dermis.</w:t>
      </w:r>
    </w:p>
    <w:p w:rsidR="00000000" w:rsidDel="00000000" w:rsidP="00000000" w:rsidRDefault="00000000" w:rsidRPr="00000000" w14:paraId="00000557">
      <w:pPr>
        <w:numPr>
          <w:ilvl w:val="0"/>
          <w:numId w:val="60"/>
        </w:numPr>
        <w:spacing w:line="240" w:lineRule="auto"/>
        <w:rPr>
          <w:rFonts w:ascii="Arial" w:cs="Arial" w:eastAsia="Arial" w:hAnsi="Arial"/>
          <w:sz w:val="19"/>
          <w:szCs w:val="19"/>
        </w:rPr>
      </w:pPr>
      <w:r w:rsidDel="00000000" w:rsidR="00000000" w:rsidRPr="00000000">
        <w:rPr>
          <w:sz w:val="19"/>
          <w:szCs w:val="19"/>
          <w:rtl w:val="0"/>
        </w:rPr>
        <w:t xml:space="preserve">CNS: Neurons, vascular endothelial cells, glial cells.</w:t>
      </w:r>
    </w:p>
    <w:p w:rsidR="00000000" w:rsidDel="00000000" w:rsidP="00000000" w:rsidRDefault="00000000" w:rsidRPr="00000000" w14:paraId="00000558">
      <w:pPr>
        <w:numPr>
          <w:ilvl w:val="1"/>
          <w:numId w:val="60"/>
        </w:numPr>
        <w:spacing w:line="240" w:lineRule="auto"/>
        <w:ind w:left="1440" w:hanging="360"/>
        <w:rPr>
          <w:rFonts w:ascii="Arial" w:cs="Arial" w:eastAsia="Arial" w:hAnsi="Arial"/>
          <w:sz w:val="19"/>
          <w:szCs w:val="19"/>
        </w:rPr>
      </w:pPr>
      <w:r w:rsidDel="00000000" w:rsidR="00000000" w:rsidRPr="00000000">
        <w:rPr>
          <w:rFonts w:ascii="Cardo" w:cs="Cardo" w:eastAsia="Cardo" w:hAnsi="Cardo"/>
          <w:sz w:val="19"/>
          <w:szCs w:val="19"/>
          <w:rtl w:val="0"/>
        </w:rPr>
        <w:t xml:space="preserve">Days/weeks →  vascular dmg, edema (think: short course low-dose steroids, memantine may help).</w:t>
      </w:r>
    </w:p>
    <w:p w:rsidR="00000000" w:rsidDel="00000000" w:rsidP="00000000" w:rsidRDefault="00000000" w:rsidRPr="00000000" w14:paraId="00000559">
      <w:pPr>
        <w:numPr>
          <w:ilvl w:val="1"/>
          <w:numId w:val="60"/>
        </w:numPr>
        <w:spacing w:line="240" w:lineRule="auto"/>
        <w:ind w:left="1440" w:hanging="360"/>
        <w:rPr>
          <w:rFonts w:ascii="Arial" w:cs="Arial" w:eastAsia="Arial" w:hAnsi="Arial"/>
          <w:sz w:val="19"/>
          <w:szCs w:val="19"/>
        </w:rPr>
      </w:pPr>
      <w:r w:rsidDel="00000000" w:rsidR="00000000" w:rsidRPr="00000000">
        <w:rPr>
          <w:rFonts w:ascii="Cardo" w:cs="Cardo" w:eastAsia="Cardo" w:hAnsi="Cardo"/>
          <w:sz w:val="19"/>
          <w:szCs w:val="19"/>
          <w:rtl w:val="0"/>
        </w:rPr>
        <w:t xml:space="preserve">Weeks/months→  Transient demyelination (white matter △), early onset leukoencephalopathy.</w:t>
      </w:r>
    </w:p>
    <w:p w:rsidR="00000000" w:rsidDel="00000000" w:rsidP="00000000" w:rsidRDefault="00000000" w:rsidRPr="00000000" w14:paraId="0000055A">
      <w:pPr>
        <w:numPr>
          <w:ilvl w:val="1"/>
          <w:numId w:val="60"/>
        </w:numPr>
        <w:spacing w:line="240" w:lineRule="auto"/>
        <w:ind w:left="1440" w:hanging="360"/>
        <w:rPr>
          <w:rFonts w:ascii="Arial" w:cs="Arial" w:eastAsia="Arial" w:hAnsi="Arial"/>
          <w:sz w:val="19"/>
          <w:szCs w:val="19"/>
        </w:rPr>
      </w:pPr>
      <w:r w:rsidDel="00000000" w:rsidR="00000000" w:rsidRPr="00000000">
        <w:rPr>
          <w:rFonts w:ascii="Cardo" w:cs="Cardo" w:eastAsia="Cardo" w:hAnsi="Cardo"/>
          <w:sz w:val="19"/>
          <w:szCs w:val="19"/>
          <w:rtl w:val="0"/>
        </w:rPr>
        <w:t xml:space="preserve">Mo/Years → Vascular abnormalities (grey matter △), necrosis ∴ permanent dementia (long course steroids).</w:t>
      </w:r>
    </w:p>
    <w:p w:rsidR="00000000" w:rsidDel="00000000" w:rsidP="00000000" w:rsidRDefault="00000000" w:rsidRPr="00000000" w14:paraId="0000055B">
      <w:pPr>
        <w:numPr>
          <w:ilvl w:val="1"/>
          <w:numId w:val="60"/>
        </w:numPr>
        <w:spacing w:line="240" w:lineRule="auto"/>
        <w:ind w:left="1440" w:hanging="360"/>
        <w:rPr>
          <w:rFonts w:ascii="Arial" w:cs="Arial" w:eastAsia="Arial" w:hAnsi="Arial"/>
          <w:sz w:val="19"/>
          <w:szCs w:val="19"/>
        </w:rPr>
      </w:pPr>
      <w:r w:rsidDel="00000000" w:rsidR="00000000" w:rsidRPr="00000000">
        <w:rPr>
          <w:sz w:val="19"/>
          <w:szCs w:val="19"/>
          <w:rtl w:val="0"/>
        </w:rPr>
        <w:t xml:space="preserve">α/ß=2 (previously), now 3 by Quentec.</w:t>
      </w:r>
    </w:p>
    <w:p w:rsidR="00000000" w:rsidDel="00000000" w:rsidP="00000000" w:rsidRDefault="00000000" w:rsidRPr="00000000" w14:paraId="0000055C">
      <w:pPr>
        <w:numPr>
          <w:ilvl w:val="2"/>
          <w:numId w:val="22"/>
        </w:numPr>
        <w:spacing w:line="240" w:lineRule="auto"/>
        <w:ind w:left="2160" w:hanging="360"/>
        <w:rPr>
          <w:sz w:val="19"/>
          <w:szCs w:val="19"/>
        </w:rPr>
      </w:pPr>
      <w:r w:rsidDel="00000000" w:rsidR="00000000" w:rsidRPr="00000000">
        <w:rPr>
          <w:sz w:val="19"/>
          <w:szCs w:val="19"/>
          <w:rtl w:val="0"/>
        </w:rPr>
        <w:t xml:space="preserve">How does this change? 60Gy/30F: BED</w:t>
      </w:r>
      <w:r w:rsidDel="00000000" w:rsidR="00000000" w:rsidRPr="00000000">
        <w:rPr>
          <w:sz w:val="19"/>
          <w:szCs w:val="19"/>
          <w:vertAlign w:val="subscript"/>
          <w:rtl w:val="0"/>
        </w:rPr>
        <w:t xml:space="preserve">2</w:t>
      </w:r>
      <w:r w:rsidDel="00000000" w:rsidR="00000000" w:rsidRPr="00000000">
        <w:rPr>
          <w:sz w:val="19"/>
          <w:szCs w:val="19"/>
          <w:rtl w:val="0"/>
        </w:rPr>
        <w:t xml:space="preserve">=120 vs. BED</w:t>
      </w:r>
      <w:r w:rsidDel="00000000" w:rsidR="00000000" w:rsidRPr="00000000">
        <w:rPr>
          <w:sz w:val="19"/>
          <w:szCs w:val="19"/>
          <w:vertAlign w:val="subscript"/>
          <w:rtl w:val="0"/>
        </w:rPr>
        <w:t xml:space="preserve">3</w:t>
      </w:r>
      <w:r w:rsidDel="00000000" w:rsidR="00000000" w:rsidRPr="00000000">
        <w:rPr>
          <w:sz w:val="19"/>
          <w:szCs w:val="19"/>
          <w:rtl w:val="0"/>
        </w:rPr>
        <w:t xml:space="preserve">=100.</w:t>
      </w:r>
    </w:p>
    <w:p w:rsidR="00000000" w:rsidDel="00000000" w:rsidP="00000000" w:rsidRDefault="00000000" w:rsidRPr="00000000" w14:paraId="0000055D">
      <w:pPr>
        <w:numPr>
          <w:ilvl w:val="2"/>
          <w:numId w:val="22"/>
        </w:numPr>
        <w:spacing w:line="240" w:lineRule="auto"/>
        <w:ind w:left="2160" w:hanging="360"/>
        <w:rPr>
          <w:sz w:val="19"/>
          <w:szCs w:val="19"/>
        </w:rPr>
      </w:pPr>
      <w:r w:rsidDel="00000000" w:rsidR="00000000" w:rsidRPr="00000000">
        <w:rPr>
          <w:sz w:val="19"/>
          <w:szCs w:val="19"/>
          <w:rtl w:val="0"/>
        </w:rPr>
        <w:t xml:space="preserve">For fractionated RT with a fraction size of &lt; 2.5Gy.</w:t>
      </w:r>
    </w:p>
    <w:p w:rsidR="00000000" w:rsidDel="00000000" w:rsidP="00000000" w:rsidRDefault="00000000" w:rsidRPr="00000000" w14:paraId="0000055E">
      <w:pPr>
        <w:numPr>
          <w:ilvl w:val="3"/>
          <w:numId w:val="22"/>
        </w:numPr>
        <w:spacing w:line="240" w:lineRule="auto"/>
        <w:ind w:left="2880" w:hanging="360"/>
        <w:rPr>
          <w:sz w:val="19"/>
          <w:szCs w:val="19"/>
        </w:rPr>
      </w:pPr>
      <w:r w:rsidDel="00000000" w:rsidR="00000000" w:rsidRPr="00000000">
        <w:rPr>
          <w:sz w:val="19"/>
          <w:szCs w:val="19"/>
          <w:rtl w:val="0"/>
        </w:rPr>
        <w:t xml:space="preserve">Incidence of radiation necrosis &lt; 3% for &lt; 60 Gy.</w:t>
      </w:r>
    </w:p>
    <w:p w:rsidR="00000000" w:rsidDel="00000000" w:rsidP="00000000" w:rsidRDefault="00000000" w:rsidRPr="00000000" w14:paraId="0000055F">
      <w:pPr>
        <w:numPr>
          <w:ilvl w:val="3"/>
          <w:numId w:val="22"/>
        </w:numPr>
        <w:spacing w:line="240" w:lineRule="auto"/>
        <w:ind w:left="2880" w:hanging="360"/>
        <w:rPr>
          <w:sz w:val="19"/>
          <w:szCs w:val="19"/>
        </w:rPr>
      </w:pPr>
      <w:r w:rsidDel="00000000" w:rsidR="00000000" w:rsidRPr="00000000">
        <w:rPr>
          <w:sz w:val="19"/>
          <w:szCs w:val="19"/>
          <w:rtl w:val="0"/>
        </w:rPr>
        <w:t xml:space="preserve">5% at BED</w:t>
      </w:r>
      <w:r w:rsidDel="00000000" w:rsidR="00000000" w:rsidRPr="00000000">
        <w:rPr>
          <w:sz w:val="19"/>
          <w:szCs w:val="19"/>
          <w:vertAlign w:val="subscript"/>
          <w:rtl w:val="0"/>
        </w:rPr>
        <w:t xml:space="preserve">3</w:t>
      </w:r>
      <w:r w:rsidDel="00000000" w:rsidR="00000000" w:rsidRPr="00000000">
        <w:rPr>
          <w:sz w:val="19"/>
          <w:szCs w:val="19"/>
          <w:rtl w:val="0"/>
        </w:rPr>
        <w:t xml:space="preserve"> </w:t>
      </w:r>
      <w:r w:rsidDel="00000000" w:rsidR="00000000" w:rsidRPr="00000000">
        <w:rPr>
          <w:sz w:val="19"/>
          <w:szCs w:val="19"/>
          <w:rtl w:val="0"/>
        </w:rPr>
        <w:t xml:space="preserve">= 120 Gy (range 100-140): 72 Gy in 2 Gy fractions.</w:t>
      </w:r>
    </w:p>
    <w:p w:rsidR="00000000" w:rsidDel="00000000" w:rsidP="00000000" w:rsidRDefault="00000000" w:rsidRPr="00000000" w14:paraId="00000560">
      <w:pPr>
        <w:numPr>
          <w:ilvl w:val="3"/>
          <w:numId w:val="22"/>
        </w:numPr>
        <w:spacing w:line="240" w:lineRule="auto"/>
        <w:ind w:left="2880" w:hanging="360"/>
        <w:rPr>
          <w:sz w:val="19"/>
          <w:szCs w:val="19"/>
        </w:rPr>
      </w:pPr>
      <w:r w:rsidDel="00000000" w:rsidR="00000000" w:rsidRPr="00000000">
        <w:rPr>
          <w:sz w:val="19"/>
          <w:szCs w:val="19"/>
          <w:rtl w:val="0"/>
        </w:rPr>
        <w:t xml:space="preserve">10% at BED</w:t>
      </w:r>
      <w:r w:rsidDel="00000000" w:rsidR="00000000" w:rsidRPr="00000000">
        <w:rPr>
          <w:sz w:val="19"/>
          <w:szCs w:val="19"/>
          <w:vertAlign w:val="subscript"/>
          <w:rtl w:val="0"/>
        </w:rPr>
        <w:t xml:space="preserve">3</w:t>
      </w:r>
      <w:r w:rsidDel="00000000" w:rsidR="00000000" w:rsidRPr="00000000">
        <w:rPr>
          <w:sz w:val="19"/>
          <w:szCs w:val="19"/>
          <w:rtl w:val="0"/>
        </w:rPr>
        <w:t xml:space="preserve"> </w:t>
      </w:r>
      <w:r w:rsidDel="00000000" w:rsidR="00000000" w:rsidRPr="00000000">
        <w:rPr>
          <w:sz w:val="19"/>
          <w:szCs w:val="19"/>
          <w:rtl w:val="0"/>
        </w:rPr>
        <w:t xml:space="preserve">= 150 Gy (range 140-170): 90 Gy in 2 Gy fractions.</w:t>
      </w:r>
    </w:p>
    <w:p w:rsidR="00000000" w:rsidDel="00000000" w:rsidP="00000000" w:rsidRDefault="00000000" w:rsidRPr="00000000" w14:paraId="00000561">
      <w:pPr>
        <w:numPr>
          <w:ilvl w:val="2"/>
          <w:numId w:val="22"/>
        </w:numPr>
        <w:spacing w:line="240" w:lineRule="auto"/>
        <w:ind w:left="2160" w:hanging="360"/>
        <w:rPr>
          <w:sz w:val="19"/>
          <w:szCs w:val="19"/>
        </w:rPr>
      </w:pPr>
      <w:r w:rsidDel="00000000" w:rsidR="00000000" w:rsidRPr="00000000">
        <w:rPr>
          <w:sz w:val="19"/>
          <w:szCs w:val="19"/>
          <w:rtl w:val="0"/>
        </w:rPr>
        <w:t xml:space="preserve">BID RT has steep toxicity curve when BED</w:t>
      </w:r>
      <w:r w:rsidDel="00000000" w:rsidR="00000000" w:rsidRPr="00000000">
        <w:rPr>
          <w:sz w:val="19"/>
          <w:szCs w:val="19"/>
          <w:vertAlign w:val="subscript"/>
          <w:rtl w:val="0"/>
        </w:rPr>
        <w:t xml:space="preserve">3</w:t>
      </w:r>
      <w:r w:rsidDel="00000000" w:rsidR="00000000" w:rsidRPr="00000000">
        <w:rPr>
          <w:sz w:val="19"/>
          <w:szCs w:val="19"/>
          <w:rtl w:val="0"/>
        </w:rPr>
        <w:t xml:space="preserve"> &gt; 80Gy.</w:t>
      </w:r>
    </w:p>
    <w:p w:rsidR="00000000" w:rsidDel="00000000" w:rsidP="00000000" w:rsidRDefault="00000000" w:rsidRPr="00000000" w14:paraId="00000562">
      <w:pPr>
        <w:numPr>
          <w:ilvl w:val="2"/>
          <w:numId w:val="22"/>
        </w:numPr>
        <w:spacing w:line="240" w:lineRule="auto"/>
        <w:ind w:left="2160" w:hanging="360"/>
        <w:rPr>
          <w:sz w:val="19"/>
          <w:szCs w:val="19"/>
        </w:rPr>
      </w:pPr>
      <w:r w:rsidDel="00000000" w:rsidR="00000000" w:rsidRPr="00000000">
        <w:rPr>
          <w:sz w:val="19"/>
          <w:szCs w:val="19"/>
          <w:rtl w:val="0"/>
        </w:rPr>
        <w:t xml:space="preserve">&gt;2.5 Gy/fx, incidence and severity of toxicity is unpredictable.</w:t>
      </w:r>
    </w:p>
    <w:p w:rsidR="00000000" w:rsidDel="00000000" w:rsidP="00000000" w:rsidRDefault="00000000" w:rsidRPr="00000000" w14:paraId="00000563">
      <w:pPr>
        <w:numPr>
          <w:ilvl w:val="2"/>
          <w:numId w:val="22"/>
        </w:numPr>
        <w:spacing w:line="240" w:lineRule="auto"/>
        <w:ind w:left="2160" w:hanging="360"/>
        <w:rPr>
          <w:sz w:val="19"/>
          <w:szCs w:val="19"/>
        </w:rPr>
      </w:pPr>
      <w:r w:rsidDel="00000000" w:rsidR="00000000" w:rsidRPr="00000000">
        <w:rPr>
          <w:sz w:val="19"/>
          <w:szCs w:val="19"/>
          <w:rtl w:val="0"/>
        </w:rPr>
        <w:t xml:space="preserve">Example: Emami: 5% risk of radionecrosis at 5y if 60 Gy/30 to 1/3 of the brain.</w:t>
      </w:r>
    </w:p>
    <w:p w:rsidR="00000000" w:rsidDel="00000000" w:rsidP="00000000" w:rsidRDefault="00000000" w:rsidRPr="00000000" w14:paraId="00000564">
      <w:pPr>
        <w:numPr>
          <w:ilvl w:val="0"/>
          <w:numId w:val="60"/>
        </w:numPr>
        <w:spacing w:line="240" w:lineRule="auto"/>
        <w:rPr>
          <w:rFonts w:ascii="Arial" w:cs="Arial" w:eastAsia="Arial" w:hAnsi="Arial"/>
          <w:sz w:val="19"/>
          <w:szCs w:val="19"/>
        </w:rPr>
      </w:pPr>
      <w:r w:rsidDel="00000000" w:rsidR="00000000" w:rsidRPr="00000000">
        <w:rPr>
          <w:sz w:val="19"/>
          <w:szCs w:val="19"/>
          <w:rtl w:val="0"/>
        </w:rPr>
        <w:t xml:space="preserve">Spinal cord: Lhermitte's may occur at doses as low as 35 Gy, may persist up to a year.</w:t>
      </w:r>
    </w:p>
    <w:p w:rsidR="00000000" w:rsidDel="00000000" w:rsidP="00000000" w:rsidRDefault="00000000" w:rsidRPr="00000000" w14:paraId="00000565">
      <w:pPr>
        <w:numPr>
          <w:ilvl w:val="1"/>
          <w:numId w:val="60"/>
        </w:numPr>
        <w:spacing w:line="240" w:lineRule="auto"/>
        <w:ind w:left="1440" w:hanging="360"/>
        <w:rPr>
          <w:rFonts w:ascii="Arial" w:cs="Arial" w:eastAsia="Arial" w:hAnsi="Arial"/>
          <w:sz w:val="19"/>
          <w:szCs w:val="19"/>
        </w:rPr>
      </w:pPr>
      <w:r w:rsidDel="00000000" w:rsidR="00000000" w:rsidRPr="00000000">
        <w:rPr>
          <w:sz w:val="19"/>
          <w:szCs w:val="19"/>
          <w:rtl w:val="0"/>
        </w:rPr>
        <w:t xml:space="preserve">TD</w:t>
      </w:r>
      <w:r w:rsidDel="00000000" w:rsidR="00000000" w:rsidRPr="00000000">
        <w:rPr>
          <w:sz w:val="19"/>
          <w:szCs w:val="19"/>
          <w:vertAlign w:val="subscript"/>
          <w:rtl w:val="0"/>
        </w:rPr>
        <w:t xml:space="preserve">5/5</w:t>
      </w:r>
      <w:r w:rsidDel="00000000" w:rsidR="00000000" w:rsidRPr="00000000">
        <w:rPr>
          <w:sz w:val="19"/>
          <w:szCs w:val="19"/>
          <w:rtl w:val="0"/>
        </w:rPr>
        <w:t xml:space="preserve"> = 50 Gy for 10 cm length, 55 Gy for 5 cm length.</w:t>
      </w:r>
    </w:p>
    <w:p w:rsidR="00000000" w:rsidDel="00000000" w:rsidP="00000000" w:rsidRDefault="00000000" w:rsidRPr="00000000" w14:paraId="00000566">
      <w:pPr>
        <w:numPr>
          <w:ilvl w:val="1"/>
          <w:numId w:val="60"/>
        </w:numPr>
        <w:spacing w:line="240" w:lineRule="auto"/>
        <w:ind w:left="1440" w:hanging="360"/>
        <w:rPr>
          <w:rFonts w:ascii="Arial" w:cs="Arial" w:eastAsia="Arial" w:hAnsi="Arial"/>
          <w:sz w:val="19"/>
          <w:szCs w:val="19"/>
        </w:rPr>
      </w:pPr>
      <w:r w:rsidDel="00000000" w:rsidR="00000000" w:rsidRPr="00000000">
        <w:rPr>
          <w:sz w:val="19"/>
          <w:szCs w:val="19"/>
          <w:rtl w:val="0"/>
        </w:rPr>
        <w:t xml:space="preserve">TD</w:t>
      </w:r>
      <w:r w:rsidDel="00000000" w:rsidR="00000000" w:rsidRPr="00000000">
        <w:rPr>
          <w:sz w:val="19"/>
          <w:szCs w:val="19"/>
          <w:vertAlign w:val="subscript"/>
          <w:rtl w:val="0"/>
        </w:rPr>
        <w:t xml:space="preserve">50/5</w:t>
      </w:r>
      <w:r w:rsidDel="00000000" w:rsidR="00000000" w:rsidRPr="00000000">
        <w:rPr>
          <w:sz w:val="19"/>
          <w:szCs w:val="19"/>
          <w:rtl w:val="0"/>
        </w:rPr>
        <w:t xml:space="preserve">= 70 Gy.</w:t>
      </w:r>
    </w:p>
    <w:p w:rsidR="00000000" w:rsidDel="00000000" w:rsidP="00000000" w:rsidRDefault="00000000" w:rsidRPr="00000000" w14:paraId="00000567">
      <w:pPr>
        <w:numPr>
          <w:ilvl w:val="0"/>
          <w:numId w:val="60"/>
        </w:numPr>
        <w:spacing w:line="240" w:lineRule="auto"/>
        <w:rPr>
          <w:rFonts w:ascii="Arial" w:cs="Arial" w:eastAsia="Arial" w:hAnsi="Arial"/>
          <w:sz w:val="19"/>
          <w:szCs w:val="19"/>
        </w:rPr>
      </w:pPr>
      <w:r w:rsidDel="00000000" w:rsidR="00000000" w:rsidRPr="00000000">
        <w:rPr>
          <w:sz w:val="19"/>
          <w:szCs w:val="19"/>
          <w:rtl w:val="0"/>
        </w:rPr>
        <w:t xml:space="preserve">Bone and cartilage</w:t>
      </w:r>
    </w:p>
    <w:p w:rsidR="00000000" w:rsidDel="00000000" w:rsidP="00000000" w:rsidRDefault="00000000" w:rsidRPr="00000000" w14:paraId="00000568">
      <w:pPr>
        <w:numPr>
          <w:ilvl w:val="1"/>
          <w:numId w:val="60"/>
        </w:numPr>
        <w:spacing w:line="240" w:lineRule="auto"/>
        <w:ind w:left="1440" w:hanging="360"/>
        <w:rPr>
          <w:rFonts w:ascii="Arial" w:cs="Arial" w:eastAsia="Arial" w:hAnsi="Arial"/>
          <w:sz w:val="19"/>
          <w:szCs w:val="19"/>
        </w:rPr>
      </w:pPr>
      <w:r w:rsidDel="00000000" w:rsidR="00000000" w:rsidRPr="00000000">
        <w:rPr>
          <w:sz w:val="19"/>
          <w:szCs w:val="19"/>
          <w:rtl w:val="0"/>
        </w:rPr>
        <w:t xml:space="preserve">10 Gy can kill chondroblasts.</w:t>
      </w:r>
    </w:p>
    <w:p w:rsidR="00000000" w:rsidDel="00000000" w:rsidP="00000000" w:rsidRDefault="00000000" w:rsidRPr="00000000" w14:paraId="00000569">
      <w:pPr>
        <w:numPr>
          <w:ilvl w:val="1"/>
          <w:numId w:val="60"/>
        </w:numPr>
        <w:spacing w:line="240" w:lineRule="auto"/>
        <w:ind w:left="1440" w:hanging="360"/>
        <w:rPr>
          <w:rFonts w:ascii="Arial" w:cs="Arial" w:eastAsia="Arial" w:hAnsi="Arial"/>
          <w:sz w:val="19"/>
          <w:szCs w:val="19"/>
        </w:rPr>
      </w:pPr>
      <w:r w:rsidDel="00000000" w:rsidR="00000000" w:rsidRPr="00000000">
        <w:rPr>
          <w:sz w:val="19"/>
          <w:szCs w:val="19"/>
          <w:rtl w:val="0"/>
        </w:rPr>
        <w:t xml:space="preserve">20 Gy irreversible.</w:t>
      </w:r>
    </w:p>
    <w:p w:rsidR="00000000" w:rsidDel="00000000" w:rsidP="00000000" w:rsidRDefault="00000000" w:rsidRPr="00000000" w14:paraId="0000056A">
      <w:pPr>
        <w:numPr>
          <w:ilvl w:val="1"/>
          <w:numId w:val="60"/>
        </w:numPr>
        <w:spacing w:line="240" w:lineRule="auto"/>
        <w:ind w:left="1440" w:hanging="360"/>
        <w:rPr>
          <w:rFonts w:ascii="Arial" w:cs="Arial" w:eastAsia="Arial" w:hAnsi="Arial"/>
          <w:sz w:val="19"/>
          <w:szCs w:val="19"/>
        </w:rPr>
      </w:pPr>
      <w:r w:rsidDel="00000000" w:rsidR="00000000" w:rsidRPr="00000000">
        <w:rPr>
          <w:sz w:val="19"/>
          <w:szCs w:val="19"/>
          <w:rtl w:val="0"/>
        </w:rPr>
        <w:t xml:space="preserve">Osteoradionecrosis for large volume of bones is roughly TD</w:t>
      </w:r>
      <w:r w:rsidDel="00000000" w:rsidR="00000000" w:rsidRPr="00000000">
        <w:rPr>
          <w:sz w:val="19"/>
          <w:szCs w:val="19"/>
          <w:vertAlign w:val="subscript"/>
          <w:rtl w:val="0"/>
        </w:rPr>
        <w:t xml:space="preserve">5/5</w:t>
      </w:r>
      <w:r w:rsidDel="00000000" w:rsidR="00000000" w:rsidRPr="00000000">
        <w:rPr>
          <w:sz w:val="19"/>
          <w:szCs w:val="19"/>
          <w:rtl w:val="0"/>
        </w:rPr>
        <w:t xml:space="preserve">=~50 Gy and TD</w:t>
      </w:r>
      <w:r w:rsidDel="00000000" w:rsidR="00000000" w:rsidRPr="00000000">
        <w:rPr>
          <w:sz w:val="19"/>
          <w:szCs w:val="19"/>
          <w:vertAlign w:val="subscript"/>
          <w:rtl w:val="0"/>
        </w:rPr>
        <w:t xml:space="preserve">50/5</w:t>
      </w:r>
      <w:r w:rsidDel="00000000" w:rsidR="00000000" w:rsidRPr="00000000">
        <w:rPr>
          <w:sz w:val="19"/>
          <w:szCs w:val="19"/>
          <w:rtl w:val="0"/>
        </w:rPr>
        <w:t xml:space="preserve">=~65 Gy (based on lower maxilla and humeral and femoral head data).</w:t>
      </w:r>
    </w:p>
    <w:p w:rsidR="00000000" w:rsidDel="00000000" w:rsidP="00000000" w:rsidRDefault="00000000" w:rsidRPr="00000000" w14:paraId="0000056B">
      <w:pPr>
        <w:numPr>
          <w:ilvl w:val="0"/>
          <w:numId w:val="60"/>
        </w:numPr>
        <w:spacing w:line="240" w:lineRule="auto"/>
        <w:rPr>
          <w:rFonts w:ascii="Arial" w:cs="Arial" w:eastAsia="Arial" w:hAnsi="Arial"/>
          <w:sz w:val="19"/>
          <w:szCs w:val="19"/>
        </w:rPr>
      </w:pPr>
      <w:r w:rsidDel="00000000" w:rsidR="00000000" w:rsidRPr="00000000">
        <w:rPr>
          <w:sz w:val="19"/>
          <w:szCs w:val="19"/>
          <w:rtl w:val="0"/>
        </w:rPr>
        <w:t xml:space="preserve">Bone marrow stem cells have D</w:t>
      </w:r>
      <w:r w:rsidDel="00000000" w:rsidR="00000000" w:rsidRPr="00000000">
        <w:rPr>
          <w:sz w:val="19"/>
          <w:szCs w:val="19"/>
          <w:vertAlign w:val="subscript"/>
          <w:rtl w:val="0"/>
        </w:rPr>
        <w:t xml:space="preserve">o</w:t>
      </w:r>
      <w:r w:rsidDel="00000000" w:rsidR="00000000" w:rsidRPr="00000000">
        <w:rPr>
          <w:sz w:val="19"/>
          <w:szCs w:val="19"/>
          <w:rtl w:val="0"/>
        </w:rPr>
        <w:t xml:space="preserve"> close to 1 Gy (recall D0 is 37% survival, or avg of 1 lethal event per cell).</w:t>
      </w:r>
    </w:p>
    <w:p w:rsidR="00000000" w:rsidDel="00000000" w:rsidP="00000000" w:rsidRDefault="00000000" w:rsidRPr="00000000" w14:paraId="0000056C">
      <w:pPr>
        <w:numPr>
          <w:ilvl w:val="0"/>
          <w:numId w:val="60"/>
        </w:numPr>
        <w:spacing w:line="240" w:lineRule="auto"/>
        <w:rPr>
          <w:rFonts w:ascii="Arial" w:cs="Arial" w:eastAsia="Arial" w:hAnsi="Arial"/>
          <w:sz w:val="19"/>
          <w:szCs w:val="19"/>
        </w:rPr>
      </w:pPr>
      <w:r w:rsidDel="00000000" w:rsidR="00000000" w:rsidRPr="00000000">
        <w:rPr>
          <w:sz w:val="19"/>
          <w:szCs w:val="19"/>
          <w:rtl w:val="0"/>
        </w:rPr>
        <w:t xml:space="preserve">The kidney tolerance to re-treatment may decrease with time.</w:t>
      </w:r>
    </w:p>
    <w:p w:rsidR="00000000" w:rsidDel="00000000" w:rsidP="00000000" w:rsidRDefault="00000000" w:rsidRPr="00000000" w14:paraId="0000056D">
      <w:pPr>
        <w:numPr>
          <w:ilvl w:val="0"/>
          <w:numId w:val="60"/>
        </w:numPr>
        <w:spacing w:line="240" w:lineRule="auto"/>
        <w:rPr>
          <w:rFonts w:ascii="Arial" w:cs="Arial" w:eastAsia="Arial" w:hAnsi="Arial"/>
          <w:sz w:val="19"/>
          <w:szCs w:val="19"/>
        </w:rPr>
      </w:pPr>
      <w:r w:rsidDel="00000000" w:rsidR="00000000" w:rsidRPr="00000000">
        <w:rPr>
          <w:sz w:val="19"/>
          <w:szCs w:val="19"/>
          <w:rtl w:val="0"/>
        </w:rPr>
        <w:t xml:space="preserve">Compared to bone marrow stem cells, jejunal cells have a very wide shoulder (better at repairing SLD).</w:t>
      </w:r>
    </w:p>
    <w:p w:rsidR="00000000" w:rsidDel="00000000" w:rsidP="00000000" w:rsidRDefault="00000000" w:rsidRPr="00000000" w14:paraId="0000056E">
      <w:pPr>
        <w:numPr>
          <w:ilvl w:val="0"/>
          <w:numId w:val="60"/>
        </w:numPr>
        <w:spacing w:line="240" w:lineRule="auto"/>
        <w:rPr>
          <w:rFonts w:ascii="Arial" w:cs="Arial" w:eastAsia="Arial" w:hAnsi="Arial"/>
          <w:sz w:val="19"/>
          <w:szCs w:val="19"/>
        </w:rPr>
      </w:pPr>
      <w:r w:rsidDel="00000000" w:rsidR="00000000" w:rsidRPr="00000000">
        <w:rPr>
          <w:sz w:val="19"/>
          <w:szCs w:val="19"/>
          <w:rtl w:val="0"/>
        </w:rPr>
        <w:t xml:space="preserve">Blood vessels: 50-70 Gy for arterial damage, 40 Gy for capillaries. Veins are very radioresistant.</w:t>
      </w:r>
    </w:p>
    <w:p w:rsidR="00000000" w:rsidDel="00000000" w:rsidP="00000000" w:rsidRDefault="00000000" w:rsidRPr="00000000" w14:paraId="0000056F">
      <w:pPr>
        <w:spacing w:line="240" w:lineRule="auto"/>
        <w:ind w:left="0" w:firstLine="0"/>
        <w:jc w:val="center"/>
        <w:rPr>
          <w:sz w:val="19"/>
          <w:szCs w:val="19"/>
        </w:rPr>
      </w:pPr>
      <w:r w:rsidDel="00000000" w:rsidR="00000000" w:rsidRPr="00000000">
        <w:rPr>
          <w:rtl w:val="0"/>
        </w:rPr>
      </w:r>
    </w:p>
    <w:p w:rsidR="00000000" w:rsidDel="00000000" w:rsidP="00000000" w:rsidRDefault="00000000" w:rsidRPr="00000000" w14:paraId="00000570">
      <w:pPr>
        <w:spacing w:line="240" w:lineRule="auto"/>
        <w:ind w:left="0" w:firstLine="0"/>
        <w:rPr>
          <w:sz w:val="19"/>
          <w:szCs w:val="19"/>
        </w:rPr>
        <w:sectPr>
          <w:headerReference r:id="rId149" w:type="default"/>
          <w:pgSz w:h="15840" w:w="12240"/>
          <w:pgMar w:bottom="288" w:top="288" w:left="288" w:right="288" w:header="0" w:footer="720"/>
          <w:pgNumType w:start="1"/>
        </w:sectPr>
      </w:pPr>
      <w:r w:rsidDel="00000000" w:rsidR="00000000" w:rsidRPr="00000000">
        <w:rPr>
          <w:rtl w:val="0"/>
        </w:rPr>
      </w:r>
    </w:p>
    <w:p w:rsidR="00000000" w:rsidDel="00000000" w:rsidP="00000000" w:rsidRDefault="00000000" w:rsidRPr="00000000" w14:paraId="00000571">
      <w:pPr>
        <w:pStyle w:val="Heading1"/>
        <w:rPr>
          <w:sz w:val="19"/>
          <w:szCs w:val="19"/>
        </w:rPr>
      </w:pPr>
      <w:bookmarkStart w:colFirst="0" w:colLast="0" w:name="_307f6a5f141j" w:id="66"/>
      <w:bookmarkEnd w:id="66"/>
      <w:hyperlink w:anchor="_uzkghjdvslty">
        <w:r w:rsidDel="00000000" w:rsidR="00000000" w:rsidRPr="00000000">
          <w:rPr>
            <w:sz w:val="19"/>
            <w:szCs w:val="19"/>
            <w:rtl w:val="0"/>
          </w:rPr>
          <w:t xml:space="preserve">Instant Oncology: Physics</w:t>
        </w:r>
      </w:hyperlink>
      <w:r w:rsidDel="00000000" w:rsidR="00000000" w:rsidRPr="00000000">
        <w:rPr>
          <w:rtl w:val="0"/>
        </w:rPr>
      </w:r>
    </w:p>
    <w:p w:rsidR="00000000" w:rsidDel="00000000" w:rsidP="00000000" w:rsidRDefault="00000000" w:rsidRPr="00000000" w14:paraId="00000572">
      <w:pPr>
        <w:ind w:left="0" w:firstLine="0"/>
        <w:jc w:val="center"/>
        <w:rPr>
          <w:sz w:val="19"/>
          <w:szCs w:val="19"/>
          <w:vertAlign w:val="superscript"/>
        </w:rPr>
      </w:pPr>
      <w:hyperlink r:id="rId150">
        <w:r w:rsidDel="00000000" w:rsidR="00000000" w:rsidRPr="00000000">
          <w:rPr>
            <w:i w:val="1"/>
            <w:sz w:val="19"/>
            <w:szCs w:val="19"/>
          </w:rPr>
          <w:drawing>
            <wp:inline distB="114300" distT="114300" distL="114300" distR="114300">
              <wp:extent cx="4125087" cy="4114800"/>
              <wp:effectExtent b="12700" l="12700" r="12700" t="12700"/>
              <wp:docPr id="20" name="image15.png"/>
              <a:graphic>
                <a:graphicData uri="http://schemas.openxmlformats.org/drawingml/2006/picture">
                  <pic:pic>
                    <pic:nvPicPr>
                      <pic:cNvPr id="0" name="image15.png"/>
                      <pic:cNvPicPr preferRelativeResize="0"/>
                    </pic:nvPicPr>
                    <pic:blipFill>
                      <a:blip r:embed="rId151"/>
                      <a:srcRect b="0" l="0" r="0" t="0"/>
                      <a:stretch>
                        <a:fillRect/>
                      </a:stretch>
                    </pic:blipFill>
                    <pic:spPr>
                      <a:xfrm>
                        <a:off x="0" y="0"/>
                        <a:ext cx="4125087" cy="41148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73">
      <w:pPr>
        <w:ind w:left="0" w:firstLine="0"/>
        <w:jc w:val="center"/>
        <w:rPr>
          <w:i w:val="1"/>
          <w:sz w:val="19"/>
          <w:szCs w:val="19"/>
        </w:rPr>
      </w:pPr>
      <w:hyperlink r:id="rId152">
        <w:r w:rsidDel="00000000" w:rsidR="00000000" w:rsidRPr="00000000">
          <w:rPr>
            <w:sz w:val="19"/>
            <w:szCs w:val="19"/>
          </w:rPr>
          <w:drawing>
            <wp:inline distB="114300" distT="114300" distL="114300" distR="114300">
              <wp:extent cx="4145661" cy="4114800"/>
              <wp:effectExtent b="12700" l="12700" r="12700" t="12700"/>
              <wp:docPr id="56" name="image55.png"/>
              <a:graphic>
                <a:graphicData uri="http://schemas.openxmlformats.org/drawingml/2006/picture">
                  <pic:pic>
                    <pic:nvPicPr>
                      <pic:cNvPr id="0" name="image55.png"/>
                      <pic:cNvPicPr preferRelativeResize="0"/>
                    </pic:nvPicPr>
                    <pic:blipFill>
                      <a:blip r:embed="rId153"/>
                      <a:srcRect b="0" l="0" r="0" t="0"/>
                      <a:stretch>
                        <a:fillRect/>
                      </a:stretch>
                    </pic:blipFill>
                    <pic:spPr>
                      <a:xfrm>
                        <a:off x="0" y="0"/>
                        <a:ext cx="4145661" cy="41148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74">
      <w:pPr>
        <w:ind w:left="0" w:firstLine="0"/>
        <w:jc w:val="center"/>
        <w:rPr>
          <w:i w:val="1"/>
          <w:sz w:val="19"/>
          <w:szCs w:val="19"/>
        </w:rPr>
      </w:pPr>
      <w:hyperlink r:id="rId154">
        <w:r w:rsidDel="00000000" w:rsidR="00000000" w:rsidRPr="00000000">
          <w:rPr>
            <w:i w:val="1"/>
            <w:sz w:val="19"/>
            <w:szCs w:val="19"/>
          </w:rPr>
          <w:drawing>
            <wp:inline distB="114300" distT="114300" distL="114300" distR="114300">
              <wp:extent cx="4588625" cy="4572000"/>
              <wp:effectExtent b="12700" l="12700" r="12700" t="12700"/>
              <wp:docPr id="43" name="image43.png"/>
              <a:graphic>
                <a:graphicData uri="http://schemas.openxmlformats.org/drawingml/2006/picture">
                  <pic:pic>
                    <pic:nvPicPr>
                      <pic:cNvPr id="0" name="image43.png"/>
                      <pic:cNvPicPr preferRelativeResize="0"/>
                    </pic:nvPicPr>
                    <pic:blipFill>
                      <a:blip r:embed="rId155"/>
                      <a:srcRect b="0" l="0" r="0" t="0"/>
                      <a:stretch>
                        <a:fillRect/>
                      </a:stretch>
                    </pic:blipFill>
                    <pic:spPr>
                      <a:xfrm>
                        <a:off x="0" y="0"/>
                        <a:ext cx="4588625"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75">
      <w:pPr>
        <w:ind w:left="0" w:firstLine="0"/>
        <w:jc w:val="center"/>
        <w:rPr>
          <w:i w:val="1"/>
          <w:sz w:val="19"/>
          <w:szCs w:val="19"/>
        </w:rPr>
      </w:pPr>
      <w:hyperlink r:id="rId156">
        <w:r w:rsidDel="00000000" w:rsidR="00000000" w:rsidRPr="00000000">
          <w:rPr>
            <w:i w:val="1"/>
            <w:sz w:val="19"/>
            <w:szCs w:val="19"/>
          </w:rPr>
          <w:drawing>
            <wp:inline distB="114300" distT="114300" distL="114300" distR="114300">
              <wp:extent cx="4563687" cy="4572000"/>
              <wp:effectExtent b="12700" l="12700" r="12700" t="12700"/>
              <wp:docPr id="37" name="image35.png"/>
              <a:graphic>
                <a:graphicData uri="http://schemas.openxmlformats.org/drawingml/2006/picture">
                  <pic:pic>
                    <pic:nvPicPr>
                      <pic:cNvPr id="0" name="image35.png"/>
                      <pic:cNvPicPr preferRelativeResize="0"/>
                    </pic:nvPicPr>
                    <pic:blipFill>
                      <a:blip r:embed="rId157"/>
                      <a:srcRect b="0" l="0" r="0" t="0"/>
                      <a:stretch>
                        <a:fillRect/>
                      </a:stretch>
                    </pic:blipFill>
                    <pic:spPr>
                      <a:xfrm>
                        <a:off x="0" y="0"/>
                        <a:ext cx="4563687"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76">
      <w:pPr>
        <w:ind w:left="0" w:firstLine="0"/>
        <w:jc w:val="center"/>
        <w:rPr>
          <w:i w:val="1"/>
          <w:sz w:val="19"/>
          <w:szCs w:val="19"/>
        </w:rPr>
      </w:pPr>
      <w:hyperlink r:id="rId158">
        <w:r w:rsidDel="00000000" w:rsidR="00000000" w:rsidRPr="00000000">
          <w:rPr>
            <w:i w:val="1"/>
            <w:sz w:val="19"/>
            <w:szCs w:val="19"/>
          </w:rPr>
          <w:drawing>
            <wp:inline distB="114300" distT="114300" distL="114300" distR="114300">
              <wp:extent cx="4572000" cy="4572000"/>
              <wp:effectExtent b="12700" l="12700" r="12700" t="12700"/>
              <wp:docPr id="50" name="image44.png"/>
              <a:graphic>
                <a:graphicData uri="http://schemas.openxmlformats.org/drawingml/2006/picture">
                  <pic:pic>
                    <pic:nvPicPr>
                      <pic:cNvPr id="0" name="image44.png"/>
                      <pic:cNvPicPr preferRelativeResize="0"/>
                    </pic:nvPicPr>
                    <pic:blipFill>
                      <a:blip r:embed="rId159"/>
                      <a:srcRect b="0" l="0" r="0" t="0"/>
                      <a:stretch>
                        <a:fillRect/>
                      </a:stretch>
                    </pic:blipFill>
                    <pic:spPr>
                      <a:xfrm>
                        <a:off x="0" y="0"/>
                        <a:ext cx="4572000"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77">
      <w:pPr>
        <w:ind w:left="0" w:firstLine="0"/>
        <w:jc w:val="center"/>
        <w:rPr>
          <w:i w:val="1"/>
          <w:sz w:val="19"/>
          <w:szCs w:val="19"/>
        </w:rPr>
      </w:pPr>
      <w:hyperlink r:id="rId160">
        <w:r w:rsidDel="00000000" w:rsidR="00000000" w:rsidRPr="00000000">
          <w:rPr>
            <w:i w:val="1"/>
            <w:sz w:val="19"/>
            <w:szCs w:val="19"/>
          </w:rPr>
          <w:drawing>
            <wp:inline distB="114300" distT="114300" distL="114300" distR="114300">
              <wp:extent cx="4557346" cy="4572000"/>
              <wp:effectExtent b="12700" l="12700" r="12700" t="12700"/>
              <wp:docPr id="46" name="image34.png"/>
              <a:graphic>
                <a:graphicData uri="http://schemas.openxmlformats.org/drawingml/2006/picture">
                  <pic:pic>
                    <pic:nvPicPr>
                      <pic:cNvPr id="0" name="image34.png"/>
                      <pic:cNvPicPr preferRelativeResize="0"/>
                    </pic:nvPicPr>
                    <pic:blipFill>
                      <a:blip r:embed="rId161"/>
                      <a:srcRect b="0" l="0" r="0" t="0"/>
                      <a:stretch>
                        <a:fillRect/>
                      </a:stretch>
                    </pic:blipFill>
                    <pic:spPr>
                      <a:xfrm>
                        <a:off x="0" y="0"/>
                        <a:ext cx="4557346"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78">
      <w:pPr>
        <w:ind w:left="0" w:firstLine="0"/>
        <w:jc w:val="center"/>
        <w:rPr>
          <w:sz w:val="19"/>
          <w:szCs w:val="19"/>
        </w:rPr>
      </w:pPr>
      <w:hyperlink r:id="rId162">
        <w:r w:rsidDel="00000000" w:rsidR="00000000" w:rsidRPr="00000000">
          <w:rPr>
            <w:sz w:val="19"/>
            <w:szCs w:val="19"/>
          </w:rPr>
          <w:drawing>
            <wp:inline distB="114300" distT="114300" distL="114300" distR="114300">
              <wp:extent cx="5705475" cy="3676650"/>
              <wp:effectExtent b="12700" l="12700" r="12700" t="12700"/>
              <wp:docPr id="15" name="image6.png"/>
              <a:graphic>
                <a:graphicData uri="http://schemas.openxmlformats.org/drawingml/2006/picture">
                  <pic:pic>
                    <pic:nvPicPr>
                      <pic:cNvPr id="0" name="image6.png"/>
                      <pic:cNvPicPr preferRelativeResize="0"/>
                    </pic:nvPicPr>
                    <pic:blipFill>
                      <a:blip r:embed="rId163"/>
                      <a:srcRect b="0" l="0" r="0" t="0"/>
                      <a:stretch>
                        <a:fillRect/>
                      </a:stretch>
                    </pic:blipFill>
                    <pic:spPr>
                      <a:xfrm>
                        <a:off x="0" y="0"/>
                        <a:ext cx="5705475" cy="367665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79">
      <w:pPr>
        <w:ind w:left="0" w:firstLine="0"/>
        <w:jc w:val="center"/>
        <w:rPr>
          <w:sz w:val="19"/>
          <w:szCs w:val="19"/>
        </w:rPr>
      </w:pPr>
      <w:hyperlink r:id="rId164">
        <w:r w:rsidDel="00000000" w:rsidR="00000000" w:rsidRPr="00000000">
          <w:rPr>
            <w:sz w:val="19"/>
            <w:szCs w:val="19"/>
          </w:rPr>
          <w:drawing>
            <wp:inline distB="114300" distT="114300" distL="114300" distR="114300">
              <wp:extent cx="5122942" cy="4572000"/>
              <wp:effectExtent b="12700" l="12700" r="12700" t="12700"/>
              <wp:docPr id="19" name="image22.png"/>
              <a:graphic>
                <a:graphicData uri="http://schemas.openxmlformats.org/drawingml/2006/picture">
                  <pic:pic>
                    <pic:nvPicPr>
                      <pic:cNvPr id="0" name="image22.png"/>
                      <pic:cNvPicPr preferRelativeResize="0"/>
                    </pic:nvPicPr>
                    <pic:blipFill>
                      <a:blip r:embed="rId165"/>
                      <a:srcRect b="0" l="0" r="0" t="0"/>
                      <a:stretch>
                        <a:fillRect/>
                      </a:stretch>
                    </pic:blipFill>
                    <pic:spPr>
                      <a:xfrm>
                        <a:off x="0" y="0"/>
                        <a:ext cx="5122942"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7A">
      <w:pPr>
        <w:jc w:val="center"/>
        <w:rPr>
          <w:sz w:val="19"/>
          <w:szCs w:val="19"/>
        </w:rPr>
      </w:pPr>
      <w:hyperlink r:id="rId166">
        <w:r w:rsidDel="00000000" w:rsidR="00000000" w:rsidRPr="00000000">
          <w:rPr>
            <w:sz w:val="19"/>
            <w:szCs w:val="19"/>
          </w:rPr>
          <w:drawing>
            <wp:inline distB="114300" distT="114300" distL="114300" distR="114300">
              <wp:extent cx="5158154" cy="4572000"/>
              <wp:effectExtent b="12700" l="12700" r="12700" t="12700"/>
              <wp:docPr id="55" name="image46.png"/>
              <a:graphic>
                <a:graphicData uri="http://schemas.openxmlformats.org/drawingml/2006/picture">
                  <pic:pic>
                    <pic:nvPicPr>
                      <pic:cNvPr id="0" name="image46.png"/>
                      <pic:cNvPicPr preferRelativeResize="0"/>
                    </pic:nvPicPr>
                    <pic:blipFill>
                      <a:blip r:embed="rId167"/>
                      <a:srcRect b="0" l="0" r="0" t="0"/>
                      <a:stretch>
                        <a:fillRect/>
                      </a:stretch>
                    </pic:blipFill>
                    <pic:spPr>
                      <a:xfrm>
                        <a:off x="0" y="0"/>
                        <a:ext cx="5158154"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7B">
      <w:pPr>
        <w:jc w:val="center"/>
        <w:rPr>
          <w:sz w:val="19"/>
          <w:szCs w:val="19"/>
        </w:rPr>
      </w:pPr>
      <w:hyperlink r:id="rId168">
        <w:r w:rsidDel="00000000" w:rsidR="00000000" w:rsidRPr="00000000">
          <w:rPr>
            <w:sz w:val="19"/>
            <w:szCs w:val="19"/>
          </w:rPr>
          <w:drawing>
            <wp:inline distB="114300" distT="114300" distL="114300" distR="114300">
              <wp:extent cx="4513385" cy="4572000"/>
              <wp:effectExtent b="12700" l="12700" r="12700" t="12700"/>
              <wp:docPr id="57" name="image49.png"/>
              <a:graphic>
                <a:graphicData uri="http://schemas.openxmlformats.org/drawingml/2006/picture">
                  <pic:pic>
                    <pic:nvPicPr>
                      <pic:cNvPr id="0" name="image49.png"/>
                      <pic:cNvPicPr preferRelativeResize="0"/>
                    </pic:nvPicPr>
                    <pic:blipFill>
                      <a:blip r:embed="rId169"/>
                      <a:srcRect b="0" l="0" r="0" t="0"/>
                      <a:stretch>
                        <a:fillRect/>
                      </a:stretch>
                    </pic:blipFill>
                    <pic:spPr>
                      <a:xfrm>
                        <a:off x="0" y="0"/>
                        <a:ext cx="4513385"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7C">
      <w:pPr>
        <w:jc w:val="center"/>
        <w:rPr>
          <w:sz w:val="19"/>
          <w:szCs w:val="19"/>
        </w:rPr>
      </w:pPr>
      <w:hyperlink r:id="rId170">
        <w:r w:rsidDel="00000000" w:rsidR="00000000" w:rsidRPr="00000000">
          <w:rPr>
            <w:sz w:val="19"/>
            <w:szCs w:val="19"/>
          </w:rPr>
          <w:drawing>
            <wp:inline distB="114300" distT="114300" distL="114300" distR="114300">
              <wp:extent cx="5648325" cy="4038600"/>
              <wp:effectExtent b="12700" l="12700" r="12700" t="12700"/>
              <wp:docPr id="62" name="image50.png"/>
              <a:graphic>
                <a:graphicData uri="http://schemas.openxmlformats.org/drawingml/2006/picture">
                  <pic:pic>
                    <pic:nvPicPr>
                      <pic:cNvPr id="0" name="image50.png"/>
                      <pic:cNvPicPr preferRelativeResize="0"/>
                    </pic:nvPicPr>
                    <pic:blipFill>
                      <a:blip r:embed="rId171"/>
                      <a:srcRect b="0" l="0" r="0" t="0"/>
                      <a:stretch>
                        <a:fillRect/>
                      </a:stretch>
                    </pic:blipFill>
                    <pic:spPr>
                      <a:xfrm>
                        <a:off x="0" y="0"/>
                        <a:ext cx="5648325" cy="40386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7D">
      <w:pPr>
        <w:jc w:val="center"/>
        <w:rPr>
          <w:sz w:val="19"/>
          <w:szCs w:val="19"/>
        </w:rPr>
      </w:pPr>
      <w:hyperlink r:id="rId172">
        <w:r w:rsidDel="00000000" w:rsidR="00000000" w:rsidRPr="00000000">
          <w:rPr>
            <w:sz w:val="19"/>
            <w:szCs w:val="19"/>
          </w:rPr>
          <w:drawing>
            <wp:inline distB="114300" distT="114300" distL="114300" distR="114300">
              <wp:extent cx="4586701" cy="4572000"/>
              <wp:effectExtent b="12700" l="12700" r="12700" t="12700"/>
              <wp:docPr id="35" name="image32.png"/>
              <a:graphic>
                <a:graphicData uri="http://schemas.openxmlformats.org/drawingml/2006/picture">
                  <pic:pic>
                    <pic:nvPicPr>
                      <pic:cNvPr id="0" name="image32.png"/>
                      <pic:cNvPicPr preferRelativeResize="0"/>
                    </pic:nvPicPr>
                    <pic:blipFill>
                      <a:blip r:embed="rId173"/>
                      <a:srcRect b="0" l="0" r="0" t="0"/>
                      <a:stretch>
                        <a:fillRect/>
                      </a:stretch>
                    </pic:blipFill>
                    <pic:spPr>
                      <a:xfrm>
                        <a:off x="0" y="0"/>
                        <a:ext cx="4586701" cy="4572000"/>
                      </a:xfrm>
                      <a:prstGeom prst="rect"/>
                      <a:ln w="12700">
                        <a:solidFill>
                          <a:srgbClr val="000000"/>
                        </a:solidFill>
                        <a:prstDash val="solid"/>
                      </a:ln>
                    </pic:spPr>
                  </pic:pic>
                </a:graphicData>
              </a:graphic>
            </wp:inline>
          </w:drawing>
        </w:r>
      </w:hyperlink>
      <w:r w:rsidDel="00000000" w:rsidR="00000000" w:rsidRPr="00000000">
        <w:br w:type="page"/>
      </w:r>
      <w:r w:rsidDel="00000000" w:rsidR="00000000" w:rsidRPr="00000000">
        <w:rPr>
          <w:rtl w:val="0"/>
        </w:rPr>
      </w:r>
    </w:p>
    <w:p w:rsidR="00000000" w:rsidDel="00000000" w:rsidP="00000000" w:rsidRDefault="00000000" w:rsidRPr="00000000" w14:paraId="0000057E">
      <w:pPr>
        <w:pStyle w:val="Heading1"/>
        <w:rPr>
          <w:sz w:val="19"/>
          <w:szCs w:val="19"/>
        </w:rPr>
      </w:pPr>
      <w:bookmarkStart w:colFirst="0" w:colLast="0" w:name="_h6sph7y3qdeh" w:id="67"/>
      <w:bookmarkEnd w:id="67"/>
      <w:hyperlink w:anchor="_uzkghjdvslty">
        <w:r w:rsidDel="00000000" w:rsidR="00000000" w:rsidRPr="00000000">
          <w:rPr>
            <w:sz w:val="19"/>
            <w:szCs w:val="19"/>
            <w:rtl w:val="0"/>
          </w:rPr>
          <w:t xml:space="preserve">Instant Oncology: Rad Bio</w:t>
        </w:r>
      </w:hyperlink>
      <w:r w:rsidDel="00000000" w:rsidR="00000000" w:rsidRPr="00000000">
        <w:rPr>
          <w:rtl w:val="0"/>
        </w:rPr>
      </w:r>
    </w:p>
    <w:p w:rsidR="00000000" w:rsidDel="00000000" w:rsidP="00000000" w:rsidRDefault="00000000" w:rsidRPr="00000000" w14:paraId="0000057F">
      <w:pPr>
        <w:jc w:val="center"/>
        <w:rPr>
          <w:sz w:val="19"/>
          <w:szCs w:val="19"/>
        </w:rPr>
      </w:pPr>
      <w:hyperlink r:id="rId174">
        <w:r w:rsidDel="00000000" w:rsidR="00000000" w:rsidRPr="00000000">
          <w:rPr>
            <w:sz w:val="19"/>
            <w:szCs w:val="19"/>
          </w:rPr>
          <w:drawing>
            <wp:inline distB="114300" distT="114300" distL="114300" distR="114300">
              <wp:extent cx="4564650" cy="4572000"/>
              <wp:effectExtent b="12700" l="12700" r="12700" t="12700"/>
              <wp:docPr id="3" name="image13.png"/>
              <a:graphic>
                <a:graphicData uri="http://schemas.openxmlformats.org/drawingml/2006/picture">
                  <pic:pic>
                    <pic:nvPicPr>
                      <pic:cNvPr id="0" name="image13.png"/>
                      <pic:cNvPicPr preferRelativeResize="0"/>
                    </pic:nvPicPr>
                    <pic:blipFill>
                      <a:blip r:embed="rId175"/>
                      <a:srcRect b="0" l="0" r="0" t="0"/>
                      <a:stretch>
                        <a:fillRect/>
                      </a:stretch>
                    </pic:blipFill>
                    <pic:spPr>
                      <a:xfrm>
                        <a:off x="0" y="0"/>
                        <a:ext cx="4564650"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80">
      <w:pPr>
        <w:jc w:val="center"/>
        <w:rPr>
          <w:sz w:val="19"/>
          <w:szCs w:val="19"/>
        </w:rPr>
      </w:pPr>
      <w:hyperlink r:id="rId176">
        <w:r w:rsidDel="00000000" w:rsidR="00000000" w:rsidRPr="00000000">
          <w:rPr>
            <w:sz w:val="19"/>
            <w:szCs w:val="19"/>
          </w:rPr>
          <w:drawing>
            <wp:inline distB="114300" distT="114300" distL="114300" distR="114300">
              <wp:extent cx="4564685" cy="4572000"/>
              <wp:effectExtent b="12700" l="12700" r="12700" t="12700"/>
              <wp:docPr id="4" name="image20.png"/>
              <a:graphic>
                <a:graphicData uri="http://schemas.openxmlformats.org/drawingml/2006/picture">
                  <pic:pic>
                    <pic:nvPicPr>
                      <pic:cNvPr id="0" name="image20.png"/>
                      <pic:cNvPicPr preferRelativeResize="0"/>
                    </pic:nvPicPr>
                    <pic:blipFill>
                      <a:blip r:embed="rId177"/>
                      <a:srcRect b="0" l="0" r="0" t="0"/>
                      <a:stretch>
                        <a:fillRect/>
                      </a:stretch>
                    </pic:blipFill>
                    <pic:spPr>
                      <a:xfrm>
                        <a:off x="0" y="0"/>
                        <a:ext cx="4564685"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81">
      <w:pPr>
        <w:jc w:val="center"/>
        <w:rPr>
          <w:sz w:val="19"/>
          <w:szCs w:val="19"/>
        </w:rPr>
      </w:pPr>
      <w:hyperlink r:id="rId178">
        <w:r w:rsidDel="00000000" w:rsidR="00000000" w:rsidRPr="00000000">
          <w:rPr>
            <w:sz w:val="19"/>
            <w:szCs w:val="19"/>
          </w:rPr>
          <w:drawing>
            <wp:inline distB="114300" distT="114300" distL="114300" distR="114300">
              <wp:extent cx="4579327" cy="4572000"/>
              <wp:effectExtent b="12700" l="12700" r="12700" t="12700"/>
              <wp:docPr id="21" name="image27.png"/>
              <a:graphic>
                <a:graphicData uri="http://schemas.openxmlformats.org/drawingml/2006/picture">
                  <pic:pic>
                    <pic:nvPicPr>
                      <pic:cNvPr id="0" name="image27.png"/>
                      <pic:cNvPicPr preferRelativeResize="0"/>
                    </pic:nvPicPr>
                    <pic:blipFill>
                      <a:blip r:embed="rId179"/>
                      <a:srcRect b="0" l="0" r="0" t="0"/>
                      <a:stretch>
                        <a:fillRect/>
                      </a:stretch>
                    </pic:blipFill>
                    <pic:spPr>
                      <a:xfrm>
                        <a:off x="0" y="0"/>
                        <a:ext cx="4579327"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82">
      <w:pPr>
        <w:jc w:val="center"/>
        <w:rPr>
          <w:sz w:val="19"/>
          <w:szCs w:val="19"/>
        </w:rPr>
      </w:pPr>
      <w:hyperlink r:id="rId180">
        <w:r w:rsidDel="00000000" w:rsidR="00000000" w:rsidRPr="00000000">
          <w:rPr>
            <w:sz w:val="19"/>
            <w:szCs w:val="19"/>
          </w:rPr>
          <w:drawing>
            <wp:inline distB="114300" distT="114300" distL="114300" distR="114300">
              <wp:extent cx="4564685" cy="4572000"/>
              <wp:effectExtent b="12700" l="12700" r="12700" t="12700"/>
              <wp:docPr id="39" name="image31.png"/>
              <a:graphic>
                <a:graphicData uri="http://schemas.openxmlformats.org/drawingml/2006/picture">
                  <pic:pic>
                    <pic:nvPicPr>
                      <pic:cNvPr id="0" name="image31.png"/>
                      <pic:cNvPicPr preferRelativeResize="0"/>
                    </pic:nvPicPr>
                    <pic:blipFill>
                      <a:blip r:embed="rId181"/>
                      <a:srcRect b="0" l="0" r="0" t="0"/>
                      <a:stretch>
                        <a:fillRect/>
                      </a:stretch>
                    </pic:blipFill>
                    <pic:spPr>
                      <a:xfrm>
                        <a:off x="0" y="0"/>
                        <a:ext cx="4564685"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83">
      <w:pPr>
        <w:ind w:left="0" w:firstLine="0"/>
        <w:jc w:val="center"/>
        <w:rPr>
          <w:sz w:val="19"/>
          <w:szCs w:val="19"/>
        </w:rPr>
      </w:pPr>
      <w:hyperlink r:id="rId182">
        <w:r w:rsidDel="00000000" w:rsidR="00000000" w:rsidRPr="00000000">
          <w:rPr>
            <w:sz w:val="19"/>
            <w:szCs w:val="19"/>
          </w:rPr>
          <w:drawing>
            <wp:inline distB="114300" distT="114300" distL="114300" distR="114300">
              <wp:extent cx="4692118" cy="4572000"/>
              <wp:effectExtent b="12700" l="12700" r="12700" t="12700"/>
              <wp:docPr id="1" name="image11.png"/>
              <a:graphic>
                <a:graphicData uri="http://schemas.openxmlformats.org/drawingml/2006/picture">
                  <pic:pic>
                    <pic:nvPicPr>
                      <pic:cNvPr id="0" name="image11.png"/>
                      <pic:cNvPicPr preferRelativeResize="0"/>
                    </pic:nvPicPr>
                    <pic:blipFill>
                      <a:blip r:embed="rId183"/>
                      <a:srcRect b="0" l="0" r="0" t="0"/>
                      <a:stretch>
                        <a:fillRect/>
                      </a:stretch>
                    </pic:blipFill>
                    <pic:spPr>
                      <a:xfrm>
                        <a:off x="0" y="0"/>
                        <a:ext cx="4692118"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84">
      <w:pPr>
        <w:jc w:val="center"/>
        <w:rPr>
          <w:sz w:val="19"/>
          <w:szCs w:val="19"/>
        </w:rPr>
      </w:pPr>
      <w:hyperlink r:id="rId184">
        <w:r w:rsidDel="00000000" w:rsidR="00000000" w:rsidRPr="00000000">
          <w:rPr>
            <w:sz w:val="19"/>
            <w:szCs w:val="19"/>
          </w:rPr>
          <w:drawing>
            <wp:inline distB="114300" distT="114300" distL="114300" distR="114300">
              <wp:extent cx="4608931" cy="4572000"/>
              <wp:effectExtent b="12700" l="12700" r="12700" t="12700"/>
              <wp:docPr id="26" name="image25.png"/>
              <a:graphic>
                <a:graphicData uri="http://schemas.openxmlformats.org/drawingml/2006/picture">
                  <pic:pic>
                    <pic:nvPicPr>
                      <pic:cNvPr id="0" name="image25.png"/>
                      <pic:cNvPicPr preferRelativeResize="0"/>
                    </pic:nvPicPr>
                    <pic:blipFill>
                      <a:blip r:embed="rId185"/>
                      <a:srcRect b="0" l="0" r="0" t="0"/>
                      <a:stretch>
                        <a:fillRect/>
                      </a:stretch>
                    </pic:blipFill>
                    <pic:spPr>
                      <a:xfrm>
                        <a:off x="0" y="0"/>
                        <a:ext cx="4608931"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85">
      <w:pPr>
        <w:jc w:val="center"/>
        <w:rPr>
          <w:sz w:val="19"/>
          <w:szCs w:val="19"/>
        </w:rPr>
      </w:pPr>
      <w:r w:rsidDel="00000000" w:rsidR="00000000" w:rsidRPr="00000000">
        <w:rPr>
          <w:rtl w:val="0"/>
        </w:rPr>
      </w:r>
    </w:p>
    <w:p w:rsidR="00000000" w:rsidDel="00000000" w:rsidP="00000000" w:rsidRDefault="00000000" w:rsidRPr="00000000" w14:paraId="00000586">
      <w:pPr>
        <w:jc w:val="center"/>
        <w:rPr>
          <w:sz w:val="19"/>
          <w:szCs w:val="19"/>
        </w:rPr>
      </w:pPr>
      <w:hyperlink r:id="rId186">
        <w:r w:rsidDel="00000000" w:rsidR="00000000" w:rsidRPr="00000000">
          <w:rPr>
            <w:sz w:val="19"/>
            <w:szCs w:val="19"/>
          </w:rPr>
          <w:drawing>
            <wp:inline distB="114300" distT="114300" distL="114300" distR="114300">
              <wp:extent cx="5676900" cy="3581400"/>
              <wp:effectExtent b="12700" l="12700" r="12700" t="12700"/>
              <wp:docPr id="38" name="image40.png"/>
              <a:graphic>
                <a:graphicData uri="http://schemas.openxmlformats.org/drawingml/2006/picture">
                  <pic:pic>
                    <pic:nvPicPr>
                      <pic:cNvPr id="0" name="image40.png"/>
                      <pic:cNvPicPr preferRelativeResize="0"/>
                    </pic:nvPicPr>
                    <pic:blipFill>
                      <a:blip r:embed="rId187"/>
                      <a:srcRect b="0" l="0" r="0" t="0"/>
                      <a:stretch>
                        <a:fillRect/>
                      </a:stretch>
                    </pic:blipFill>
                    <pic:spPr>
                      <a:xfrm>
                        <a:off x="0" y="0"/>
                        <a:ext cx="5676900" cy="35814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87">
      <w:pPr>
        <w:jc w:val="center"/>
        <w:rPr>
          <w:sz w:val="19"/>
          <w:szCs w:val="19"/>
        </w:rPr>
      </w:pPr>
      <w:hyperlink r:id="rId188">
        <w:r w:rsidDel="00000000" w:rsidR="00000000" w:rsidRPr="00000000">
          <w:rPr>
            <w:sz w:val="19"/>
            <w:szCs w:val="19"/>
          </w:rPr>
          <w:drawing>
            <wp:inline distB="114300" distT="114300" distL="114300" distR="114300">
              <wp:extent cx="5030004" cy="4572000"/>
              <wp:effectExtent b="12700" l="12700" r="12700" t="12700"/>
              <wp:docPr id="60" name="image59.png"/>
              <a:graphic>
                <a:graphicData uri="http://schemas.openxmlformats.org/drawingml/2006/picture">
                  <pic:pic>
                    <pic:nvPicPr>
                      <pic:cNvPr id="0" name="image59.png"/>
                      <pic:cNvPicPr preferRelativeResize="0"/>
                    </pic:nvPicPr>
                    <pic:blipFill>
                      <a:blip r:embed="rId189"/>
                      <a:srcRect b="0" l="0" r="0" t="0"/>
                      <a:stretch>
                        <a:fillRect/>
                      </a:stretch>
                    </pic:blipFill>
                    <pic:spPr>
                      <a:xfrm>
                        <a:off x="0" y="0"/>
                        <a:ext cx="5030004"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88">
      <w:pPr>
        <w:jc w:val="center"/>
        <w:rPr>
          <w:sz w:val="19"/>
          <w:szCs w:val="19"/>
        </w:rPr>
      </w:pPr>
      <w:hyperlink r:id="rId190">
        <w:r w:rsidDel="00000000" w:rsidR="00000000" w:rsidRPr="00000000">
          <w:rPr>
            <w:sz w:val="19"/>
            <w:szCs w:val="19"/>
          </w:rPr>
          <w:drawing>
            <wp:inline distB="114300" distT="114300" distL="114300" distR="114300">
              <wp:extent cx="5572125" cy="3895725"/>
              <wp:effectExtent b="12700" l="12700" r="12700" t="12700"/>
              <wp:docPr id="51" name="image47.png"/>
              <a:graphic>
                <a:graphicData uri="http://schemas.openxmlformats.org/drawingml/2006/picture">
                  <pic:pic>
                    <pic:nvPicPr>
                      <pic:cNvPr id="0" name="image47.png"/>
                      <pic:cNvPicPr preferRelativeResize="0"/>
                    </pic:nvPicPr>
                    <pic:blipFill>
                      <a:blip r:embed="rId191"/>
                      <a:srcRect b="0" l="0" r="0" t="0"/>
                      <a:stretch>
                        <a:fillRect/>
                      </a:stretch>
                    </pic:blipFill>
                    <pic:spPr>
                      <a:xfrm>
                        <a:off x="0" y="0"/>
                        <a:ext cx="5572125" cy="3895725"/>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89">
      <w:pPr>
        <w:pStyle w:val="Heading1"/>
        <w:rPr>
          <w:sz w:val="19"/>
          <w:szCs w:val="19"/>
        </w:rPr>
      </w:pPr>
      <w:bookmarkStart w:colFirst="0" w:colLast="0" w:name="_lem1dcs8m860" w:id="68"/>
      <w:bookmarkEnd w:id="68"/>
      <w:hyperlink w:anchor="_uzkghjdvslty">
        <w:r w:rsidDel="00000000" w:rsidR="00000000" w:rsidRPr="00000000">
          <w:rPr>
            <w:sz w:val="19"/>
            <w:szCs w:val="19"/>
            <w:rtl w:val="0"/>
          </w:rPr>
          <w:t xml:space="preserve">Instant Oncology: Statistics</w:t>
        </w:r>
      </w:hyperlink>
      <w:r w:rsidDel="00000000" w:rsidR="00000000" w:rsidRPr="00000000">
        <w:rPr>
          <w:rtl w:val="0"/>
        </w:rPr>
      </w:r>
    </w:p>
    <w:p w:rsidR="00000000" w:rsidDel="00000000" w:rsidP="00000000" w:rsidRDefault="00000000" w:rsidRPr="00000000" w14:paraId="0000058A">
      <w:pPr>
        <w:jc w:val="center"/>
        <w:rPr>
          <w:sz w:val="19"/>
          <w:szCs w:val="19"/>
        </w:rPr>
      </w:pPr>
      <w:hyperlink r:id="rId192">
        <w:r w:rsidDel="00000000" w:rsidR="00000000" w:rsidRPr="00000000">
          <w:rPr>
            <w:sz w:val="19"/>
            <w:szCs w:val="19"/>
          </w:rPr>
          <w:drawing>
            <wp:inline distB="114300" distT="114300" distL="114300" distR="114300">
              <wp:extent cx="4693515" cy="4572000"/>
              <wp:effectExtent b="12700" l="12700" r="12700" t="12700"/>
              <wp:docPr id="10" name="image16.png"/>
              <a:graphic>
                <a:graphicData uri="http://schemas.openxmlformats.org/drawingml/2006/picture">
                  <pic:pic>
                    <pic:nvPicPr>
                      <pic:cNvPr id="0" name="image16.png"/>
                      <pic:cNvPicPr preferRelativeResize="0"/>
                    </pic:nvPicPr>
                    <pic:blipFill>
                      <a:blip r:embed="rId193"/>
                      <a:srcRect b="0" l="0" r="0" t="0"/>
                      <a:stretch>
                        <a:fillRect/>
                      </a:stretch>
                    </pic:blipFill>
                    <pic:spPr>
                      <a:xfrm>
                        <a:off x="0" y="0"/>
                        <a:ext cx="4693515"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8B">
      <w:pPr>
        <w:jc w:val="center"/>
        <w:rPr>
          <w:sz w:val="19"/>
          <w:szCs w:val="19"/>
        </w:rPr>
      </w:pPr>
      <w:hyperlink r:id="rId194">
        <w:r w:rsidDel="00000000" w:rsidR="00000000" w:rsidRPr="00000000">
          <w:rPr>
            <w:sz w:val="19"/>
            <w:szCs w:val="19"/>
          </w:rPr>
          <w:drawing>
            <wp:inline distB="114300" distT="114300" distL="114300" distR="114300">
              <wp:extent cx="4661941" cy="4572000"/>
              <wp:effectExtent b="12700" l="12700" r="12700" t="12700"/>
              <wp:docPr id="47" name="image45.png"/>
              <a:graphic>
                <a:graphicData uri="http://schemas.openxmlformats.org/drawingml/2006/picture">
                  <pic:pic>
                    <pic:nvPicPr>
                      <pic:cNvPr id="0" name="image45.png"/>
                      <pic:cNvPicPr preferRelativeResize="0"/>
                    </pic:nvPicPr>
                    <pic:blipFill>
                      <a:blip r:embed="rId195"/>
                      <a:srcRect b="0" l="0" r="0" t="0"/>
                      <a:stretch>
                        <a:fillRect/>
                      </a:stretch>
                    </pic:blipFill>
                    <pic:spPr>
                      <a:xfrm>
                        <a:off x="0" y="0"/>
                        <a:ext cx="4661941"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8C">
      <w:pPr>
        <w:jc w:val="center"/>
        <w:rPr>
          <w:sz w:val="19"/>
          <w:szCs w:val="19"/>
        </w:rPr>
      </w:pPr>
      <w:hyperlink r:id="rId196">
        <w:r w:rsidDel="00000000" w:rsidR="00000000" w:rsidRPr="00000000">
          <w:rPr>
            <w:sz w:val="19"/>
            <w:szCs w:val="19"/>
          </w:rPr>
          <w:drawing>
            <wp:inline distB="114300" distT="114300" distL="114300" distR="114300">
              <wp:extent cx="4661794" cy="4572000"/>
              <wp:effectExtent b="12700" l="12700" r="12700" t="12700"/>
              <wp:docPr id="17" name="image2.png"/>
              <a:graphic>
                <a:graphicData uri="http://schemas.openxmlformats.org/drawingml/2006/picture">
                  <pic:pic>
                    <pic:nvPicPr>
                      <pic:cNvPr id="0" name="image2.png"/>
                      <pic:cNvPicPr preferRelativeResize="0"/>
                    </pic:nvPicPr>
                    <pic:blipFill>
                      <a:blip r:embed="rId197"/>
                      <a:srcRect b="0" l="0" r="0" t="0"/>
                      <a:stretch>
                        <a:fillRect/>
                      </a:stretch>
                    </pic:blipFill>
                    <pic:spPr>
                      <a:xfrm>
                        <a:off x="0" y="0"/>
                        <a:ext cx="4661794"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8D">
      <w:pPr>
        <w:jc w:val="center"/>
        <w:rPr>
          <w:sz w:val="19"/>
          <w:szCs w:val="19"/>
        </w:rPr>
      </w:pPr>
      <w:hyperlink r:id="rId198">
        <w:r w:rsidDel="00000000" w:rsidR="00000000" w:rsidRPr="00000000">
          <w:rPr>
            <w:sz w:val="19"/>
            <w:szCs w:val="19"/>
          </w:rPr>
          <w:drawing>
            <wp:inline distB="114300" distT="114300" distL="114300" distR="114300">
              <wp:extent cx="4601497" cy="4572000"/>
              <wp:effectExtent b="12700" l="12700" r="12700" t="12700"/>
              <wp:docPr id="54" name="image58.png"/>
              <a:graphic>
                <a:graphicData uri="http://schemas.openxmlformats.org/drawingml/2006/picture">
                  <pic:pic>
                    <pic:nvPicPr>
                      <pic:cNvPr id="0" name="image58.png"/>
                      <pic:cNvPicPr preferRelativeResize="0"/>
                    </pic:nvPicPr>
                    <pic:blipFill>
                      <a:blip r:embed="rId199"/>
                      <a:srcRect b="0" l="0" r="0" t="0"/>
                      <a:stretch>
                        <a:fillRect/>
                      </a:stretch>
                    </pic:blipFill>
                    <pic:spPr>
                      <a:xfrm>
                        <a:off x="0" y="0"/>
                        <a:ext cx="4601497"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8E">
      <w:pPr>
        <w:jc w:val="center"/>
        <w:rPr>
          <w:sz w:val="19"/>
          <w:szCs w:val="19"/>
        </w:rPr>
      </w:pPr>
      <w:hyperlink r:id="rId200">
        <w:r w:rsidDel="00000000" w:rsidR="00000000" w:rsidRPr="00000000">
          <w:rPr>
            <w:sz w:val="19"/>
            <w:szCs w:val="19"/>
          </w:rPr>
          <w:drawing>
            <wp:inline distB="114300" distT="114300" distL="114300" distR="114300">
              <wp:extent cx="4594016" cy="4572000"/>
              <wp:effectExtent b="12700" l="12700" r="12700" t="12700"/>
              <wp:docPr id="14" name="image8.png"/>
              <a:graphic>
                <a:graphicData uri="http://schemas.openxmlformats.org/drawingml/2006/picture">
                  <pic:pic>
                    <pic:nvPicPr>
                      <pic:cNvPr id="0" name="image8.png"/>
                      <pic:cNvPicPr preferRelativeResize="0"/>
                    </pic:nvPicPr>
                    <pic:blipFill>
                      <a:blip r:embed="rId201"/>
                      <a:srcRect b="0" l="0" r="0" t="0"/>
                      <a:stretch>
                        <a:fillRect/>
                      </a:stretch>
                    </pic:blipFill>
                    <pic:spPr>
                      <a:xfrm>
                        <a:off x="0" y="0"/>
                        <a:ext cx="4594016"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58F">
      <w:pPr>
        <w:rPr>
          <w:sz w:val="19"/>
          <w:szCs w:val="19"/>
        </w:rPr>
      </w:pPr>
      <w:r w:rsidDel="00000000" w:rsidR="00000000" w:rsidRPr="00000000">
        <w:rPr>
          <w:rtl w:val="0"/>
        </w:rPr>
      </w:r>
    </w:p>
    <w:p w:rsidR="00000000" w:rsidDel="00000000" w:rsidP="00000000" w:rsidRDefault="00000000" w:rsidRPr="00000000" w14:paraId="00000590">
      <w:pPr>
        <w:pStyle w:val="Heading1"/>
        <w:spacing w:after="2" w:before="0" w:line="240" w:lineRule="auto"/>
        <w:ind w:left="10" w:hanging="10"/>
        <w:jc w:val="center"/>
        <w:rPr>
          <w:b w:val="1"/>
          <w:sz w:val="19"/>
          <w:szCs w:val="19"/>
        </w:rPr>
      </w:pPr>
      <w:bookmarkStart w:colFirst="0" w:colLast="0" w:name="_bn79qi5ru3cu" w:id="69"/>
      <w:bookmarkEnd w:id="69"/>
      <w:hyperlink w:anchor="_uzkghjdvslty">
        <w:r w:rsidDel="00000000" w:rsidR="00000000" w:rsidRPr="00000000">
          <w:rPr>
            <w:b w:val="1"/>
            <w:sz w:val="19"/>
            <w:szCs w:val="19"/>
            <w:rtl w:val="0"/>
          </w:rPr>
          <w:t xml:space="preserve">Biostats</w:t>
        </w:r>
      </w:hyperlink>
      <w:r w:rsidDel="00000000" w:rsidR="00000000" w:rsidRPr="00000000">
        <w:rPr>
          <w:rtl w:val="0"/>
        </w:rPr>
      </w:r>
    </w:p>
    <w:p w:rsidR="00000000" w:rsidDel="00000000" w:rsidP="00000000" w:rsidRDefault="00000000" w:rsidRPr="00000000" w14:paraId="00000591">
      <w:pPr>
        <w:numPr>
          <w:ilvl w:val="0"/>
          <w:numId w:val="12"/>
        </w:numPr>
        <w:spacing w:line="240" w:lineRule="auto"/>
        <w:rPr>
          <w:sz w:val="19"/>
          <w:szCs w:val="19"/>
        </w:rPr>
      </w:pPr>
      <w:r w:rsidDel="00000000" w:rsidR="00000000" w:rsidRPr="00000000">
        <w:rPr>
          <w:sz w:val="19"/>
          <w:szCs w:val="19"/>
          <w:rtl w:val="0"/>
        </w:rPr>
        <w:t xml:space="preserve">Simpson paradox: Trend disappears in meta when combined.</w:t>
      </w:r>
    </w:p>
    <w:p w:rsidR="00000000" w:rsidDel="00000000" w:rsidP="00000000" w:rsidRDefault="00000000" w:rsidRPr="00000000" w14:paraId="00000592">
      <w:pPr>
        <w:numPr>
          <w:ilvl w:val="0"/>
          <w:numId w:val="12"/>
        </w:numPr>
        <w:spacing w:line="240" w:lineRule="auto"/>
        <w:rPr>
          <w:sz w:val="19"/>
          <w:szCs w:val="19"/>
        </w:rPr>
      </w:pPr>
      <w:r w:rsidDel="00000000" w:rsidR="00000000" w:rsidRPr="00000000">
        <w:rPr>
          <w:sz w:val="19"/>
          <w:szCs w:val="19"/>
          <w:rtl w:val="0"/>
        </w:rPr>
        <w:t xml:space="preserve">Westinghouse effect: Observer effect.</w:t>
      </w:r>
    </w:p>
    <w:p w:rsidR="00000000" w:rsidDel="00000000" w:rsidP="00000000" w:rsidRDefault="00000000" w:rsidRPr="00000000" w14:paraId="00000593">
      <w:pPr>
        <w:numPr>
          <w:ilvl w:val="0"/>
          <w:numId w:val="12"/>
        </w:numPr>
        <w:spacing w:line="240" w:lineRule="auto"/>
        <w:rPr>
          <w:sz w:val="19"/>
          <w:szCs w:val="19"/>
        </w:rPr>
      </w:pPr>
      <w:r w:rsidDel="00000000" w:rsidR="00000000" w:rsidRPr="00000000">
        <w:rPr>
          <w:sz w:val="19"/>
          <w:szCs w:val="19"/>
          <w:rtl w:val="0"/>
        </w:rPr>
        <w:t xml:space="preserve">Burali-Forti paradox: data sets in a meta are inappropriately combined.</w:t>
      </w:r>
    </w:p>
    <w:p w:rsidR="00000000" w:rsidDel="00000000" w:rsidP="00000000" w:rsidRDefault="00000000" w:rsidRPr="00000000" w14:paraId="00000594">
      <w:pPr>
        <w:numPr>
          <w:ilvl w:val="0"/>
          <w:numId w:val="12"/>
        </w:numPr>
        <w:spacing w:line="240" w:lineRule="auto"/>
        <w:rPr>
          <w:sz w:val="19"/>
          <w:szCs w:val="19"/>
        </w:rPr>
      </w:pPr>
      <w:r w:rsidDel="00000000" w:rsidR="00000000" w:rsidRPr="00000000">
        <w:rPr>
          <w:sz w:val="19"/>
          <w:szCs w:val="19"/>
          <w:rtl w:val="0"/>
        </w:rPr>
        <w:t xml:space="preserve">Kappa coefficient - when two independent observers agree with each other.</w:t>
      </w:r>
    </w:p>
    <w:p w:rsidR="00000000" w:rsidDel="00000000" w:rsidP="00000000" w:rsidRDefault="00000000" w:rsidRPr="00000000" w14:paraId="00000595">
      <w:pPr>
        <w:numPr>
          <w:ilvl w:val="1"/>
          <w:numId w:val="12"/>
        </w:numPr>
        <w:spacing w:line="240" w:lineRule="auto"/>
        <w:ind w:left="1440" w:hanging="360"/>
        <w:rPr>
          <w:sz w:val="19"/>
          <w:szCs w:val="19"/>
        </w:rPr>
      </w:pPr>
      <w:r w:rsidDel="00000000" w:rsidR="00000000" w:rsidRPr="00000000">
        <w:rPr>
          <w:sz w:val="19"/>
          <w:szCs w:val="19"/>
          <w:rtl w:val="0"/>
        </w:rPr>
        <w:t xml:space="preserve">Poor agreement = &lt; 0.20.</w:t>
      </w:r>
    </w:p>
    <w:p w:rsidR="00000000" w:rsidDel="00000000" w:rsidP="00000000" w:rsidRDefault="00000000" w:rsidRPr="00000000" w14:paraId="00000596">
      <w:pPr>
        <w:numPr>
          <w:ilvl w:val="1"/>
          <w:numId w:val="12"/>
        </w:numPr>
        <w:spacing w:line="240" w:lineRule="auto"/>
        <w:ind w:left="1440" w:hanging="360"/>
        <w:rPr>
          <w:sz w:val="19"/>
          <w:szCs w:val="19"/>
        </w:rPr>
      </w:pPr>
      <w:r w:rsidDel="00000000" w:rsidR="00000000" w:rsidRPr="00000000">
        <w:rPr>
          <w:sz w:val="19"/>
          <w:szCs w:val="19"/>
          <w:rtl w:val="0"/>
        </w:rPr>
        <w:t xml:space="preserve">Fair agreement = 0.20 to 0.40</w:t>
      </w:r>
    </w:p>
    <w:p w:rsidR="00000000" w:rsidDel="00000000" w:rsidP="00000000" w:rsidRDefault="00000000" w:rsidRPr="00000000" w14:paraId="00000597">
      <w:pPr>
        <w:numPr>
          <w:ilvl w:val="1"/>
          <w:numId w:val="12"/>
        </w:numPr>
        <w:spacing w:line="240" w:lineRule="auto"/>
        <w:ind w:left="1440" w:hanging="360"/>
        <w:rPr>
          <w:sz w:val="19"/>
          <w:szCs w:val="19"/>
        </w:rPr>
      </w:pPr>
      <w:r w:rsidDel="00000000" w:rsidR="00000000" w:rsidRPr="00000000">
        <w:rPr>
          <w:sz w:val="19"/>
          <w:szCs w:val="19"/>
          <w:rtl w:val="0"/>
        </w:rPr>
        <w:t xml:space="preserve">Moderate agreement = 0.40 to 0.60</w:t>
      </w:r>
    </w:p>
    <w:p w:rsidR="00000000" w:rsidDel="00000000" w:rsidP="00000000" w:rsidRDefault="00000000" w:rsidRPr="00000000" w14:paraId="00000598">
      <w:pPr>
        <w:numPr>
          <w:ilvl w:val="1"/>
          <w:numId w:val="12"/>
        </w:numPr>
        <w:spacing w:line="240" w:lineRule="auto"/>
        <w:ind w:left="1440" w:hanging="360"/>
        <w:rPr>
          <w:sz w:val="19"/>
          <w:szCs w:val="19"/>
        </w:rPr>
      </w:pPr>
      <w:r w:rsidDel="00000000" w:rsidR="00000000" w:rsidRPr="00000000">
        <w:rPr>
          <w:sz w:val="19"/>
          <w:szCs w:val="19"/>
          <w:rtl w:val="0"/>
        </w:rPr>
        <w:t xml:space="preserve">Good agreement = 0.60 to 0.80</w:t>
      </w:r>
    </w:p>
    <w:p w:rsidR="00000000" w:rsidDel="00000000" w:rsidP="00000000" w:rsidRDefault="00000000" w:rsidRPr="00000000" w14:paraId="00000599">
      <w:pPr>
        <w:numPr>
          <w:ilvl w:val="1"/>
          <w:numId w:val="12"/>
        </w:numPr>
        <w:spacing w:line="240" w:lineRule="auto"/>
        <w:ind w:left="1440" w:hanging="360"/>
        <w:rPr>
          <w:sz w:val="19"/>
          <w:szCs w:val="19"/>
        </w:rPr>
      </w:pPr>
      <w:r w:rsidDel="00000000" w:rsidR="00000000" w:rsidRPr="00000000">
        <w:rPr>
          <w:sz w:val="19"/>
          <w:szCs w:val="19"/>
          <w:rtl w:val="0"/>
        </w:rPr>
        <w:t xml:space="preserve">Very good agreement = 0.80 to 1.00</w:t>
      </w:r>
    </w:p>
    <w:p w:rsidR="00000000" w:rsidDel="00000000" w:rsidP="00000000" w:rsidRDefault="00000000" w:rsidRPr="00000000" w14:paraId="0000059A">
      <w:pPr>
        <w:numPr>
          <w:ilvl w:val="0"/>
          <w:numId w:val="12"/>
        </w:numPr>
        <w:spacing w:line="240" w:lineRule="auto"/>
        <w:rPr>
          <w:sz w:val="19"/>
          <w:szCs w:val="19"/>
        </w:rPr>
      </w:pPr>
      <w:r w:rsidDel="00000000" w:rsidR="00000000" w:rsidRPr="00000000">
        <w:rPr>
          <w:sz w:val="19"/>
          <w:szCs w:val="19"/>
          <w:rtl w:val="0"/>
        </w:rPr>
        <w:t xml:space="preserve">PPV increases as prevalence increases. Increased specificity (TN) will increase PPV.</w:t>
      </w:r>
    </w:p>
    <w:p w:rsidR="00000000" w:rsidDel="00000000" w:rsidP="00000000" w:rsidRDefault="00000000" w:rsidRPr="00000000" w14:paraId="0000059B">
      <w:pPr>
        <w:numPr>
          <w:ilvl w:val="1"/>
          <w:numId w:val="12"/>
        </w:numPr>
        <w:spacing w:line="240" w:lineRule="auto"/>
        <w:ind w:left="1440" w:hanging="360"/>
        <w:rPr>
          <w:sz w:val="19"/>
          <w:szCs w:val="19"/>
        </w:rPr>
      </w:pPr>
      <w:r w:rsidDel="00000000" w:rsidR="00000000" w:rsidRPr="00000000">
        <w:rPr>
          <w:sz w:val="19"/>
          <w:szCs w:val="19"/>
          <w:rtl w:val="0"/>
        </w:rPr>
        <w:t xml:space="preserve">1-PPV = chance of not having dz if test positive (e.g. positive CXR in kiddo without hodgkin's disease).</w:t>
      </w:r>
    </w:p>
    <w:p w:rsidR="00000000" w:rsidDel="00000000" w:rsidP="00000000" w:rsidRDefault="00000000" w:rsidRPr="00000000" w14:paraId="0000059C">
      <w:pPr>
        <w:numPr>
          <w:ilvl w:val="0"/>
          <w:numId w:val="12"/>
        </w:numPr>
        <w:spacing w:line="240" w:lineRule="auto"/>
        <w:rPr>
          <w:sz w:val="19"/>
          <w:szCs w:val="19"/>
        </w:rPr>
      </w:pPr>
      <w:r w:rsidDel="00000000" w:rsidR="00000000" w:rsidRPr="00000000">
        <w:rPr>
          <w:sz w:val="19"/>
          <w:szCs w:val="19"/>
          <w:rtl w:val="0"/>
        </w:rPr>
        <w:t xml:space="preserve">NPV increases as prevalence decreases. Increased sensitivity (TP) will increase NPV.</w:t>
      </w:r>
    </w:p>
    <w:p w:rsidR="00000000" w:rsidDel="00000000" w:rsidP="00000000" w:rsidRDefault="00000000" w:rsidRPr="00000000" w14:paraId="0000059D">
      <w:pPr>
        <w:numPr>
          <w:ilvl w:val="1"/>
          <w:numId w:val="12"/>
        </w:numPr>
        <w:spacing w:line="240" w:lineRule="auto"/>
        <w:ind w:left="1440" w:hanging="360"/>
        <w:rPr>
          <w:sz w:val="19"/>
          <w:szCs w:val="19"/>
        </w:rPr>
      </w:pPr>
      <w:r w:rsidDel="00000000" w:rsidR="00000000" w:rsidRPr="00000000">
        <w:rPr>
          <w:sz w:val="19"/>
          <w:szCs w:val="19"/>
          <w:rtl w:val="0"/>
        </w:rPr>
        <w:t xml:space="preserve">1-NPV = chance of having dz if test negative (e.g. reading pCR when disease remains in body).</w:t>
      </w:r>
    </w:p>
    <w:p w:rsidR="00000000" w:rsidDel="00000000" w:rsidP="00000000" w:rsidRDefault="00000000" w:rsidRPr="00000000" w14:paraId="0000059E">
      <w:pPr>
        <w:numPr>
          <w:ilvl w:val="0"/>
          <w:numId w:val="12"/>
        </w:numPr>
        <w:rPr>
          <w:sz w:val="19"/>
          <w:szCs w:val="19"/>
        </w:rPr>
      </w:pPr>
      <w:r w:rsidDel="00000000" w:rsidR="00000000" w:rsidRPr="00000000">
        <w:rPr>
          <w:sz w:val="19"/>
          <w:szCs w:val="19"/>
          <w:rtl w:val="0"/>
        </w:rPr>
        <w:t xml:space="preserve">Sp = TN / (FP + TN). </w:t>
      </w:r>
      <w:r w:rsidDel="00000000" w:rsidR="00000000" w:rsidRPr="00000000">
        <w:rPr>
          <w:i w:val="1"/>
          <w:sz w:val="19"/>
          <w:szCs w:val="19"/>
          <w:rtl w:val="0"/>
        </w:rPr>
        <w:t xml:space="preserve">Specificity is the probably a test will be negative when the disease is not present.</w:t>
      </w:r>
    </w:p>
    <w:p w:rsidR="00000000" w:rsidDel="00000000" w:rsidP="00000000" w:rsidRDefault="00000000" w:rsidRPr="00000000" w14:paraId="0000059F">
      <w:pPr>
        <w:numPr>
          <w:ilvl w:val="0"/>
          <w:numId w:val="12"/>
        </w:numPr>
        <w:spacing w:line="240" w:lineRule="auto"/>
        <w:rPr>
          <w:sz w:val="19"/>
          <w:szCs w:val="19"/>
        </w:rPr>
      </w:pPr>
      <w:r w:rsidDel="00000000" w:rsidR="00000000" w:rsidRPr="00000000">
        <w:rPr>
          <w:sz w:val="19"/>
          <w:szCs w:val="19"/>
          <w:rtl w:val="0"/>
        </w:rPr>
        <w:t xml:space="preserve">Type I error (α): True null hypothesis is rejected (FP).</w:t>
      </w:r>
    </w:p>
    <w:p w:rsidR="00000000" w:rsidDel="00000000" w:rsidP="00000000" w:rsidRDefault="00000000" w:rsidRPr="00000000" w14:paraId="000005A0">
      <w:pPr>
        <w:numPr>
          <w:ilvl w:val="0"/>
          <w:numId w:val="12"/>
        </w:numPr>
        <w:rPr>
          <w:sz w:val="19"/>
          <w:szCs w:val="19"/>
        </w:rPr>
      </w:pPr>
      <w:r w:rsidDel="00000000" w:rsidR="00000000" w:rsidRPr="00000000">
        <w:rPr>
          <w:sz w:val="19"/>
          <w:szCs w:val="19"/>
          <w:rtl w:val="0"/>
        </w:rPr>
        <w:t xml:space="preserve">Sn = TP / (FN + TP). </w:t>
      </w:r>
      <w:r w:rsidDel="00000000" w:rsidR="00000000" w:rsidRPr="00000000">
        <w:rPr>
          <w:i w:val="1"/>
          <w:sz w:val="19"/>
          <w:szCs w:val="19"/>
          <w:rtl w:val="0"/>
        </w:rPr>
        <w:t xml:space="preserve">Sensitivity is the probably a test will be positive when the disease is present.</w:t>
      </w:r>
    </w:p>
    <w:p w:rsidR="00000000" w:rsidDel="00000000" w:rsidP="00000000" w:rsidRDefault="00000000" w:rsidRPr="00000000" w14:paraId="000005A1">
      <w:pPr>
        <w:numPr>
          <w:ilvl w:val="0"/>
          <w:numId w:val="12"/>
        </w:numPr>
        <w:spacing w:line="240" w:lineRule="auto"/>
        <w:rPr>
          <w:sz w:val="19"/>
          <w:szCs w:val="19"/>
        </w:rPr>
      </w:pPr>
      <w:r w:rsidDel="00000000" w:rsidR="00000000" w:rsidRPr="00000000">
        <w:rPr>
          <w:sz w:val="19"/>
          <w:szCs w:val="19"/>
          <w:rtl w:val="0"/>
        </w:rPr>
        <w:t xml:space="preserve">Type II error (β): False null hypothesis is accepted (FN). </w:t>
      </w:r>
    </w:p>
    <w:p w:rsidR="00000000" w:rsidDel="00000000" w:rsidP="00000000" w:rsidRDefault="00000000" w:rsidRPr="00000000" w14:paraId="000005A2">
      <w:pPr>
        <w:numPr>
          <w:ilvl w:val="1"/>
          <w:numId w:val="12"/>
        </w:numPr>
        <w:spacing w:line="240" w:lineRule="auto"/>
        <w:ind w:left="1440" w:hanging="360"/>
        <w:rPr>
          <w:sz w:val="19"/>
          <w:szCs w:val="19"/>
        </w:rPr>
      </w:pPr>
      <w:r w:rsidDel="00000000" w:rsidR="00000000" w:rsidRPr="00000000">
        <w:rPr>
          <w:sz w:val="19"/>
          <w:szCs w:val="19"/>
          <w:rtl w:val="0"/>
        </w:rPr>
        <w:t xml:space="preserve">Power = 1 - β , or TN, rejecting a false null hypothesis.</w:t>
      </w:r>
    </w:p>
    <w:p w:rsidR="00000000" w:rsidDel="00000000" w:rsidP="00000000" w:rsidRDefault="00000000" w:rsidRPr="00000000" w14:paraId="000005A3">
      <w:pPr>
        <w:numPr>
          <w:ilvl w:val="0"/>
          <w:numId w:val="12"/>
        </w:numPr>
        <w:spacing w:line="240" w:lineRule="auto"/>
        <w:rPr>
          <w:sz w:val="19"/>
          <w:szCs w:val="19"/>
        </w:rPr>
      </w:pPr>
      <w:r w:rsidDel="00000000" w:rsidR="00000000" w:rsidRPr="00000000">
        <w:rPr>
          <w:sz w:val="19"/>
          <w:szCs w:val="19"/>
          <w:rtl w:val="0"/>
        </w:rPr>
        <w:t xml:space="preserve">Sequential tests increase specificity.</w:t>
      </w:r>
    </w:p>
    <w:p w:rsidR="00000000" w:rsidDel="00000000" w:rsidP="00000000" w:rsidRDefault="00000000" w:rsidRPr="00000000" w14:paraId="000005A4">
      <w:pPr>
        <w:numPr>
          <w:ilvl w:val="0"/>
          <w:numId w:val="12"/>
        </w:numPr>
        <w:spacing w:line="240" w:lineRule="auto"/>
        <w:rPr>
          <w:sz w:val="19"/>
          <w:szCs w:val="19"/>
        </w:rPr>
      </w:pPr>
      <w:r w:rsidDel="00000000" w:rsidR="00000000" w:rsidRPr="00000000">
        <w:rPr>
          <w:sz w:val="19"/>
          <w:szCs w:val="19"/>
          <w:rtl w:val="0"/>
        </w:rPr>
        <w:t xml:space="preserve">Simultaneous tests increase sensitivity.</w:t>
      </w:r>
    </w:p>
    <w:p w:rsidR="00000000" w:rsidDel="00000000" w:rsidP="00000000" w:rsidRDefault="00000000" w:rsidRPr="00000000" w14:paraId="000005A5">
      <w:pPr>
        <w:numPr>
          <w:ilvl w:val="0"/>
          <w:numId w:val="12"/>
        </w:numPr>
        <w:spacing w:line="240" w:lineRule="auto"/>
        <w:rPr>
          <w:sz w:val="19"/>
          <w:szCs w:val="19"/>
        </w:rPr>
      </w:pPr>
      <w:r w:rsidDel="00000000" w:rsidR="00000000" w:rsidRPr="00000000">
        <w:rPr>
          <w:sz w:val="19"/>
          <w:szCs w:val="19"/>
          <w:rtl w:val="0"/>
        </w:rPr>
        <w:t xml:space="preserve">Case control are the quickest and cheapest.</w:t>
      </w:r>
    </w:p>
    <w:p w:rsidR="00000000" w:rsidDel="00000000" w:rsidP="00000000" w:rsidRDefault="00000000" w:rsidRPr="00000000" w14:paraId="000005A6">
      <w:pPr>
        <w:numPr>
          <w:ilvl w:val="0"/>
          <w:numId w:val="12"/>
        </w:numPr>
        <w:spacing w:line="240" w:lineRule="auto"/>
        <w:rPr>
          <w:sz w:val="19"/>
          <w:szCs w:val="19"/>
        </w:rPr>
      </w:pPr>
      <w:r w:rsidDel="00000000" w:rsidR="00000000" w:rsidRPr="00000000">
        <w:rPr>
          <w:sz w:val="19"/>
          <w:szCs w:val="19"/>
          <w:rtl w:val="0"/>
        </w:rPr>
        <w:t xml:space="preserve">Phase I - Dose.</w:t>
      </w:r>
    </w:p>
    <w:p w:rsidR="00000000" w:rsidDel="00000000" w:rsidP="00000000" w:rsidRDefault="00000000" w:rsidRPr="00000000" w14:paraId="000005A7">
      <w:pPr>
        <w:numPr>
          <w:ilvl w:val="0"/>
          <w:numId w:val="12"/>
        </w:numPr>
        <w:spacing w:line="240" w:lineRule="auto"/>
        <w:rPr>
          <w:sz w:val="19"/>
          <w:szCs w:val="19"/>
        </w:rPr>
      </w:pPr>
      <w:r w:rsidDel="00000000" w:rsidR="00000000" w:rsidRPr="00000000">
        <w:rPr>
          <w:sz w:val="19"/>
          <w:szCs w:val="19"/>
          <w:rtl w:val="0"/>
        </w:rPr>
        <w:t xml:space="preserve">Phase II - Short term effectiveness, adverse events. Or, no standard of care in control arm.</w:t>
      </w:r>
    </w:p>
    <w:p w:rsidR="00000000" w:rsidDel="00000000" w:rsidP="00000000" w:rsidRDefault="00000000" w:rsidRPr="00000000" w14:paraId="000005A8">
      <w:pPr>
        <w:numPr>
          <w:ilvl w:val="0"/>
          <w:numId w:val="12"/>
        </w:numPr>
        <w:spacing w:line="240" w:lineRule="auto"/>
        <w:rPr>
          <w:sz w:val="19"/>
          <w:szCs w:val="19"/>
        </w:rPr>
      </w:pPr>
      <w:r w:rsidDel="00000000" w:rsidR="00000000" w:rsidRPr="00000000">
        <w:rPr>
          <w:rFonts w:ascii="Gungsuh" w:cs="Gungsuh" w:eastAsia="Gungsuh" w:hAnsi="Gungsuh"/>
          <w:sz w:val="19"/>
          <w:szCs w:val="19"/>
          <w:rtl w:val="0"/>
        </w:rPr>
        <w:t xml:space="preserve">Standard error 1/ ∝ root(n).</w:t>
      </w:r>
    </w:p>
    <w:p w:rsidR="00000000" w:rsidDel="00000000" w:rsidP="00000000" w:rsidRDefault="00000000" w:rsidRPr="00000000" w14:paraId="000005A9">
      <w:pPr>
        <w:spacing w:line="240" w:lineRule="auto"/>
        <w:jc w:val="center"/>
        <w:rPr>
          <w:sz w:val="19"/>
          <w:szCs w:val="19"/>
        </w:rPr>
      </w:pPr>
      <w:r w:rsidDel="00000000" w:rsidR="00000000" w:rsidRPr="00000000">
        <w:rPr>
          <w:rtl w:val="0"/>
        </w:rPr>
      </w:r>
    </w:p>
    <w:sectPr>
      <w:type w:val="nextPage"/>
      <w:pgSz w:h="15840" w:w="12240"/>
      <w:pgMar w:bottom="288" w:top="288" w:left="288" w:right="288" w:header="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Gungsuh"/>
  <w:font w:name="Times New Roman"/>
  <w:font w:name="Cardo"/>
  <w:font w:name="Hanuman"/>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 w:lineRule="auto"/>
      <w:ind w:left="0" w:firstLine="0"/>
      <w:jc w:val="center"/>
    </w:pPr>
    <w:rPr>
      <w:b w:val="1"/>
      <w:sz w:val="24"/>
      <w:szCs w:val="24"/>
    </w:rPr>
  </w:style>
  <w:style w:type="paragraph" w:styleId="Heading2">
    <w:name w:val="heading 2"/>
    <w:basedOn w:val="Normal"/>
    <w:next w:val="Normal"/>
    <w:pPr>
      <w:keepNext w:val="1"/>
      <w:keepLines w:val="1"/>
      <w:spacing w:after="46" w:lineRule="auto"/>
      <w:ind w:left="0" w:firstLine="0"/>
    </w:pPr>
    <w:rPr>
      <w:b w:val="1"/>
    </w:rPr>
  </w:style>
  <w:style w:type="paragraph" w:styleId="Heading3">
    <w:name w:val="heading 3"/>
    <w:basedOn w:val="Normal"/>
    <w:next w:val="Normal"/>
    <w:pPr>
      <w:keepNext w:val="1"/>
      <w:keepLines w:val="1"/>
      <w:spacing w:before="40" w:line="276" w:lineRule="auto"/>
      <w:ind w:left="0" w:firstLine="0"/>
    </w:pPr>
    <w:rPr>
      <w:u w:val="single"/>
    </w:rPr>
  </w:style>
  <w:style w:type="paragraph" w:styleId="Heading4">
    <w:name w:val="heading 4"/>
    <w:basedOn w:val="Normal"/>
    <w:next w:val="Normal"/>
    <w:pPr>
      <w:keepNext w:val="1"/>
      <w:keepLines w:val="1"/>
      <w:ind w:left="0" w:firstLine="0"/>
      <w:jc w:val="center"/>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nstagram.com/p/B-enUfiAkAQ/?utm_source=ig_web_copy_link" TargetMode="External"/><Relationship Id="rId190" Type="http://schemas.openxmlformats.org/officeDocument/2006/relationships/hyperlink" Target="https://www.instagram.com/p/B6MUKCrBuMO/?utm_source=ig_web_copy_link" TargetMode="External"/><Relationship Id="rId42" Type="http://schemas.openxmlformats.org/officeDocument/2006/relationships/hyperlink" Target="https://www.instagram.com/p/B-gvn1QgdZ3/?utm_source=ig_web_copy_link" TargetMode="External"/><Relationship Id="rId41" Type="http://schemas.openxmlformats.org/officeDocument/2006/relationships/image" Target="media/image52.png"/><Relationship Id="rId44" Type="http://schemas.openxmlformats.org/officeDocument/2006/relationships/hyperlink" Target="https://www.instagram.com/p/B7ySUqSJZy4/?utm_source=ig_web_copy_link" TargetMode="External"/><Relationship Id="rId194" Type="http://schemas.openxmlformats.org/officeDocument/2006/relationships/hyperlink" Target="https://www.instagram.com/p/B9RJOccgPsV/?utm_source=ig_web_copy_link" TargetMode="External"/><Relationship Id="rId43" Type="http://schemas.openxmlformats.org/officeDocument/2006/relationships/image" Target="media/image57.png"/><Relationship Id="rId193" Type="http://schemas.openxmlformats.org/officeDocument/2006/relationships/image" Target="media/image16.png"/><Relationship Id="rId46" Type="http://schemas.openxmlformats.org/officeDocument/2006/relationships/hyperlink" Target="https://www.instagram.com/p/B6l2qNtpRpl/?utm_source=ig_web_copy_link" TargetMode="External"/><Relationship Id="rId192" Type="http://schemas.openxmlformats.org/officeDocument/2006/relationships/hyperlink" Target="https://www.instagram.com/p/B_IcPHcAD_I/?utm_source=ig_web_copy_link" TargetMode="External"/><Relationship Id="rId45" Type="http://schemas.openxmlformats.org/officeDocument/2006/relationships/image" Target="media/image23.png"/><Relationship Id="rId191" Type="http://schemas.openxmlformats.org/officeDocument/2006/relationships/image" Target="media/image47.png"/><Relationship Id="rId48" Type="http://schemas.openxmlformats.org/officeDocument/2006/relationships/hyperlink" Target="https://www.instagram.com/p/B9GujfGgVJ4/?utm_source=ig_web_copy_link" TargetMode="External"/><Relationship Id="rId187" Type="http://schemas.openxmlformats.org/officeDocument/2006/relationships/image" Target="media/image40.png"/><Relationship Id="rId47" Type="http://schemas.openxmlformats.org/officeDocument/2006/relationships/image" Target="media/image12.png"/><Relationship Id="rId186" Type="http://schemas.openxmlformats.org/officeDocument/2006/relationships/hyperlink" Target="https://www.instagram.com/p/B7WJQxHJXMb/?utm_source=ig_web_copy_link" TargetMode="External"/><Relationship Id="rId185" Type="http://schemas.openxmlformats.org/officeDocument/2006/relationships/image" Target="media/image25.png"/><Relationship Id="rId49" Type="http://schemas.openxmlformats.org/officeDocument/2006/relationships/image" Target="media/image41.png"/><Relationship Id="rId184" Type="http://schemas.openxmlformats.org/officeDocument/2006/relationships/hyperlink" Target="https://www.instagram.com/p/B7n2HIhJwMR/?utm_source=ig_web_copy_link" TargetMode="External"/><Relationship Id="rId189" Type="http://schemas.openxmlformats.org/officeDocument/2006/relationships/image" Target="media/image59.png"/><Relationship Id="rId188" Type="http://schemas.openxmlformats.org/officeDocument/2006/relationships/hyperlink" Target="https://www.instagram.com/p/B7QWvOjJxQI/?utm_source=ig_web_copy_link" TargetMode="External"/><Relationship Id="rId31" Type="http://schemas.openxmlformats.org/officeDocument/2006/relationships/image" Target="media/image51.png"/><Relationship Id="rId30" Type="http://schemas.openxmlformats.org/officeDocument/2006/relationships/hyperlink" Target="https://www.instagram.com/p/B-d8KlUAhCP/?utm_source=ig_web_copy_link" TargetMode="External"/><Relationship Id="rId33" Type="http://schemas.openxmlformats.org/officeDocument/2006/relationships/hyperlink" Target="https://aapm.onlinelibrary.wiley.com/doi/abs/10.1118/1.598232" TargetMode="External"/><Relationship Id="rId183" Type="http://schemas.openxmlformats.org/officeDocument/2006/relationships/image" Target="media/image11.png"/><Relationship Id="rId32" Type="http://schemas.openxmlformats.org/officeDocument/2006/relationships/image" Target="media/image30.png"/><Relationship Id="rId182" Type="http://schemas.openxmlformats.org/officeDocument/2006/relationships/hyperlink" Target="https://www.instagram.com/p/B8KTKtFgQ37/?utm_source=ig_web_copy_link" TargetMode="External"/><Relationship Id="rId35" Type="http://schemas.openxmlformats.org/officeDocument/2006/relationships/hyperlink" Target="https://www.acr.org/-/media/ACR/Files/Practice-Parameters/hdr-brachyts.pdf?la=en" TargetMode="External"/><Relationship Id="rId181" Type="http://schemas.openxmlformats.org/officeDocument/2006/relationships/image" Target="media/image31.png"/><Relationship Id="rId34" Type="http://schemas.openxmlformats.org/officeDocument/2006/relationships/hyperlink" Target="https://www.aapm.org/pubs/reports/rpt_128.pdf" TargetMode="External"/><Relationship Id="rId180" Type="http://schemas.openxmlformats.org/officeDocument/2006/relationships/hyperlink" Target="https://www.instagram.com/p/B8cLggug3pS/?utm_source=ig_web_copy_link" TargetMode="External"/><Relationship Id="rId37" Type="http://schemas.openxmlformats.org/officeDocument/2006/relationships/hyperlink" Target="https://www.ncbi.nlm.nih.gov/pmc/articles/PMC5874865/" TargetMode="External"/><Relationship Id="rId176" Type="http://schemas.openxmlformats.org/officeDocument/2006/relationships/hyperlink" Target="https://www.instagram.com/p/B9tnFdPAvJf/?utm_source=ig_web_copy_link" TargetMode="External"/><Relationship Id="rId36" Type="http://schemas.openxmlformats.org/officeDocument/2006/relationships/hyperlink" Target="https://aapm.org/pubs/reports/rpt_142.pdf" TargetMode="External"/><Relationship Id="rId175" Type="http://schemas.openxmlformats.org/officeDocument/2006/relationships/image" Target="media/image13.png"/><Relationship Id="rId39" Type="http://schemas.openxmlformats.org/officeDocument/2006/relationships/image" Target="media/image48.png"/><Relationship Id="rId174" Type="http://schemas.openxmlformats.org/officeDocument/2006/relationships/hyperlink" Target="https://www.instagram.com/p/B91PfPlAtz9/?utm_source=ig_web_copy_link" TargetMode="External"/><Relationship Id="rId38" Type="http://schemas.openxmlformats.org/officeDocument/2006/relationships/hyperlink" Target="https://www.instagram.com/p/B-aRMvGg4Hn/?utm_source=ig_web_copy_link" TargetMode="External"/><Relationship Id="rId173" Type="http://schemas.openxmlformats.org/officeDocument/2006/relationships/image" Target="media/image32.png"/><Relationship Id="rId179" Type="http://schemas.openxmlformats.org/officeDocument/2006/relationships/image" Target="media/image27.png"/><Relationship Id="rId178" Type="http://schemas.openxmlformats.org/officeDocument/2006/relationships/hyperlink" Target="https://www.instagram.com/p/B9ekAB0g3sm/?utm_source=ig_web_copy_link" TargetMode="External"/><Relationship Id="rId177" Type="http://schemas.openxmlformats.org/officeDocument/2006/relationships/image" Target="media/image20.png"/><Relationship Id="rId20" Type="http://schemas.openxmlformats.org/officeDocument/2006/relationships/hyperlink" Target="https://www.ncbi.nlm.nih.gov/books/NBK470239/" TargetMode="External"/><Relationship Id="rId22" Type="http://schemas.openxmlformats.org/officeDocument/2006/relationships/hyperlink" Target="https://www.ncbi.nlm.nih.gov/books/NBK431096/" TargetMode="External"/><Relationship Id="rId21" Type="http://schemas.openxmlformats.org/officeDocument/2006/relationships/hyperlink" Target="https://www.ncbi.nlm.nih.gov/books/NBK525984/" TargetMode="External"/><Relationship Id="rId24" Type="http://schemas.openxmlformats.org/officeDocument/2006/relationships/hyperlink" Target="https://www.ncbi.nlm.nih.gov/books/NBK532243/" TargetMode="External"/><Relationship Id="rId23" Type="http://schemas.openxmlformats.org/officeDocument/2006/relationships/hyperlink" Target="https://www.ncbi.nlm.nih.gov/books/NBK459329/" TargetMode="External"/><Relationship Id="rId26" Type="http://schemas.openxmlformats.org/officeDocument/2006/relationships/hyperlink" Target="https://www.slideshare.net/DrAbaniKantaNanda/craniospinal-irradiation-104549528" TargetMode="External"/><Relationship Id="rId25" Type="http://schemas.openxmlformats.org/officeDocument/2006/relationships/hyperlink" Target="https://www.ncbi.nlm.nih.gov/books/NBK537046/" TargetMode="External"/><Relationship Id="rId28" Type="http://schemas.openxmlformats.org/officeDocument/2006/relationships/hyperlink" Target="https://aapm.onlinelibrary.wiley.com/doi/full/10.1002/mp.12824" TargetMode="External"/><Relationship Id="rId27" Type="http://schemas.openxmlformats.org/officeDocument/2006/relationships/hyperlink" Target="https://slideplayer.com/slide/5908434/" TargetMode="External"/><Relationship Id="rId29" Type="http://schemas.openxmlformats.org/officeDocument/2006/relationships/hyperlink" Target="https://en.wikipedia.org/wiki/Banana_equivalent_dose" TargetMode="External"/><Relationship Id="rId11" Type="http://schemas.openxmlformats.org/officeDocument/2006/relationships/hyperlink" Target="https://bit.ly/GURoR" TargetMode="External"/><Relationship Id="rId10" Type="http://schemas.openxmlformats.org/officeDocument/2006/relationships/hyperlink" Target="https://bit.ly/RoRGI" TargetMode="External"/><Relationship Id="rId13" Type="http://schemas.openxmlformats.org/officeDocument/2006/relationships/hyperlink" Target="https://bit.ly/HNRoR" TargetMode="External"/><Relationship Id="rId12" Type="http://schemas.openxmlformats.org/officeDocument/2006/relationships/hyperlink" Target="https://bit.ly/RoRGyn" TargetMode="External"/><Relationship Id="rId15" Type="http://schemas.openxmlformats.org/officeDocument/2006/relationships/hyperlink" Target="https://bit.ly/RoRSarcoma" TargetMode="External"/><Relationship Id="rId198" Type="http://schemas.openxmlformats.org/officeDocument/2006/relationships/hyperlink" Target="https://www.instagram.com/p/B9M-takg9k-/?utm_source=ig_web_copy_link" TargetMode="External"/><Relationship Id="rId14" Type="http://schemas.openxmlformats.org/officeDocument/2006/relationships/hyperlink" Target="https://bit.ly/RoRHeme" TargetMode="External"/><Relationship Id="rId197" Type="http://schemas.openxmlformats.org/officeDocument/2006/relationships/image" Target="media/image2.png"/><Relationship Id="rId17" Type="http://schemas.openxmlformats.org/officeDocument/2006/relationships/hyperlink" Target="https://bit.ly/RORPhysBio" TargetMode="External"/><Relationship Id="rId196" Type="http://schemas.openxmlformats.org/officeDocument/2006/relationships/hyperlink" Target="https://www.instagram.com/p/B9RJOccgPsV/?utm_source=ig_web_copy_link" TargetMode="External"/><Relationship Id="rId16" Type="http://schemas.openxmlformats.org/officeDocument/2006/relationships/hyperlink" Target="https://bit.ly/RoRThorax" TargetMode="External"/><Relationship Id="rId195" Type="http://schemas.openxmlformats.org/officeDocument/2006/relationships/image" Target="media/image45.png"/><Relationship Id="rId19" Type="http://schemas.openxmlformats.org/officeDocument/2006/relationships/hyperlink" Target="https://docs.google.com/document/d/163jAwVLz8Wnno7jttJnDIM-4kTxkSSmj9XLP1W5pPJs/edit" TargetMode="External"/><Relationship Id="rId18" Type="http://schemas.openxmlformats.org/officeDocument/2006/relationships/hyperlink" Target="http://www.radoncreview.org" TargetMode="External"/><Relationship Id="rId199" Type="http://schemas.openxmlformats.org/officeDocument/2006/relationships/image" Target="media/image58.png"/><Relationship Id="rId84" Type="http://schemas.openxmlformats.org/officeDocument/2006/relationships/hyperlink" Target="https://www.mdpi.com/1422-0067/17/1/102" TargetMode="External"/><Relationship Id="rId83" Type="http://schemas.openxmlformats.org/officeDocument/2006/relationships/hyperlink" Target="https://www.mdpi.com/1422-0067/17/1/102" TargetMode="External"/><Relationship Id="rId86" Type="http://schemas.openxmlformats.org/officeDocument/2006/relationships/hyperlink" Target="https://www.mdpi.com/1422-0067/17/1/102" TargetMode="External"/><Relationship Id="rId85" Type="http://schemas.openxmlformats.org/officeDocument/2006/relationships/hyperlink" Target="http://radiologykey.com/wp-content/uploads/2016/06/C5-FF4.gif" TargetMode="External"/><Relationship Id="rId88" Type="http://schemas.openxmlformats.org/officeDocument/2006/relationships/hyperlink" Target="https://www.mdpi.com/1422-0067/17/1/102" TargetMode="External"/><Relationship Id="rId150" Type="http://schemas.openxmlformats.org/officeDocument/2006/relationships/hyperlink" Target="https://www.instagram.com/p/B-enUfiAkAQ/?utm_source=ig_web_copy_link" TargetMode="External"/><Relationship Id="rId87" Type="http://schemas.openxmlformats.org/officeDocument/2006/relationships/image" Target="media/image28.png"/><Relationship Id="rId89" Type="http://schemas.openxmlformats.org/officeDocument/2006/relationships/hyperlink" Target="https://www.mdpi.com/1422-0067/17/1/102" TargetMode="External"/><Relationship Id="rId80" Type="http://schemas.openxmlformats.org/officeDocument/2006/relationships/hyperlink" Target="https://www.mdpi.com/1422-0067/17/1/102" TargetMode="External"/><Relationship Id="rId82" Type="http://schemas.openxmlformats.org/officeDocument/2006/relationships/image" Target="media/image19.png"/><Relationship Id="rId81"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eader" Target="header1.xml"/><Relationship Id="rId4" Type="http://schemas.openxmlformats.org/officeDocument/2006/relationships/numbering" Target="numbering.xml"/><Relationship Id="rId148" Type="http://schemas.openxmlformats.org/officeDocument/2006/relationships/image" Target="media/image39.png"/><Relationship Id="rId9" Type="http://schemas.openxmlformats.org/officeDocument/2006/relationships/hyperlink" Target="https://bit.ly/RoRConstraints" TargetMode="External"/><Relationship Id="rId143" Type="http://schemas.openxmlformats.org/officeDocument/2006/relationships/image" Target="media/image1.png"/><Relationship Id="rId142" Type="http://schemas.openxmlformats.org/officeDocument/2006/relationships/hyperlink" Target="https://www.instagram.com/p/B8rUEMnAVhw/?utm_source=ig_web_copy_link" TargetMode="External"/><Relationship Id="rId141" Type="http://schemas.openxmlformats.org/officeDocument/2006/relationships/hyperlink" Target="https://www.instagram.com/p/B8rUEMnAVhw/?utm_source=ig_web_copy_link" TargetMode="External"/><Relationship Id="rId140" Type="http://schemas.openxmlformats.org/officeDocument/2006/relationships/hyperlink" Target="https://www.ncbi.nlm.nih.gov/pubmed/31846959" TargetMode="External"/><Relationship Id="rId5" Type="http://schemas.openxmlformats.org/officeDocument/2006/relationships/styles" Target="styles.xml"/><Relationship Id="rId147" Type="http://schemas.openxmlformats.org/officeDocument/2006/relationships/hyperlink" Target="https://www.instagram.com/p/B7QWvOjJxQI/?utm_source=ig_web_copy_link" TargetMode="External"/><Relationship Id="rId6" Type="http://schemas.openxmlformats.org/officeDocument/2006/relationships/hyperlink" Target="https://bit.ly/PalliativeRoR" TargetMode="External"/><Relationship Id="rId146" Type="http://schemas.openxmlformats.org/officeDocument/2006/relationships/hyperlink" Target="https://www.ncbi.nlm.nih.gov/pubmed/32179132" TargetMode="External"/><Relationship Id="rId7" Type="http://schemas.openxmlformats.org/officeDocument/2006/relationships/hyperlink" Target="https://bit.ly/BreastRoR" TargetMode="External"/><Relationship Id="rId145" Type="http://schemas.openxmlformats.org/officeDocument/2006/relationships/image" Target="media/image61.png"/><Relationship Id="rId8" Type="http://schemas.openxmlformats.org/officeDocument/2006/relationships/hyperlink" Target="http://bit.ly/CNSandPeds" TargetMode="External"/><Relationship Id="rId144" Type="http://schemas.openxmlformats.org/officeDocument/2006/relationships/hyperlink" Target="https://www.instagram.com/p/B_fyzMSAWWt/?utm_source=ig_web_copy_link" TargetMode="External"/><Relationship Id="rId73" Type="http://schemas.openxmlformats.org/officeDocument/2006/relationships/image" Target="media/image38.png"/><Relationship Id="rId72" Type="http://schemas.openxmlformats.org/officeDocument/2006/relationships/hyperlink" Target="https://www.instagram.com/p/B9tnFdPAvJf/?utm_source=ig_web_copy_link" TargetMode="External"/><Relationship Id="rId75" Type="http://schemas.openxmlformats.org/officeDocument/2006/relationships/hyperlink" Target="https://www.mdpi.com/1422-0067/17/1/102" TargetMode="External"/><Relationship Id="rId74" Type="http://schemas.openxmlformats.org/officeDocument/2006/relationships/hyperlink" Target="https://www.ncbi.nlm.nih.gov/pubmed/32117972" TargetMode="External"/><Relationship Id="rId77" Type="http://schemas.openxmlformats.org/officeDocument/2006/relationships/image" Target="media/image4.png"/><Relationship Id="rId76" Type="http://schemas.openxmlformats.org/officeDocument/2006/relationships/image" Target="media/image62.png"/><Relationship Id="rId79" Type="http://schemas.openxmlformats.org/officeDocument/2006/relationships/hyperlink" Target="https://www.mdpi.com/1422-0067/17/1/102" TargetMode="External"/><Relationship Id="rId78" Type="http://schemas.openxmlformats.org/officeDocument/2006/relationships/hyperlink" Target="https://www.mdpi.com/1422-0067/17/1/102" TargetMode="External"/><Relationship Id="rId71" Type="http://schemas.openxmlformats.org/officeDocument/2006/relationships/image" Target="media/image24.png"/><Relationship Id="rId70" Type="http://schemas.openxmlformats.org/officeDocument/2006/relationships/hyperlink" Target="https://www.instagram.com/p/B7n2HIhJwMR/?utm_source=ig_web_copy_link" TargetMode="External"/><Relationship Id="rId139" Type="http://schemas.openxmlformats.org/officeDocument/2006/relationships/hyperlink" Target="http://www.quadshotnews.com/2019/03/go-anti-mucositis.html" TargetMode="External"/><Relationship Id="rId138" Type="http://schemas.openxmlformats.org/officeDocument/2006/relationships/hyperlink" Target="https://www.asco.org/research-guidelines/quality-guidelines/guidelines/supportive-care-and-treatment-related-issues#/10166" TargetMode="External"/><Relationship Id="rId137" Type="http://schemas.openxmlformats.org/officeDocument/2006/relationships/hyperlink" Target="http://www.phnxflow.com/ezbrdu.html" TargetMode="External"/><Relationship Id="rId132" Type="http://schemas.openxmlformats.org/officeDocument/2006/relationships/image" Target="media/image9.png"/><Relationship Id="rId131" Type="http://schemas.openxmlformats.org/officeDocument/2006/relationships/hyperlink" Target="https://www.instagram.com/p/B_5ABiJgxDc/?utm_source=ig_web_copy_link" TargetMode="External"/><Relationship Id="rId130" Type="http://schemas.openxmlformats.org/officeDocument/2006/relationships/hyperlink" Target="https://www.ncbi.nlm.nih.gov/books/NBK532243/" TargetMode="External"/><Relationship Id="rId136" Type="http://schemas.openxmlformats.org/officeDocument/2006/relationships/hyperlink" Target="https://pubs.acs.org/doi/10.1021/acs.jmedchem.7b01678" TargetMode="External"/><Relationship Id="rId135" Type="http://schemas.openxmlformats.org/officeDocument/2006/relationships/image" Target="media/image53.png"/><Relationship Id="rId134" Type="http://schemas.openxmlformats.org/officeDocument/2006/relationships/image" Target="media/image18.png"/><Relationship Id="rId133" Type="http://schemas.openxmlformats.org/officeDocument/2006/relationships/hyperlink" Target="https://www.ncbi.nlm.nih.gov/pubmed/32007367" TargetMode="External"/><Relationship Id="rId62" Type="http://schemas.openxmlformats.org/officeDocument/2006/relationships/image" Target="media/image56.png"/><Relationship Id="rId61" Type="http://schemas.openxmlformats.org/officeDocument/2006/relationships/hyperlink" Target="https://www.instagram.com/p/B708kE-J6HA/?utm_source=ig_web_copy_link" TargetMode="External"/><Relationship Id="rId64" Type="http://schemas.openxmlformats.org/officeDocument/2006/relationships/hyperlink" Target="https://www.instagram.com/p/B91PfPlAtz9/?utm_source=ig_web_copy_link" TargetMode="External"/><Relationship Id="rId63" Type="http://schemas.openxmlformats.org/officeDocument/2006/relationships/hyperlink" Target="https://www.ncbi.nlm.nih.gov/pubmed/31885235" TargetMode="External"/><Relationship Id="rId66" Type="http://schemas.openxmlformats.org/officeDocument/2006/relationships/hyperlink" Target="https://www.instagram.com/p/B6MUKCrBuMO/?utm_source=ig_web_copy_link" TargetMode="External"/><Relationship Id="rId172" Type="http://schemas.openxmlformats.org/officeDocument/2006/relationships/hyperlink" Target="https://www.instagram.com/p/B6yK20upRzd/?utm_source=ig_web_copy_link" TargetMode="External"/><Relationship Id="rId65" Type="http://schemas.openxmlformats.org/officeDocument/2006/relationships/image" Target="media/image3.png"/><Relationship Id="rId171" Type="http://schemas.openxmlformats.org/officeDocument/2006/relationships/image" Target="media/image50.png"/><Relationship Id="rId68" Type="http://schemas.openxmlformats.org/officeDocument/2006/relationships/hyperlink" Target="https://www.instagram.com/p/B8KTKtFgQ37/?utm_source=ig_web_copy_link" TargetMode="External"/><Relationship Id="rId170" Type="http://schemas.openxmlformats.org/officeDocument/2006/relationships/hyperlink" Target="https://www.instagram.com/p/B6l2qNtpRpl/?utm_source=ig_web_copy_link" TargetMode="External"/><Relationship Id="rId67" Type="http://schemas.openxmlformats.org/officeDocument/2006/relationships/image" Target="media/image17.png"/><Relationship Id="rId60" Type="http://schemas.openxmlformats.org/officeDocument/2006/relationships/image" Target="media/image21.png"/><Relationship Id="rId165" Type="http://schemas.openxmlformats.org/officeDocument/2006/relationships/image" Target="media/image22.png"/><Relationship Id="rId69" Type="http://schemas.openxmlformats.org/officeDocument/2006/relationships/image" Target="media/image33.png"/><Relationship Id="rId164" Type="http://schemas.openxmlformats.org/officeDocument/2006/relationships/hyperlink" Target="https://www.instagram.com/p/B_ANindAJgp/?utm_source=ig_web_copy_link" TargetMode="External"/><Relationship Id="rId163" Type="http://schemas.openxmlformats.org/officeDocument/2006/relationships/image" Target="media/image6.png"/><Relationship Id="rId162" Type="http://schemas.openxmlformats.org/officeDocument/2006/relationships/hyperlink" Target="https://www.instagram.com/p/B8f_O8NAzrt/?utm_source=ig_web_copy_link" TargetMode="External"/><Relationship Id="rId169" Type="http://schemas.openxmlformats.org/officeDocument/2006/relationships/image" Target="media/image49.png"/><Relationship Id="rId168" Type="http://schemas.openxmlformats.org/officeDocument/2006/relationships/hyperlink" Target="https://www.instagram.com/p/B7ySUqSJZy4/?utm_source=ig_web_copy_link" TargetMode="External"/><Relationship Id="rId167" Type="http://schemas.openxmlformats.org/officeDocument/2006/relationships/image" Target="media/image46.png"/><Relationship Id="rId166" Type="http://schemas.openxmlformats.org/officeDocument/2006/relationships/hyperlink" Target="https://www.instagram.com/p/B708kE-J6HA/?utm_source=ig_web_copy_link" TargetMode="External"/><Relationship Id="rId51" Type="http://schemas.openxmlformats.org/officeDocument/2006/relationships/image" Target="media/image29.png"/><Relationship Id="rId50" Type="http://schemas.openxmlformats.org/officeDocument/2006/relationships/hyperlink" Target="https://www.instagram.com/p/B9H9O4mA5hn/?utm_source=ig_web_copy_link" TargetMode="External"/><Relationship Id="rId53" Type="http://schemas.openxmlformats.org/officeDocument/2006/relationships/hyperlink" Target="https://www.instagram.com/p/B6yK20upRzd/?utm_source=ig_web_copy_link" TargetMode="External"/><Relationship Id="rId52" Type="http://schemas.openxmlformats.org/officeDocument/2006/relationships/hyperlink" Target="https://www.astro.org/ASTRO/media/ASTRO/Patient%20Care%20and%20Research/PDFs/PracPara_UnsealedRadiopharmSources.pdf" TargetMode="External"/><Relationship Id="rId55" Type="http://schemas.openxmlformats.org/officeDocument/2006/relationships/hyperlink" Target="https://www.instagram.com/p/B-MzlA3gO99/?utm_source=ig_web_copy_link" TargetMode="External"/><Relationship Id="rId161" Type="http://schemas.openxmlformats.org/officeDocument/2006/relationships/image" Target="media/image34.png"/><Relationship Id="rId54" Type="http://schemas.openxmlformats.org/officeDocument/2006/relationships/image" Target="media/image36.png"/><Relationship Id="rId160" Type="http://schemas.openxmlformats.org/officeDocument/2006/relationships/hyperlink" Target="https://www.instagram.com/p/B9GujfGgVJ4/?utm_source=ig_web_copy_link" TargetMode="External"/><Relationship Id="rId57" Type="http://schemas.openxmlformats.org/officeDocument/2006/relationships/hyperlink" Target="https://www.instagram.com/p/B8f_O8NAzrt/?utm_source=ig_web_copy_link" TargetMode="External"/><Relationship Id="rId56" Type="http://schemas.openxmlformats.org/officeDocument/2006/relationships/image" Target="media/image14.png"/><Relationship Id="rId159" Type="http://schemas.openxmlformats.org/officeDocument/2006/relationships/image" Target="media/image44.png"/><Relationship Id="rId59" Type="http://schemas.openxmlformats.org/officeDocument/2006/relationships/hyperlink" Target="https://www.instagram.com/p/B708kE-J6HA/?utm_source=ig_web_copy_link" TargetMode="External"/><Relationship Id="rId154" Type="http://schemas.openxmlformats.org/officeDocument/2006/relationships/hyperlink" Target="https://www.instagram.com/p/B-aRMvGg4Hn/?utm_source=ig_web_copy_link" TargetMode="External"/><Relationship Id="rId58" Type="http://schemas.openxmlformats.org/officeDocument/2006/relationships/image" Target="media/image5.png"/><Relationship Id="rId153" Type="http://schemas.openxmlformats.org/officeDocument/2006/relationships/image" Target="media/image55.png"/><Relationship Id="rId152" Type="http://schemas.openxmlformats.org/officeDocument/2006/relationships/hyperlink" Target="https://www.instagram.com/p/B-gvn1QgdZ3/?utm_source=ig_web_copy_link" TargetMode="External"/><Relationship Id="rId151" Type="http://schemas.openxmlformats.org/officeDocument/2006/relationships/image" Target="media/image15.png"/><Relationship Id="rId158" Type="http://schemas.openxmlformats.org/officeDocument/2006/relationships/hyperlink" Target="https://www.instagram.com/p/B9H9O4mA5hn/?utm_source=ig_web_copy_link" TargetMode="External"/><Relationship Id="rId157" Type="http://schemas.openxmlformats.org/officeDocument/2006/relationships/image" Target="media/image35.png"/><Relationship Id="rId156" Type="http://schemas.openxmlformats.org/officeDocument/2006/relationships/hyperlink" Target="https://www.instagram.com/p/B-MzlA3gO99/?utm_source=ig_web_copy_link" TargetMode="External"/><Relationship Id="rId155" Type="http://schemas.openxmlformats.org/officeDocument/2006/relationships/image" Target="media/image43.png"/><Relationship Id="rId107" Type="http://schemas.openxmlformats.org/officeDocument/2006/relationships/hyperlink" Target="http://www.quadshotnews.com/2019/09/darkness.html" TargetMode="External"/><Relationship Id="rId106" Type="http://schemas.openxmlformats.org/officeDocument/2006/relationships/hyperlink" Target="https://docs.google.com/document/d/1sWQwqcSH23B30CKCVOaQ2kb4D4qES6YfPqmgJYR5rnY/edit#bookmark=id.dg87gckapl4l" TargetMode="External"/><Relationship Id="rId105" Type="http://schemas.openxmlformats.org/officeDocument/2006/relationships/hyperlink" Target="http://www.quadshotnews.com/2019/12/descend-into-parpicular.html" TargetMode="External"/><Relationship Id="rId104" Type="http://schemas.openxmlformats.org/officeDocument/2006/relationships/hyperlink" Target="https://docs.google.com/document/d/1j15zXLBPWwqty60Slm2jnHEiqaoT2iw5Gapp4iMWJsw/edit#bookmark=id.wtll9voqrg01" TargetMode="External"/><Relationship Id="rId109" Type="http://schemas.openxmlformats.org/officeDocument/2006/relationships/hyperlink" Target="http://www.quadshotnews.com/2017/08/parpi-n-bottles.html" TargetMode="External"/><Relationship Id="rId108" Type="http://schemas.openxmlformats.org/officeDocument/2006/relationships/hyperlink" Target="https://docs.google.com/document/d/1sWQwqcSH23B30CKCVOaQ2kb4D4qES6YfPqmgJYR5rnY/edit#bookmark=id.yllgbseuou14" TargetMode="External"/><Relationship Id="rId103" Type="http://schemas.openxmlformats.org/officeDocument/2006/relationships/hyperlink" Target="https://docs.google.com/document/d/1sWQwqcSH23B30CKCVOaQ2kb4D4qES6YfPqmgJYR5rnY/edit#bookmark=id.3aqx4kfnqf7b" TargetMode="External"/><Relationship Id="rId102" Type="http://schemas.openxmlformats.org/officeDocument/2006/relationships/hyperlink" Target="http://www.quadshotnews.com/2017/08/parpi-n-bottles.html" TargetMode="External"/><Relationship Id="rId101" Type="http://schemas.openxmlformats.org/officeDocument/2006/relationships/image" Target="media/image37.png"/><Relationship Id="rId100" Type="http://schemas.openxmlformats.org/officeDocument/2006/relationships/hyperlink" Target="https://www.instagram.com/p/B7WJQxHJXMb/?utm_source=ig_web_copy_link" TargetMode="External"/><Relationship Id="rId129" Type="http://schemas.openxmlformats.org/officeDocument/2006/relationships/hyperlink" Target="https://www.frontiersin.org/articles/10.3389/fonc.2016.00061/full" TargetMode="External"/><Relationship Id="rId128" Type="http://schemas.openxmlformats.org/officeDocument/2006/relationships/image" Target="media/image7.png"/><Relationship Id="rId127" Type="http://schemas.openxmlformats.org/officeDocument/2006/relationships/image" Target="media/image54.png"/><Relationship Id="rId126" Type="http://schemas.openxmlformats.org/officeDocument/2006/relationships/hyperlink" Target="https://docs.google.com/document/d/1sWQwqcSH23B30CKCVOaQ2kb4D4qES6YfPqmgJYR5rnY/edit#bookmark=id.dk2l4nygpqwp" TargetMode="External"/><Relationship Id="rId121" Type="http://schemas.openxmlformats.org/officeDocument/2006/relationships/hyperlink" Target="http://www.quadshotnews.com/2019/06/7th-heaven.html" TargetMode="External"/><Relationship Id="rId120" Type="http://schemas.openxmlformats.org/officeDocument/2006/relationships/hyperlink" Target="https://docs.google.com/document/d/1sWQwqcSH23B30CKCVOaQ2kb4D4qES6YfPqmgJYR5rnY/edit#bookmark=id.vh2y6b7d5egc" TargetMode="External"/><Relationship Id="rId125" Type="http://schemas.openxmlformats.org/officeDocument/2006/relationships/hyperlink" Target="http://www.quadshotnews.com/2019/05/take-your-pi3k.html" TargetMode="External"/><Relationship Id="rId124" Type="http://schemas.openxmlformats.org/officeDocument/2006/relationships/hyperlink" Target="https://docs.google.com/document/d/1sWQwqcSH23B30CKCVOaQ2kb4D4qES6YfPqmgJYR5rnY/edit#bookmark=id.m0yp1nbwdm2y" TargetMode="External"/><Relationship Id="rId123" Type="http://schemas.openxmlformats.org/officeDocument/2006/relationships/hyperlink" Target="http://www.quadshotnews.com/2019/10/honest-abe.html" TargetMode="External"/><Relationship Id="rId122" Type="http://schemas.openxmlformats.org/officeDocument/2006/relationships/hyperlink" Target="https://docs.google.com/document/d/1sWQwqcSH23B30CKCVOaQ2kb4D4qES6YfPqmgJYR5rnY/edit#bookmark=id.cyb65gw0iwva" TargetMode="External"/><Relationship Id="rId95" Type="http://schemas.openxmlformats.org/officeDocument/2006/relationships/hyperlink" Target="https://www.instagram.com/p/CANkWK9ATXU/?utm_source=ig_web_copy_link" TargetMode="External"/><Relationship Id="rId94" Type="http://schemas.openxmlformats.org/officeDocument/2006/relationships/image" Target="media/image42.png"/><Relationship Id="rId97" Type="http://schemas.openxmlformats.org/officeDocument/2006/relationships/hyperlink" Target="https://www.mdpi.com/1422-0067/17/1/102" TargetMode="External"/><Relationship Id="rId96" Type="http://schemas.openxmlformats.org/officeDocument/2006/relationships/image" Target="media/image60.png"/><Relationship Id="rId99" Type="http://schemas.openxmlformats.org/officeDocument/2006/relationships/image" Target="media/image26.png"/><Relationship Id="rId98" Type="http://schemas.openxmlformats.org/officeDocument/2006/relationships/hyperlink" Target="https://www.ncbi.nlm.nih.gov/pubmed/32327707" TargetMode="External"/><Relationship Id="rId91" Type="http://schemas.openxmlformats.org/officeDocument/2006/relationships/hyperlink" Target="https://www.ncbi.nlm.nih.gov/pubmed/31841383" TargetMode="External"/><Relationship Id="rId90" Type="http://schemas.openxmlformats.org/officeDocument/2006/relationships/hyperlink" Target="https://www.frontiersin.org/articles/10.3389/fphar.2016.00491/full" TargetMode="External"/><Relationship Id="rId93" Type="http://schemas.openxmlformats.org/officeDocument/2006/relationships/hyperlink" Target="https://www.instagram.com/p/B8cLggug3pS/?utm_source=ig_web_copy_link" TargetMode="External"/><Relationship Id="rId92" Type="http://schemas.openxmlformats.org/officeDocument/2006/relationships/hyperlink" Target="http://www.quadshotnews.com/2018/09/hyper-loop.html" TargetMode="External"/><Relationship Id="rId118" Type="http://schemas.openxmlformats.org/officeDocument/2006/relationships/hyperlink" Target="https://docs.google.com/document/d/1sWQwqcSH23B30CKCVOaQ2kb4D4qES6YfPqmgJYR5rnY/edit#bookmark=id.5fnradf3m15f" TargetMode="External"/><Relationship Id="rId117" Type="http://schemas.openxmlformats.org/officeDocument/2006/relationships/hyperlink" Target="https://www.nature.com/articles/s41467-019-12234-1" TargetMode="External"/><Relationship Id="rId116" Type="http://schemas.openxmlformats.org/officeDocument/2006/relationships/hyperlink" Target="http://www.quadshotnews.com/2019/09/i-want-it-theta-way.html" TargetMode="External"/><Relationship Id="rId115" Type="http://schemas.openxmlformats.org/officeDocument/2006/relationships/hyperlink" Target="https://ascopubs.org/doi/10.1200/JCO.2017.77.2665" TargetMode="External"/><Relationship Id="rId119" Type="http://schemas.openxmlformats.org/officeDocument/2006/relationships/hyperlink" Target="http://www.quadshotnews.com/2019/12/ribocop.html" TargetMode="External"/><Relationship Id="rId110" Type="http://schemas.openxmlformats.org/officeDocument/2006/relationships/hyperlink" Target="https://docs.google.com/document/d/1sWQwqcSH23B30CKCVOaQ2kb4D4qES6YfPqmgJYR5rnY/edit#bookmark=id.4ld7z2t6ct75" TargetMode="External"/><Relationship Id="rId114" Type="http://schemas.openxmlformats.org/officeDocument/2006/relationships/hyperlink" Target="http://www.quadshotnews.com/2018/03/curiouser-and-curiouser.html" TargetMode="External"/><Relationship Id="rId113" Type="http://schemas.openxmlformats.org/officeDocument/2006/relationships/hyperlink" Target="http://www.quadshotnews.com/2019/06/polo.html" TargetMode="External"/><Relationship Id="rId112" Type="http://schemas.openxmlformats.org/officeDocument/2006/relationships/hyperlink" Target="https://docs.google.com/document/d/13NEZCS6s13MVLixabbO2vjY73zHxJ37qE16gBbApSdY/edit#bookmark=id.vwryucsik10x" TargetMode="External"/><Relationship Id="rId111" Type="http://schemas.openxmlformats.org/officeDocument/2006/relationships/hyperlink" Target="http://www.quadshotnews.com/2018/08/parping-back.html" TargetMode="External"/><Relationship Id="rId201" Type="http://schemas.openxmlformats.org/officeDocument/2006/relationships/image" Target="media/image8.png"/><Relationship Id="rId200" Type="http://schemas.openxmlformats.org/officeDocument/2006/relationships/hyperlink" Target="https://www.instagram.com/p/B9LwyzBAUyM/?utm_source=ig_web_copy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